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D3513" w14:textId="77777777" w:rsidR="002E2106" w:rsidRPr="00A813E8" w:rsidRDefault="00C053B2">
      <w:pPr>
        <w:spacing w:after="0" w:line="240" w:lineRule="auto"/>
        <w:jc w:val="both"/>
        <w:rPr>
          <w:szCs w:val="28"/>
        </w:rPr>
      </w:pPr>
      <w:r w:rsidRPr="00A813E8">
        <w:rPr>
          <w:szCs w:val="28"/>
        </w:rPr>
        <w:t>ĐẢNG BỘ TỈNH QUẢNG NAM</w:t>
      </w:r>
      <w:r w:rsidRPr="00A813E8">
        <w:rPr>
          <w:szCs w:val="28"/>
          <w:lang w:val="vi-VN"/>
        </w:rPr>
        <w:t xml:space="preserve">              </w:t>
      </w:r>
      <w:r w:rsidRPr="00A813E8">
        <w:rPr>
          <w:szCs w:val="28"/>
        </w:rPr>
        <w:t xml:space="preserve">      </w:t>
      </w:r>
      <w:r w:rsidRPr="00A813E8">
        <w:rPr>
          <w:b/>
          <w:sz w:val="30"/>
          <w:szCs w:val="28"/>
        </w:rPr>
        <w:t>ĐẢNG CỘNG SẢN VIỆT NAM</w:t>
      </w:r>
    </w:p>
    <w:p w14:paraId="2CD9DED6" w14:textId="77777777" w:rsidR="002E2106" w:rsidRPr="00A813E8" w:rsidRDefault="00C053B2">
      <w:pPr>
        <w:spacing w:after="0" w:line="240" w:lineRule="auto"/>
        <w:jc w:val="both"/>
        <w:rPr>
          <w:b/>
          <w:szCs w:val="28"/>
          <w:lang w:val="vi-VN"/>
        </w:rPr>
      </w:pPr>
      <w:r w:rsidRPr="00A813E8">
        <w:rPr>
          <w:noProof/>
        </w:rPr>
        <mc:AlternateContent>
          <mc:Choice Requires="wps">
            <w:drawing>
              <wp:anchor distT="0" distB="0" distL="114300" distR="114300" simplePos="0" relativeHeight="251659264" behindDoc="0" locked="0" layoutInCell="1" allowOverlap="1" wp14:anchorId="18332B29" wp14:editId="7E0B7FE9">
                <wp:simplePos x="0" y="0"/>
                <wp:positionH relativeFrom="column">
                  <wp:posOffset>3398520</wp:posOffset>
                </wp:positionH>
                <wp:positionV relativeFrom="paragraph">
                  <wp:posOffset>8890</wp:posOffset>
                </wp:positionV>
                <wp:extent cx="2486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ln>
                      </wps:spPr>
                      <wps:bodyPr/>
                    </wps:wsp>
                  </a:graphicData>
                </a:graphic>
              </wp:anchor>
            </w:drawing>
          </mc:Choice>
          <mc:Fallback>
            <w:pict>
              <v:line w14:anchorId="716C19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6pt,.7pt" to="463.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"/>
            </w:pict>
          </mc:Fallback>
        </mc:AlternateContent>
      </w:r>
      <w:r w:rsidRPr="00A813E8">
        <w:rPr>
          <w:b/>
          <w:szCs w:val="28"/>
        </w:rPr>
        <w:t xml:space="preserve">   HUYỆN ỦY THĂNG BÌNH</w:t>
      </w:r>
      <w:r w:rsidRPr="00A813E8">
        <w:rPr>
          <w:b/>
          <w:szCs w:val="28"/>
        </w:rPr>
        <w:tab/>
      </w:r>
      <w:r w:rsidRPr="00A813E8">
        <w:rPr>
          <w:b/>
          <w:szCs w:val="28"/>
        </w:rPr>
        <w:tab/>
        <w:t xml:space="preserve">       </w:t>
      </w:r>
      <w:r w:rsidRPr="00A813E8">
        <w:rPr>
          <w:b/>
          <w:szCs w:val="28"/>
          <w:lang w:val="vi-VN"/>
        </w:rPr>
        <w:t xml:space="preserve"> </w:t>
      </w:r>
    </w:p>
    <w:p w14:paraId="3D4695C7" w14:textId="5DA7B432" w:rsidR="002E2106" w:rsidRPr="00A813E8" w:rsidRDefault="00C053B2">
      <w:pPr>
        <w:spacing w:after="0" w:line="240" w:lineRule="auto"/>
        <w:jc w:val="both"/>
        <w:rPr>
          <w:b/>
          <w:szCs w:val="28"/>
        </w:rPr>
      </w:pPr>
      <w:r w:rsidRPr="00A813E8">
        <w:rPr>
          <w:b/>
          <w:szCs w:val="28"/>
        </w:rPr>
        <w:t xml:space="preserve">                         *             </w:t>
      </w:r>
      <w:r w:rsidR="00A3602E">
        <w:rPr>
          <w:b/>
          <w:szCs w:val="28"/>
        </w:rPr>
        <w:t xml:space="preserve">                     </w:t>
      </w:r>
      <w:r w:rsidR="003D315B">
        <w:rPr>
          <w:b/>
          <w:szCs w:val="28"/>
        </w:rPr>
        <w:t xml:space="preserve">  </w:t>
      </w:r>
      <w:r w:rsidR="00A3602E">
        <w:rPr>
          <w:b/>
          <w:szCs w:val="28"/>
        </w:rPr>
        <w:t xml:space="preserve"> </w:t>
      </w:r>
      <w:r w:rsidR="009B754B">
        <w:rPr>
          <w:b/>
          <w:szCs w:val="28"/>
        </w:rPr>
        <w:t xml:space="preserve">   </w:t>
      </w:r>
      <w:r w:rsidR="00A3602E">
        <w:rPr>
          <w:b/>
          <w:szCs w:val="28"/>
        </w:rPr>
        <w:t xml:space="preserve">  </w:t>
      </w:r>
      <w:proofErr w:type="spellStart"/>
      <w:r w:rsidRPr="00A813E8">
        <w:rPr>
          <w:i/>
          <w:szCs w:val="28"/>
        </w:rPr>
        <w:t>Thăng</w:t>
      </w:r>
      <w:proofErr w:type="spellEnd"/>
      <w:r w:rsidRPr="00A813E8">
        <w:rPr>
          <w:i/>
          <w:szCs w:val="28"/>
        </w:rPr>
        <w:t xml:space="preserve"> Bình, </w:t>
      </w:r>
      <w:proofErr w:type="spellStart"/>
      <w:r w:rsidRPr="00A813E8">
        <w:rPr>
          <w:i/>
          <w:szCs w:val="28"/>
        </w:rPr>
        <w:t>ngày</w:t>
      </w:r>
      <w:proofErr w:type="spellEnd"/>
      <w:r w:rsidR="00A3602E">
        <w:rPr>
          <w:i/>
          <w:szCs w:val="28"/>
        </w:rPr>
        <w:t xml:space="preserve"> </w:t>
      </w:r>
      <w:r w:rsidR="00147885">
        <w:rPr>
          <w:i/>
          <w:szCs w:val="28"/>
        </w:rPr>
        <w:t xml:space="preserve">   </w:t>
      </w:r>
      <w:r w:rsidRPr="00A813E8">
        <w:rPr>
          <w:i/>
          <w:szCs w:val="28"/>
        </w:rPr>
        <w:t xml:space="preserve">  </w:t>
      </w:r>
      <w:proofErr w:type="spellStart"/>
      <w:r w:rsidRPr="00A813E8">
        <w:rPr>
          <w:i/>
          <w:szCs w:val="28"/>
        </w:rPr>
        <w:t>tháng</w:t>
      </w:r>
      <w:proofErr w:type="spellEnd"/>
      <w:r w:rsidRPr="00A813E8">
        <w:rPr>
          <w:i/>
          <w:szCs w:val="28"/>
        </w:rPr>
        <w:t xml:space="preserve"> </w:t>
      </w:r>
      <w:r w:rsidR="00147885">
        <w:rPr>
          <w:i/>
          <w:szCs w:val="28"/>
        </w:rPr>
        <w:t xml:space="preserve">12 </w:t>
      </w:r>
      <w:proofErr w:type="spellStart"/>
      <w:r w:rsidRPr="00A813E8">
        <w:rPr>
          <w:i/>
          <w:szCs w:val="28"/>
        </w:rPr>
        <w:t>năm</w:t>
      </w:r>
      <w:proofErr w:type="spellEnd"/>
      <w:r w:rsidRPr="00A813E8">
        <w:rPr>
          <w:i/>
          <w:szCs w:val="28"/>
        </w:rPr>
        <w:t xml:space="preserve"> 202</w:t>
      </w:r>
      <w:r w:rsidR="003D315B">
        <w:rPr>
          <w:i/>
          <w:szCs w:val="28"/>
        </w:rPr>
        <w:t>4</w:t>
      </w:r>
      <w:r w:rsidRPr="00A813E8">
        <w:rPr>
          <w:b/>
          <w:szCs w:val="28"/>
        </w:rPr>
        <w:t xml:space="preserve">         </w:t>
      </w:r>
    </w:p>
    <w:p w14:paraId="57ECCB8F" w14:textId="47691C34" w:rsidR="002E2106" w:rsidRPr="00A813E8" w:rsidRDefault="00C053B2">
      <w:pPr>
        <w:spacing w:after="0" w:line="240" w:lineRule="auto"/>
        <w:jc w:val="both"/>
        <w:rPr>
          <w:szCs w:val="28"/>
        </w:rPr>
      </w:pPr>
      <w:r w:rsidRPr="00A813E8">
        <w:rPr>
          <w:b/>
          <w:szCs w:val="28"/>
        </w:rPr>
        <w:t xml:space="preserve">           </w:t>
      </w:r>
      <w:r w:rsidR="00147885">
        <w:rPr>
          <w:b/>
          <w:szCs w:val="28"/>
        </w:rPr>
        <w:t xml:space="preserve">   </w:t>
      </w:r>
      <w:r w:rsidRPr="00A813E8">
        <w:rPr>
          <w:b/>
          <w:szCs w:val="28"/>
        </w:rPr>
        <w:t xml:space="preserve"> </w:t>
      </w:r>
      <w:proofErr w:type="spellStart"/>
      <w:r w:rsidRPr="00A813E8">
        <w:rPr>
          <w:szCs w:val="28"/>
        </w:rPr>
        <w:t>Số</w:t>
      </w:r>
      <w:proofErr w:type="spellEnd"/>
      <w:r w:rsidR="00147885">
        <w:rPr>
          <w:szCs w:val="28"/>
        </w:rPr>
        <w:t xml:space="preserve">    </w:t>
      </w:r>
      <w:r w:rsidRPr="00A813E8">
        <w:rPr>
          <w:szCs w:val="28"/>
        </w:rPr>
        <w:t>-BC/HU</w:t>
      </w:r>
      <w:r w:rsidRPr="00A813E8">
        <w:rPr>
          <w:szCs w:val="28"/>
        </w:rPr>
        <w:tab/>
      </w:r>
      <w:r w:rsidRPr="00A813E8">
        <w:rPr>
          <w:b/>
          <w:szCs w:val="28"/>
        </w:rPr>
        <w:t xml:space="preserve">                       </w:t>
      </w:r>
    </w:p>
    <w:p w14:paraId="324A05BE" w14:textId="56823433" w:rsidR="002E2106" w:rsidRPr="00147885" w:rsidRDefault="00147885" w:rsidP="00147885">
      <w:pPr>
        <w:spacing w:after="0" w:line="240" w:lineRule="auto"/>
        <w:rPr>
          <w:bCs/>
          <w:i/>
          <w:iCs/>
          <w:szCs w:val="28"/>
        </w:rPr>
      </w:pPr>
      <w:r>
        <w:rPr>
          <w:bCs/>
          <w:i/>
          <w:iCs/>
          <w:szCs w:val="28"/>
        </w:rPr>
        <w:t xml:space="preserve">                  </w:t>
      </w:r>
      <w:r w:rsidRPr="00147885">
        <w:rPr>
          <w:bCs/>
          <w:i/>
          <w:iCs/>
          <w:szCs w:val="28"/>
        </w:rPr>
        <w:t>(</w:t>
      </w:r>
      <w:proofErr w:type="spellStart"/>
      <w:r w:rsidRPr="00147885">
        <w:rPr>
          <w:bCs/>
          <w:i/>
          <w:iCs/>
          <w:szCs w:val="28"/>
        </w:rPr>
        <w:t>Dự</w:t>
      </w:r>
      <w:proofErr w:type="spellEnd"/>
      <w:r w:rsidRPr="00147885">
        <w:rPr>
          <w:bCs/>
          <w:i/>
          <w:iCs/>
          <w:szCs w:val="28"/>
        </w:rPr>
        <w:t xml:space="preserve"> </w:t>
      </w:r>
      <w:proofErr w:type="spellStart"/>
      <w:r w:rsidRPr="00147885">
        <w:rPr>
          <w:bCs/>
          <w:i/>
          <w:iCs/>
          <w:szCs w:val="28"/>
        </w:rPr>
        <w:t>thảo</w:t>
      </w:r>
      <w:proofErr w:type="spellEnd"/>
      <w:r w:rsidRPr="00147885">
        <w:rPr>
          <w:bCs/>
          <w:i/>
          <w:iCs/>
          <w:szCs w:val="28"/>
        </w:rPr>
        <w:t>)</w:t>
      </w:r>
    </w:p>
    <w:p w14:paraId="5CCB06DD" w14:textId="77777777" w:rsidR="002E2106" w:rsidRPr="00A813E8" w:rsidRDefault="00C053B2">
      <w:pPr>
        <w:spacing w:after="0" w:line="240" w:lineRule="auto"/>
        <w:jc w:val="center"/>
        <w:rPr>
          <w:b/>
          <w:sz w:val="32"/>
          <w:szCs w:val="32"/>
        </w:rPr>
      </w:pPr>
      <w:r w:rsidRPr="00A813E8">
        <w:rPr>
          <w:b/>
          <w:sz w:val="32"/>
          <w:szCs w:val="32"/>
        </w:rPr>
        <w:t xml:space="preserve">BÁO CÁO    </w:t>
      </w:r>
    </w:p>
    <w:p w14:paraId="1151BDCB" w14:textId="77777777" w:rsidR="003F6B59" w:rsidRDefault="003F6B59">
      <w:pPr>
        <w:spacing w:after="0" w:line="240" w:lineRule="auto"/>
        <w:jc w:val="center"/>
        <w:rPr>
          <w:b/>
          <w:szCs w:val="28"/>
        </w:rPr>
      </w:pPr>
      <w:proofErr w:type="spellStart"/>
      <w:r>
        <w:rPr>
          <w:b/>
          <w:szCs w:val="28"/>
        </w:rPr>
        <w:t>T</w:t>
      </w:r>
      <w:r w:rsidR="00A459D3">
        <w:rPr>
          <w:b/>
          <w:szCs w:val="28"/>
        </w:rPr>
        <w:t>ình</w:t>
      </w:r>
      <w:proofErr w:type="spellEnd"/>
      <w:r w:rsidR="00A459D3">
        <w:rPr>
          <w:b/>
          <w:szCs w:val="28"/>
        </w:rPr>
        <w:t xml:space="preserve"> </w:t>
      </w:r>
      <w:proofErr w:type="spellStart"/>
      <w:r w:rsidR="00A459D3">
        <w:rPr>
          <w:b/>
          <w:szCs w:val="28"/>
        </w:rPr>
        <w:t>hình</w:t>
      </w:r>
      <w:proofErr w:type="spellEnd"/>
      <w:r w:rsidR="00A459D3">
        <w:rPr>
          <w:b/>
          <w:szCs w:val="28"/>
        </w:rPr>
        <w:t xml:space="preserve"> </w:t>
      </w:r>
      <w:proofErr w:type="spellStart"/>
      <w:r w:rsidR="00A459D3">
        <w:rPr>
          <w:b/>
          <w:szCs w:val="28"/>
        </w:rPr>
        <w:t>thực</w:t>
      </w:r>
      <w:proofErr w:type="spellEnd"/>
      <w:r w:rsidR="00A459D3">
        <w:rPr>
          <w:b/>
          <w:szCs w:val="28"/>
        </w:rPr>
        <w:t xml:space="preserve"> </w:t>
      </w:r>
      <w:proofErr w:type="spellStart"/>
      <w:r w:rsidR="00A459D3">
        <w:rPr>
          <w:b/>
          <w:szCs w:val="28"/>
        </w:rPr>
        <w:t>hiện</w:t>
      </w:r>
      <w:proofErr w:type="spellEnd"/>
      <w:r w:rsidR="00A459D3">
        <w:rPr>
          <w:b/>
          <w:szCs w:val="28"/>
        </w:rPr>
        <w:t xml:space="preserve"> </w:t>
      </w:r>
      <w:proofErr w:type="spellStart"/>
      <w:r w:rsidR="00A459D3">
        <w:rPr>
          <w:b/>
          <w:szCs w:val="28"/>
        </w:rPr>
        <w:t>nhiệm</w:t>
      </w:r>
      <w:proofErr w:type="spellEnd"/>
      <w:r w:rsidR="00A459D3">
        <w:rPr>
          <w:b/>
          <w:szCs w:val="28"/>
        </w:rPr>
        <w:t xml:space="preserve"> </w:t>
      </w:r>
      <w:proofErr w:type="spellStart"/>
      <w:r w:rsidR="00A459D3">
        <w:rPr>
          <w:b/>
          <w:szCs w:val="28"/>
        </w:rPr>
        <w:t>vụ</w:t>
      </w:r>
      <w:proofErr w:type="spellEnd"/>
      <w:r w:rsidR="00147885">
        <w:rPr>
          <w:b/>
          <w:szCs w:val="28"/>
        </w:rPr>
        <w:t xml:space="preserve"> </w:t>
      </w:r>
      <w:proofErr w:type="spellStart"/>
      <w:r w:rsidR="00147885">
        <w:rPr>
          <w:b/>
          <w:szCs w:val="28"/>
        </w:rPr>
        <w:t>công</w:t>
      </w:r>
      <w:proofErr w:type="spellEnd"/>
      <w:r w:rsidR="00147885">
        <w:rPr>
          <w:b/>
          <w:szCs w:val="28"/>
        </w:rPr>
        <w:t xml:space="preserve"> </w:t>
      </w:r>
      <w:proofErr w:type="spellStart"/>
      <w:r w:rsidR="00147885">
        <w:rPr>
          <w:b/>
          <w:szCs w:val="28"/>
        </w:rPr>
        <w:t>tác</w:t>
      </w:r>
      <w:proofErr w:type="spellEnd"/>
      <w:r w:rsidR="00147885">
        <w:rPr>
          <w:b/>
          <w:szCs w:val="28"/>
        </w:rPr>
        <w:t xml:space="preserve"> </w:t>
      </w:r>
      <w:proofErr w:type="spellStart"/>
      <w:r w:rsidR="00147885">
        <w:rPr>
          <w:b/>
          <w:szCs w:val="28"/>
        </w:rPr>
        <w:t>tuyên</w:t>
      </w:r>
      <w:proofErr w:type="spellEnd"/>
      <w:r w:rsidR="00147885">
        <w:rPr>
          <w:b/>
          <w:szCs w:val="28"/>
        </w:rPr>
        <w:t xml:space="preserve"> </w:t>
      </w:r>
      <w:proofErr w:type="spellStart"/>
      <w:r w:rsidR="00147885">
        <w:rPr>
          <w:b/>
          <w:szCs w:val="28"/>
        </w:rPr>
        <w:t>giáo</w:t>
      </w:r>
      <w:proofErr w:type="spellEnd"/>
      <w:r w:rsidR="00147885">
        <w:rPr>
          <w:b/>
          <w:szCs w:val="28"/>
        </w:rPr>
        <w:t xml:space="preserve">, </w:t>
      </w:r>
      <w:proofErr w:type="spellStart"/>
      <w:r w:rsidR="00147885">
        <w:rPr>
          <w:b/>
          <w:szCs w:val="28"/>
        </w:rPr>
        <w:t>tổ</w:t>
      </w:r>
      <w:proofErr w:type="spellEnd"/>
      <w:r w:rsidR="00147885">
        <w:rPr>
          <w:b/>
          <w:szCs w:val="28"/>
        </w:rPr>
        <w:t xml:space="preserve"> </w:t>
      </w:r>
      <w:proofErr w:type="spellStart"/>
      <w:r w:rsidR="00147885">
        <w:rPr>
          <w:b/>
          <w:szCs w:val="28"/>
        </w:rPr>
        <w:t>chức</w:t>
      </w:r>
      <w:proofErr w:type="spellEnd"/>
      <w:r w:rsidR="00147885">
        <w:rPr>
          <w:b/>
          <w:szCs w:val="28"/>
        </w:rPr>
        <w:t xml:space="preserve">, </w:t>
      </w:r>
      <w:proofErr w:type="spellStart"/>
      <w:r w:rsidR="00147885">
        <w:rPr>
          <w:b/>
          <w:szCs w:val="28"/>
        </w:rPr>
        <w:t>dân</w:t>
      </w:r>
      <w:proofErr w:type="spellEnd"/>
      <w:r w:rsidR="00147885">
        <w:rPr>
          <w:b/>
          <w:szCs w:val="28"/>
        </w:rPr>
        <w:t xml:space="preserve"> </w:t>
      </w:r>
      <w:proofErr w:type="spellStart"/>
      <w:r w:rsidR="00147885">
        <w:rPr>
          <w:b/>
          <w:szCs w:val="28"/>
        </w:rPr>
        <w:t>vận</w:t>
      </w:r>
      <w:proofErr w:type="spellEnd"/>
      <w:r w:rsidR="003D315B">
        <w:rPr>
          <w:b/>
          <w:szCs w:val="28"/>
        </w:rPr>
        <w:t xml:space="preserve">, </w:t>
      </w:r>
    </w:p>
    <w:p w14:paraId="1F233E55" w14:textId="77777777" w:rsidR="003F6B59" w:rsidRDefault="003D315B">
      <w:pPr>
        <w:spacing w:after="0" w:line="240" w:lineRule="auto"/>
        <w:jc w:val="center"/>
        <w:rPr>
          <w:b/>
          <w:szCs w:val="28"/>
        </w:rPr>
      </w:pPr>
      <w:proofErr w:type="spellStart"/>
      <w:r>
        <w:rPr>
          <w:b/>
          <w:szCs w:val="28"/>
        </w:rPr>
        <w:t>kiểm</w:t>
      </w:r>
      <w:proofErr w:type="spellEnd"/>
      <w:r>
        <w:rPr>
          <w:b/>
          <w:szCs w:val="28"/>
        </w:rPr>
        <w:t xml:space="preserve"> </w:t>
      </w:r>
      <w:proofErr w:type="spellStart"/>
      <w:r>
        <w:rPr>
          <w:b/>
          <w:szCs w:val="28"/>
        </w:rPr>
        <w:t>tra</w:t>
      </w:r>
      <w:proofErr w:type="spellEnd"/>
      <w:r>
        <w:rPr>
          <w:b/>
          <w:szCs w:val="28"/>
        </w:rPr>
        <w:t xml:space="preserve"> </w:t>
      </w:r>
      <w:proofErr w:type="spellStart"/>
      <w:r>
        <w:rPr>
          <w:b/>
          <w:szCs w:val="28"/>
        </w:rPr>
        <w:t>giám</w:t>
      </w:r>
      <w:proofErr w:type="spellEnd"/>
      <w:r>
        <w:rPr>
          <w:b/>
          <w:szCs w:val="28"/>
        </w:rPr>
        <w:t xml:space="preserve"> </w:t>
      </w:r>
      <w:proofErr w:type="spellStart"/>
      <w:r>
        <w:rPr>
          <w:b/>
          <w:szCs w:val="28"/>
        </w:rPr>
        <w:t>sát</w:t>
      </w:r>
      <w:proofErr w:type="spellEnd"/>
      <w:r>
        <w:rPr>
          <w:b/>
          <w:szCs w:val="28"/>
        </w:rPr>
        <w:t>,</w:t>
      </w:r>
      <w:r w:rsidR="00147885">
        <w:rPr>
          <w:b/>
          <w:szCs w:val="28"/>
        </w:rPr>
        <w:t xml:space="preserve"> </w:t>
      </w:r>
      <w:proofErr w:type="spellStart"/>
      <w:r w:rsidR="00147885">
        <w:rPr>
          <w:b/>
          <w:szCs w:val="28"/>
        </w:rPr>
        <w:t>văn</w:t>
      </w:r>
      <w:proofErr w:type="spellEnd"/>
      <w:r w:rsidR="00147885">
        <w:rPr>
          <w:b/>
          <w:szCs w:val="28"/>
        </w:rPr>
        <w:t xml:space="preserve"> </w:t>
      </w:r>
      <w:proofErr w:type="spellStart"/>
      <w:r w:rsidR="00147885">
        <w:rPr>
          <w:b/>
          <w:szCs w:val="28"/>
        </w:rPr>
        <w:t>phòng</w:t>
      </w:r>
      <w:proofErr w:type="spellEnd"/>
      <w:r w:rsidR="00147885">
        <w:rPr>
          <w:b/>
          <w:szCs w:val="28"/>
        </w:rPr>
        <w:t xml:space="preserve"> </w:t>
      </w:r>
      <w:proofErr w:type="spellStart"/>
      <w:r w:rsidR="00147885">
        <w:rPr>
          <w:b/>
          <w:szCs w:val="28"/>
        </w:rPr>
        <w:t>cấp</w:t>
      </w:r>
      <w:proofErr w:type="spellEnd"/>
      <w:r w:rsidR="00147885">
        <w:rPr>
          <w:b/>
          <w:szCs w:val="28"/>
        </w:rPr>
        <w:t xml:space="preserve"> </w:t>
      </w:r>
      <w:proofErr w:type="spellStart"/>
      <w:r w:rsidR="00147885">
        <w:rPr>
          <w:b/>
          <w:szCs w:val="28"/>
        </w:rPr>
        <w:t>ủy</w:t>
      </w:r>
      <w:proofErr w:type="spellEnd"/>
      <w:r>
        <w:rPr>
          <w:b/>
          <w:szCs w:val="28"/>
        </w:rPr>
        <w:t xml:space="preserve"> </w:t>
      </w:r>
      <w:proofErr w:type="spellStart"/>
      <w:r>
        <w:rPr>
          <w:b/>
          <w:szCs w:val="28"/>
        </w:rPr>
        <w:t>và</w:t>
      </w:r>
      <w:proofErr w:type="spellEnd"/>
      <w:r>
        <w:rPr>
          <w:b/>
          <w:szCs w:val="28"/>
        </w:rPr>
        <w:t xml:space="preserve"> </w:t>
      </w:r>
      <w:proofErr w:type="spellStart"/>
      <w:r>
        <w:rPr>
          <w:b/>
          <w:szCs w:val="28"/>
        </w:rPr>
        <w:t>công</w:t>
      </w:r>
      <w:proofErr w:type="spellEnd"/>
      <w:r>
        <w:rPr>
          <w:b/>
          <w:szCs w:val="28"/>
        </w:rPr>
        <w:t xml:space="preserve"> </w:t>
      </w:r>
      <w:proofErr w:type="spellStart"/>
      <w:r>
        <w:rPr>
          <w:b/>
          <w:szCs w:val="28"/>
        </w:rPr>
        <w:t>tác</w:t>
      </w:r>
      <w:proofErr w:type="spellEnd"/>
      <w:r>
        <w:rPr>
          <w:b/>
          <w:szCs w:val="28"/>
        </w:rPr>
        <w:t xml:space="preserve"> </w:t>
      </w:r>
      <w:proofErr w:type="spellStart"/>
      <w:r>
        <w:rPr>
          <w:b/>
          <w:szCs w:val="28"/>
        </w:rPr>
        <w:t>giáo</w:t>
      </w:r>
      <w:proofErr w:type="spellEnd"/>
      <w:r>
        <w:rPr>
          <w:b/>
          <w:szCs w:val="28"/>
        </w:rPr>
        <w:t xml:space="preserve"> </w:t>
      </w:r>
      <w:proofErr w:type="spellStart"/>
      <w:r>
        <w:rPr>
          <w:b/>
          <w:szCs w:val="28"/>
        </w:rPr>
        <w:t>dục</w:t>
      </w:r>
      <w:proofErr w:type="spellEnd"/>
      <w:r w:rsidR="003F6B59">
        <w:rPr>
          <w:b/>
          <w:szCs w:val="28"/>
        </w:rPr>
        <w:t xml:space="preserve"> </w:t>
      </w:r>
      <w:proofErr w:type="spellStart"/>
      <w:r>
        <w:rPr>
          <w:b/>
          <w:szCs w:val="28"/>
        </w:rPr>
        <w:t>lý</w:t>
      </w:r>
      <w:proofErr w:type="spellEnd"/>
      <w:r>
        <w:rPr>
          <w:b/>
          <w:szCs w:val="28"/>
        </w:rPr>
        <w:t xml:space="preserve"> </w:t>
      </w:r>
      <w:proofErr w:type="spellStart"/>
      <w:r>
        <w:rPr>
          <w:b/>
          <w:szCs w:val="28"/>
        </w:rPr>
        <w:t>luận</w:t>
      </w:r>
      <w:proofErr w:type="spellEnd"/>
      <w:r>
        <w:rPr>
          <w:b/>
          <w:szCs w:val="28"/>
        </w:rPr>
        <w:t xml:space="preserve"> </w:t>
      </w:r>
    </w:p>
    <w:p w14:paraId="73D33901" w14:textId="6865A978" w:rsidR="002E2106" w:rsidRPr="00A813E8" w:rsidRDefault="003D315B">
      <w:pPr>
        <w:spacing w:after="0" w:line="240" w:lineRule="auto"/>
        <w:jc w:val="center"/>
        <w:rPr>
          <w:b/>
          <w:szCs w:val="28"/>
        </w:rPr>
      </w:pPr>
      <w:proofErr w:type="spellStart"/>
      <w:r>
        <w:rPr>
          <w:b/>
          <w:szCs w:val="28"/>
        </w:rPr>
        <w:t>chính</w:t>
      </w:r>
      <w:proofErr w:type="spellEnd"/>
      <w:r>
        <w:rPr>
          <w:b/>
          <w:szCs w:val="28"/>
        </w:rPr>
        <w:t xml:space="preserve"> </w:t>
      </w:r>
      <w:proofErr w:type="spellStart"/>
      <w:r>
        <w:rPr>
          <w:b/>
          <w:szCs w:val="28"/>
        </w:rPr>
        <w:t>trị</w:t>
      </w:r>
      <w:proofErr w:type="spellEnd"/>
      <w:r w:rsidR="00147885">
        <w:rPr>
          <w:b/>
          <w:szCs w:val="28"/>
        </w:rPr>
        <w:t xml:space="preserve"> </w:t>
      </w:r>
      <w:proofErr w:type="spellStart"/>
      <w:r w:rsidR="00147885">
        <w:rPr>
          <w:b/>
          <w:szCs w:val="28"/>
        </w:rPr>
        <w:t>năm</w:t>
      </w:r>
      <w:proofErr w:type="spellEnd"/>
      <w:r w:rsidR="00147885">
        <w:rPr>
          <w:b/>
          <w:szCs w:val="28"/>
        </w:rPr>
        <w:t xml:space="preserve"> 202</w:t>
      </w:r>
      <w:r>
        <w:rPr>
          <w:b/>
          <w:szCs w:val="28"/>
        </w:rPr>
        <w:t>4</w:t>
      </w:r>
      <w:r w:rsidR="00147885">
        <w:rPr>
          <w:b/>
          <w:szCs w:val="28"/>
        </w:rPr>
        <w:t xml:space="preserve">; </w:t>
      </w:r>
      <w:proofErr w:type="spellStart"/>
      <w:r w:rsidR="00147885">
        <w:rPr>
          <w:b/>
          <w:szCs w:val="28"/>
        </w:rPr>
        <w:t>nhiệm</w:t>
      </w:r>
      <w:proofErr w:type="spellEnd"/>
      <w:r w:rsidR="00147885">
        <w:rPr>
          <w:b/>
          <w:szCs w:val="28"/>
        </w:rPr>
        <w:t xml:space="preserve"> </w:t>
      </w:r>
      <w:proofErr w:type="spellStart"/>
      <w:r w:rsidR="00147885">
        <w:rPr>
          <w:b/>
          <w:szCs w:val="28"/>
        </w:rPr>
        <w:t>vụ</w:t>
      </w:r>
      <w:proofErr w:type="spellEnd"/>
      <w:r w:rsidR="00147885">
        <w:rPr>
          <w:b/>
          <w:szCs w:val="28"/>
        </w:rPr>
        <w:t xml:space="preserve"> </w:t>
      </w:r>
      <w:proofErr w:type="spellStart"/>
      <w:r w:rsidR="00A459D3">
        <w:rPr>
          <w:b/>
          <w:szCs w:val="28"/>
        </w:rPr>
        <w:t>trọng</w:t>
      </w:r>
      <w:proofErr w:type="spellEnd"/>
      <w:r w:rsidR="00A459D3">
        <w:rPr>
          <w:b/>
          <w:szCs w:val="28"/>
        </w:rPr>
        <w:t xml:space="preserve"> </w:t>
      </w:r>
      <w:proofErr w:type="spellStart"/>
      <w:r w:rsidR="00A459D3">
        <w:rPr>
          <w:b/>
          <w:szCs w:val="28"/>
        </w:rPr>
        <w:t>tâm</w:t>
      </w:r>
      <w:proofErr w:type="spellEnd"/>
      <w:r w:rsidR="00A459D3">
        <w:rPr>
          <w:b/>
          <w:szCs w:val="28"/>
        </w:rPr>
        <w:t xml:space="preserve"> </w:t>
      </w:r>
      <w:proofErr w:type="spellStart"/>
      <w:r w:rsidR="00147885">
        <w:rPr>
          <w:b/>
          <w:szCs w:val="28"/>
        </w:rPr>
        <w:t>năm</w:t>
      </w:r>
      <w:proofErr w:type="spellEnd"/>
      <w:r w:rsidR="00147885">
        <w:rPr>
          <w:b/>
          <w:szCs w:val="28"/>
        </w:rPr>
        <w:t xml:space="preserve"> 202</w:t>
      </w:r>
      <w:r>
        <w:rPr>
          <w:b/>
          <w:szCs w:val="28"/>
        </w:rPr>
        <w:t>5</w:t>
      </w:r>
    </w:p>
    <w:p w14:paraId="093ECAB6" w14:textId="77777777" w:rsidR="002E2106" w:rsidRPr="00A813E8" w:rsidRDefault="00C053B2">
      <w:pPr>
        <w:spacing w:after="0" w:line="240" w:lineRule="auto"/>
        <w:jc w:val="center"/>
        <w:rPr>
          <w:b/>
          <w:szCs w:val="28"/>
        </w:rPr>
      </w:pPr>
      <w:r w:rsidRPr="00A813E8">
        <w:rPr>
          <w:b/>
          <w:szCs w:val="28"/>
        </w:rPr>
        <w:t>-----</w:t>
      </w:r>
    </w:p>
    <w:p w14:paraId="38570C7A" w14:textId="3F51CA7A" w:rsidR="00651625" w:rsidRPr="00651625" w:rsidRDefault="00147885" w:rsidP="003F6B59">
      <w:pPr>
        <w:spacing w:after="120" w:line="360" w:lineRule="exact"/>
        <w:jc w:val="both"/>
        <w:rPr>
          <w:b/>
          <w:szCs w:val="28"/>
        </w:rPr>
      </w:pPr>
      <w:r>
        <w:rPr>
          <w:b/>
          <w:szCs w:val="28"/>
          <w:lang w:val="vi-VN"/>
        </w:rPr>
        <w:tab/>
      </w:r>
      <w:r w:rsidRPr="00651625">
        <w:rPr>
          <w:b/>
          <w:szCs w:val="28"/>
        </w:rPr>
        <w:t>I</w:t>
      </w:r>
      <w:r w:rsidR="00651625" w:rsidRPr="00651625">
        <w:rPr>
          <w:b/>
          <w:szCs w:val="28"/>
        </w:rPr>
        <w:t>.</w:t>
      </w:r>
      <w:r w:rsidRPr="00651625">
        <w:rPr>
          <w:b/>
          <w:szCs w:val="28"/>
        </w:rPr>
        <w:t xml:space="preserve"> </w:t>
      </w:r>
      <w:r w:rsidR="004A6E76" w:rsidRPr="00651625">
        <w:rPr>
          <w:b/>
          <w:szCs w:val="28"/>
        </w:rPr>
        <w:t>BỐI CẢNH TÌNH HÌNH</w:t>
      </w:r>
    </w:p>
    <w:p w14:paraId="38C75A85" w14:textId="4CEC6305" w:rsidR="00651625" w:rsidRPr="00D17D5D" w:rsidRDefault="00651625"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6"/>
        <w:jc w:val="both"/>
        <w:rPr>
          <w:szCs w:val="28"/>
        </w:rPr>
      </w:pPr>
      <w:r w:rsidRPr="00D17D5D">
        <w:rPr>
          <w:spacing w:val="-2"/>
          <w:szCs w:val="28"/>
          <w:lang w:val="de-DE"/>
        </w:rPr>
        <w:t xml:space="preserve">Năm 2024, </w:t>
      </w:r>
      <w:r w:rsidRPr="00D17D5D">
        <w:rPr>
          <w:szCs w:val="28"/>
          <w:lang w:val="vi-VN"/>
        </w:rPr>
        <w:t xml:space="preserve">cấp ủy đảng, chính quyền, </w:t>
      </w:r>
      <w:r w:rsidRPr="00D17D5D">
        <w:rPr>
          <w:szCs w:val="28"/>
        </w:rPr>
        <w:t>M</w:t>
      </w:r>
      <w:r w:rsidRPr="00D17D5D">
        <w:rPr>
          <w:szCs w:val="28"/>
          <w:lang w:val="vi-VN"/>
        </w:rPr>
        <w:t>ặt trận</w:t>
      </w:r>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quốc</w:t>
      </w:r>
      <w:proofErr w:type="spellEnd"/>
      <w:r w:rsidRPr="00D17D5D">
        <w:rPr>
          <w:szCs w:val="28"/>
          <w:lang w:val="vi-VN"/>
        </w:rPr>
        <w:t xml:space="preserve">, </w:t>
      </w:r>
      <w:proofErr w:type="spellStart"/>
      <w:r w:rsidRPr="00D17D5D">
        <w:rPr>
          <w:szCs w:val="28"/>
        </w:rPr>
        <w:t>các</w:t>
      </w:r>
      <w:proofErr w:type="spellEnd"/>
      <w:r w:rsidRPr="00D17D5D">
        <w:rPr>
          <w:szCs w:val="28"/>
        </w:rPr>
        <w:t xml:space="preserve"> </w:t>
      </w:r>
      <w:r w:rsidRPr="00D17D5D">
        <w:rPr>
          <w:szCs w:val="28"/>
          <w:lang w:val="vi-VN"/>
        </w:rPr>
        <w:t xml:space="preserve">đoàn thể </w:t>
      </w:r>
      <w:proofErr w:type="spellStart"/>
      <w:r w:rsidRPr="00D17D5D">
        <w:rPr>
          <w:szCs w:val="28"/>
        </w:rPr>
        <w:t>chính</w:t>
      </w:r>
      <w:proofErr w:type="spellEnd"/>
      <w:r w:rsidRPr="00D17D5D">
        <w:rPr>
          <w:szCs w:val="28"/>
        </w:rPr>
        <w:t xml:space="preserve"> </w:t>
      </w:r>
      <w:proofErr w:type="spellStart"/>
      <w:r w:rsidRPr="00D17D5D">
        <w:rPr>
          <w:szCs w:val="28"/>
        </w:rPr>
        <w:t>trị</w:t>
      </w:r>
      <w:proofErr w:type="spellEnd"/>
      <w:r w:rsidRPr="00D17D5D">
        <w:rPr>
          <w:szCs w:val="28"/>
        </w:rPr>
        <w:t xml:space="preserve"> - </w:t>
      </w:r>
      <w:proofErr w:type="spellStart"/>
      <w:r w:rsidRPr="00D17D5D">
        <w:rPr>
          <w:szCs w:val="28"/>
        </w:rPr>
        <w:t>xã</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từ</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đến</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sở</w:t>
      </w:r>
      <w:proofErr w:type="spellEnd"/>
      <w:r w:rsidRPr="00D17D5D">
        <w:rPr>
          <w:szCs w:val="28"/>
        </w:rPr>
        <w:t xml:space="preserve"> </w:t>
      </w:r>
      <w:r w:rsidRPr="00D17D5D">
        <w:rPr>
          <w:szCs w:val="28"/>
          <w:lang w:val="vi-VN"/>
        </w:rPr>
        <w:t>đã</w:t>
      </w:r>
      <w:r w:rsidRPr="00D17D5D">
        <w:rPr>
          <w:szCs w:val="28"/>
          <w:lang w:val="fr-FR"/>
        </w:rPr>
        <w:t xml:space="preserve"> </w:t>
      </w:r>
      <w:proofErr w:type="spellStart"/>
      <w:r w:rsidRPr="00D17D5D">
        <w:rPr>
          <w:szCs w:val="28"/>
          <w:lang w:val="fr-FR"/>
        </w:rPr>
        <w:t>nỗ</w:t>
      </w:r>
      <w:proofErr w:type="spellEnd"/>
      <w:r w:rsidRPr="00D17D5D">
        <w:rPr>
          <w:szCs w:val="28"/>
          <w:lang w:val="fr-FR"/>
        </w:rPr>
        <w:t xml:space="preserve"> </w:t>
      </w:r>
      <w:proofErr w:type="spellStart"/>
      <w:r w:rsidRPr="00D17D5D">
        <w:rPr>
          <w:szCs w:val="28"/>
          <w:lang w:val="fr-FR"/>
        </w:rPr>
        <w:t>lực</w:t>
      </w:r>
      <w:proofErr w:type="spellEnd"/>
      <w:r w:rsidRPr="00D17D5D">
        <w:rPr>
          <w:szCs w:val="28"/>
          <w:lang w:val="fr-FR"/>
        </w:rPr>
        <w:t xml:space="preserve"> </w:t>
      </w:r>
      <w:proofErr w:type="spellStart"/>
      <w:r w:rsidRPr="00D17D5D">
        <w:rPr>
          <w:szCs w:val="28"/>
          <w:lang w:val="fr-FR"/>
        </w:rPr>
        <w:t>khắc</w:t>
      </w:r>
      <w:proofErr w:type="spellEnd"/>
      <w:r w:rsidRPr="00D17D5D">
        <w:rPr>
          <w:szCs w:val="28"/>
          <w:lang w:val="fr-FR"/>
        </w:rPr>
        <w:t xml:space="preserve"> </w:t>
      </w:r>
      <w:proofErr w:type="spellStart"/>
      <w:r w:rsidRPr="00D17D5D">
        <w:rPr>
          <w:szCs w:val="28"/>
          <w:lang w:val="fr-FR"/>
        </w:rPr>
        <w:t>phục</w:t>
      </w:r>
      <w:proofErr w:type="spellEnd"/>
      <w:r w:rsidRPr="00D17D5D">
        <w:rPr>
          <w:szCs w:val="28"/>
          <w:lang w:val="fr-FR"/>
        </w:rPr>
        <w:t xml:space="preserve"> </w:t>
      </w:r>
      <w:proofErr w:type="spellStart"/>
      <w:r w:rsidRPr="00D17D5D">
        <w:rPr>
          <w:szCs w:val="28"/>
          <w:lang w:val="fr-FR"/>
        </w:rPr>
        <w:t>khó</w:t>
      </w:r>
      <w:proofErr w:type="spellEnd"/>
      <w:r w:rsidRPr="00D17D5D">
        <w:rPr>
          <w:szCs w:val="28"/>
          <w:lang w:val="fr-FR"/>
        </w:rPr>
        <w:t xml:space="preserve"> </w:t>
      </w:r>
      <w:proofErr w:type="spellStart"/>
      <w:r w:rsidRPr="00D17D5D">
        <w:rPr>
          <w:szCs w:val="28"/>
          <w:lang w:val="fr-FR"/>
        </w:rPr>
        <w:t>khăn</w:t>
      </w:r>
      <w:proofErr w:type="spellEnd"/>
      <w:r w:rsidRPr="00D17D5D">
        <w:rPr>
          <w:szCs w:val="28"/>
          <w:lang w:val="fr-FR"/>
        </w:rPr>
        <w:t xml:space="preserve">, </w:t>
      </w:r>
      <w:proofErr w:type="spellStart"/>
      <w:r w:rsidRPr="00D17D5D">
        <w:rPr>
          <w:szCs w:val="28"/>
          <w:lang w:val="fr-FR"/>
        </w:rPr>
        <w:t>tập</w:t>
      </w:r>
      <w:proofErr w:type="spellEnd"/>
      <w:r w:rsidRPr="00D17D5D">
        <w:rPr>
          <w:szCs w:val="28"/>
          <w:lang w:val="fr-FR"/>
        </w:rPr>
        <w:t xml:space="preserve"> </w:t>
      </w:r>
      <w:proofErr w:type="spellStart"/>
      <w:r w:rsidRPr="00D17D5D">
        <w:rPr>
          <w:szCs w:val="28"/>
          <w:lang w:val="fr-FR"/>
        </w:rPr>
        <w:t>trung</w:t>
      </w:r>
      <w:proofErr w:type="spellEnd"/>
      <w:r w:rsidRPr="00D17D5D">
        <w:rPr>
          <w:szCs w:val="28"/>
          <w:lang w:val="fr-FR"/>
        </w:rPr>
        <w:t xml:space="preserve"> </w:t>
      </w:r>
      <w:proofErr w:type="spellStart"/>
      <w:r w:rsidRPr="00D17D5D">
        <w:rPr>
          <w:szCs w:val="28"/>
          <w:lang w:val="fr-FR"/>
        </w:rPr>
        <w:t>lãnh</w:t>
      </w:r>
      <w:proofErr w:type="spellEnd"/>
      <w:r w:rsidRPr="00D17D5D">
        <w:rPr>
          <w:szCs w:val="28"/>
          <w:lang w:val="fr-FR"/>
        </w:rPr>
        <w:t xml:space="preserve"> </w:t>
      </w:r>
      <w:proofErr w:type="spellStart"/>
      <w:r w:rsidRPr="00D17D5D">
        <w:rPr>
          <w:szCs w:val="28"/>
          <w:lang w:val="fr-FR"/>
        </w:rPr>
        <w:t>đạo</w:t>
      </w:r>
      <w:proofErr w:type="spellEnd"/>
      <w:r w:rsidRPr="00D17D5D">
        <w:rPr>
          <w:szCs w:val="28"/>
          <w:lang w:val="fr-FR"/>
        </w:rPr>
        <w:t xml:space="preserve">, </w:t>
      </w:r>
      <w:proofErr w:type="spellStart"/>
      <w:r w:rsidRPr="00D17D5D">
        <w:rPr>
          <w:szCs w:val="28"/>
          <w:lang w:val="fr-FR"/>
        </w:rPr>
        <w:t>chỉ</w:t>
      </w:r>
      <w:proofErr w:type="spellEnd"/>
      <w:r w:rsidRPr="00D17D5D">
        <w:rPr>
          <w:szCs w:val="28"/>
          <w:lang w:val="fr-FR"/>
        </w:rPr>
        <w:t xml:space="preserve"> </w:t>
      </w:r>
      <w:proofErr w:type="spellStart"/>
      <w:r w:rsidRPr="00D17D5D">
        <w:rPr>
          <w:szCs w:val="28"/>
          <w:lang w:val="fr-FR"/>
        </w:rPr>
        <w:t>đạo</w:t>
      </w:r>
      <w:proofErr w:type="spellEnd"/>
      <w:r w:rsidRPr="00D17D5D">
        <w:rPr>
          <w:szCs w:val="28"/>
          <w:lang w:val="fr-FR"/>
        </w:rPr>
        <w:t xml:space="preserve"> </w:t>
      </w:r>
      <w:proofErr w:type="spellStart"/>
      <w:r w:rsidRPr="00D17D5D">
        <w:rPr>
          <w:szCs w:val="28"/>
          <w:lang w:val="fr-FR"/>
        </w:rPr>
        <w:t>triển</w:t>
      </w:r>
      <w:proofErr w:type="spellEnd"/>
      <w:r w:rsidRPr="00D17D5D">
        <w:rPr>
          <w:szCs w:val="28"/>
          <w:lang w:val="fr-FR"/>
        </w:rPr>
        <w:t xml:space="preserve"> </w:t>
      </w:r>
      <w:proofErr w:type="spellStart"/>
      <w:r w:rsidRPr="00D17D5D">
        <w:rPr>
          <w:szCs w:val="28"/>
          <w:lang w:val="fr-FR"/>
        </w:rPr>
        <w:t>khai</w:t>
      </w:r>
      <w:proofErr w:type="spellEnd"/>
      <w:r w:rsidRPr="00D17D5D">
        <w:rPr>
          <w:szCs w:val="28"/>
          <w:lang w:val="fr-FR"/>
        </w:rPr>
        <w:t xml:space="preserve"> </w:t>
      </w:r>
      <w:proofErr w:type="spellStart"/>
      <w:r w:rsidRPr="00D17D5D">
        <w:rPr>
          <w:szCs w:val="28"/>
          <w:lang w:val="fr-FR"/>
        </w:rPr>
        <w:t>thực</w:t>
      </w:r>
      <w:proofErr w:type="spellEnd"/>
      <w:r w:rsidRPr="00D17D5D">
        <w:rPr>
          <w:szCs w:val="28"/>
          <w:lang w:val="fr-FR"/>
        </w:rPr>
        <w:t xml:space="preserve"> </w:t>
      </w:r>
      <w:proofErr w:type="spellStart"/>
      <w:r w:rsidRPr="00D17D5D">
        <w:rPr>
          <w:szCs w:val="28"/>
          <w:lang w:val="fr-FR"/>
        </w:rPr>
        <w:t>hiện</w:t>
      </w:r>
      <w:proofErr w:type="spellEnd"/>
      <w:r w:rsidRPr="00D17D5D">
        <w:rPr>
          <w:szCs w:val="28"/>
          <w:lang w:val="fr-FR"/>
        </w:rPr>
        <w:t xml:space="preserve"> </w:t>
      </w:r>
      <w:proofErr w:type="spellStart"/>
      <w:r w:rsidRPr="00D17D5D">
        <w:rPr>
          <w:szCs w:val="28"/>
          <w:lang w:val="fr-FR"/>
        </w:rPr>
        <w:t>nhiệm</w:t>
      </w:r>
      <w:proofErr w:type="spellEnd"/>
      <w:r w:rsidRPr="00D17D5D">
        <w:rPr>
          <w:szCs w:val="28"/>
          <w:lang w:val="fr-FR"/>
        </w:rPr>
        <w:t xml:space="preserve"> </w:t>
      </w:r>
      <w:proofErr w:type="spellStart"/>
      <w:r w:rsidRPr="00D17D5D">
        <w:rPr>
          <w:szCs w:val="28"/>
          <w:lang w:val="fr-FR"/>
        </w:rPr>
        <w:t>vụ</w:t>
      </w:r>
      <w:proofErr w:type="spellEnd"/>
      <w:r w:rsidRPr="00D17D5D">
        <w:rPr>
          <w:szCs w:val="28"/>
          <w:lang w:val="fr-FR"/>
        </w:rPr>
        <w:t xml:space="preserve"> </w:t>
      </w:r>
      <w:proofErr w:type="spellStart"/>
      <w:r w:rsidRPr="00D17D5D">
        <w:rPr>
          <w:szCs w:val="28"/>
          <w:lang w:val="fr-FR"/>
        </w:rPr>
        <w:t>đạt</w:t>
      </w:r>
      <w:proofErr w:type="spellEnd"/>
      <w:r w:rsidRPr="00D17D5D">
        <w:rPr>
          <w:szCs w:val="28"/>
          <w:lang w:val="fr-FR"/>
        </w:rPr>
        <w:t xml:space="preserve"> </w:t>
      </w:r>
      <w:proofErr w:type="spellStart"/>
      <w:r w:rsidRPr="00D17D5D">
        <w:rPr>
          <w:szCs w:val="28"/>
          <w:lang w:val="fr-FR"/>
        </w:rPr>
        <w:t>được</w:t>
      </w:r>
      <w:proofErr w:type="spellEnd"/>
      <w:r w:rsidRPr="00D17D5D">
        <w:rPr>
          <w:szCs w:val="28"/>
          <w:lang w:val="fr-FR"/>
        </w:rPr>
        <w:t xml:space="preserve"> </w:t>
      </w:r>
      <w:proofErr w:type="spellStart"/>
      <w:r w:rsidRPr="00D17D5D">
        <w:rPr>
          <w:szCs w:val="28"/>
          <w:lang w:val="fr-FR"/>
        </w:rPr>
        <w:t>những</w:t>
      </w:r>
      <w:proofErr w:type="spellEnd"/>
      <w:r w:rsidRPr="00D17D5D">
        <w:rPr>
          <w:szCs w:val="28"/>
          <w:lang w:val="fr-FR"/>
        </w:rPr>
        <w:t xml:space="preserve"> </w:t>
      </w:r>
      <w:proofErr w:type="spellStart"/>
      <w:r w:rsidRPr="00D17D5D">
        <w:rPr>
          <w:szCs w:val="28"/>
          <w:lang w:val="fr-FR"/>
        </w:rPr>
        <w:t>kết</w:t>
      </w:r>
      <w:proofErr w:type="spellEnd"/>
      <w:r w:rsidRPr="00D17D5D">
        <w:rPr>
          <w:szCs w:val="28"/>
          <w:lang w:val="fr-FR"/>
        </w:rPr>
        <w:t xml:space="preserve"> </w:t>
      </w:r>
      <w:proofErr w:type="spellStart"/>
      <w:r w:rsidRPr="00D17D5D">
        <w:rPr>
          <w:szCs w:val="28"/>
          <w:lang w:val="fr-FR"/>
        </w:rPr>
        <w:t>quả</w:t>
      </w:r>
      <w:proofErr w:type="spellEnd"/>
      <w:r w:rsidRPr="00D17D5D">
        <w:rPr>
          <w:szCs w:val="28"/>
          <w:lang w:val="fr-FR"/>
        </w:rPr>
        <w:t xml:space="preserve"> </w:t>
      </w:r>
      <w:proofErr w:type="spellStart"/>
      <w:r w:rsidRPr="00D17D5D">
        <w:rPr>
          <w:szCs w:val="28"/>
          <w:lang w:val="fr-FR"/>
        </w:rPr>
        <w:t>quan</w:t>
      </w:r>
      <w:proofErr w:type="spellEnd"/>
      <w:r w:rsidRPr="00D17D5D">
        <w:rPr>
          <w:szCs w:val="28"/>
          <w:lang w:val="fr-FR"/>
        </w:rPr>
        <w:t xml:space="preserve"> </w:t>
      </w:r>
      <w:proofErr w:type="spellStart"/>
      <w:r w:rsidRPr="00D17D5D">
        <w:rPr>
          <w:szCs w:val="28"/>
          <w:lang w:val="fr-FR"/>
        </w:rPr>
        <w:t>trọng</w:t>
      </w:r>
      <w:proofErr w:type="spellEnd"/>
      <w:r w:rsidRPr="00D17D5D">
        <w:rPr>
          <w:szCs w:val="28"/>
          <w:lang w:val="fr-FR"/>
        </w:rPr>
        <w:t xml:space="preserve">. </w:t>
      </w:r>
      <w:r w:rsidRPr="00D17D5D">
        <w:rPr>
          <w:szCs w:val="28"/>
          <w:lang w:val="it-IT"/>
        </w:rPr>
        <w:t xml:space="preserve">Chuyển dịch cơ cấu kinh tế theo đúng định hướng, tổng giá trị sản xuất các ngành kinh tế </w:t>
      </w:r>
      <w:r w:rsidRPr="00D17D5D">
        <w:rPr>
          <w:szCs w:val="28"/>
          <w:lang w:val="vi-VN"/>
        </w:rPr>
        <w:t>đạt 12.366 tỷ đồng (</w:t>
      </w:r>
      <w:r w:rsidRPr="00D17D5D">
        <w:rPr>
          <w:i/>
          <w:szCs w:val="28"/>
          <w:lang w:val="vi-VN"/>
        </w:rPr>
        <w:t>giá so sánh 2010</w:t>
      </w:r>
      <w:r w:rsidRPr="00D17D5D">
        <w:rPr>
          <w:szCs w:val="28"/>
          <w:lang w:val="vi-VN"/>
        </w:rPr>
        <w:t>)</w:t>
      </w:r>
      <w:r w:rsidRPr="00D17D5D">
        <w:rPr>
          <w:szCs w:val="28"/>
          <w:lang w:val="it-IT"/>
        </w:rPr>
        <w:t xml:space="preserve">, tốc độ tăng trưởng kinh tế đạt </w:t>
      </w:r>
      <w:r w:rsidRPr="00D17D5D">
        <w:rPr>
          <w:szCs w:val="28"/>
          <w:lang w:val="vi-VN"/>
        </w:rPr>
        <w:t>10,94%</w:t>
      </w:r>
      <w:r w:rsidRPr="00D17D5D">
        <w:rPr>
          <w:szCs w:val="28"/>
          <w:lang w:val="fr-FR"/>
        </w:rPr>
        <w:t xml:space="preserve">. </w:t>
      </w:r>
      <w:proofErr w:type="spellStart"/>
      <w:r w:rsidRPr="00D17D5D">
        <w:rPr>
          <w:szCs w:val="28"/>
          <w:lang w:val="fr-FR"/>
        </w:rPr>
        <w:t>Các</w:t>
      </w:r>
      <w:proofErr w:type="spellEnd"/>
      <w:r w:rsidRPr="00D17D5D">
        <w:rPr>
          <w:szCs w:val="28"/>
          <w:lang w:val="fr-FR"/>
        </w:rPr>
        <w:t xml:space="preserve"> </w:t>
      </w:r>
      <w:proofErr w:type="spellStart"/>
      <w:r w:rsidRPr="00D17D5D">
        <w:rPr>
          <w:szCs w:val="28"/>
          <w:lang w:val="fr-FR"/>
        </w:rPr>
        <w:t>dự</w:t>
      </w:r>
      <w:proofErr w:type="spellEnd"/>
      <w:r w:rsidRPr="00D17D5D">
        <w:rPr>
          <w:szCs w:val="28"/>
          <w:lang w:val="fr-FR"/>
        </w:rPr>
        <w:t xml:space="preserve"> </w:t>
      </w:r>
      <w:proofErr w:type="spellStart"/>
      <w:r w:rsidRPr="00D17D5D">
        <w:rPr>
          <w:szCs w:val="28"/>
          <w:lang w:val="fr-FR"/>
        </w:rPr>
        <w:t>án</w:t>
      </w:r>
      <w:proofErr w:type="spellEnd"/>
      <w:r w:rsidRPr="00D17D5D">
        <w:rPr>
          <w:szCs w:val="28"/>
          <w:lang w:val="fr-FR"/>
        </w:rPr>
        <w:t xml:space="preserve"> </w:t>
      </w:r>
      <w:proofErr w:type="spellStart"/>
      <w:r w:rsidRPr="00D17D5D">
        <w:rPr>
          <w:szCs w:val="28"/>
          <w:lang w:val="fr-FR"/>
        </w:rPr>
        <w:t>xây</w:t>
      </w:r>
      <w:proofErr w:type="spellEnd"/>
      <w:r w:rsidRPr="00D17D5D">
        <w:rPr>
          <w:szCs w:val="28"/>
          <w:lang w:val="fr-FR"/>
        </w:rPr>
        <w:t xml:space="preserve"> </w:t>
      </w:r>
      <w:proofErr w:type="spellStart"/>
      <w:r w:rsidRPr="00D17D5D">
        <w:rPr>
          <w:szCs w:val="28"/>
          <w:lang w:val="fr-FR"/>
        </w:rPr>
        <w:t>dựng</w:t>
      </w:r>
      <w:proofErr w:type="spellEnd"/>
      <w:r w:rsidRPr="00D17D5D">
        <w:rPr>
          <w:szCs w:val="28"/>
          <w:lang w:val="fr-FR"/>
        </w:rPr>
        <w:t xml:space="preserve"> </w:t>
      </w:r>
      <w:proofErr w:type="spellStart"/>
      <w:r w:rsidRPr="00D17D5D">
        <w:rPr>
          <w:szCs w:val="28"/>
          <w:lang w:val="fr-FR"/>
        </w:rPr>
        <w:t>kết</w:t>
      </w:r>
      <w:proofErr w:type="spellEnd"/>
      <w:r w:rsidRPr="00D17D5D">
        <w:rPr>
          <w:szCs w:val="28"/>
          <w:lang w:val="fr-FR"/>
        </w:rPr>
        <w:t xml:space="preserve"> </w:t>
      </w:r>
      <w:proofErr w:type="spellStart"/>
      <w:r w:rsidRPr="00D17D5D">
        <w:rPr>
          <w:szCs w:val="28"/>
          <w:lang w:val="fr-FR"/>
        </w:rPr>
        <w:t>cấu</w:t>
      </w:r>
      <w:proofErr w:type="spellEnd"/>
      <w:r w:rsidRPr="00D17D5D">
        <w:rPr>
          <w:szCs w:val="28"/>
          <w:lang w:val="fr-FR"/>
        </w:rPr>
        <w:t xml:space="preserve"> </w:t>
      </w:r>
      <w:proofErr w:type="spellStart"/>
      <w:r w:rsidRPr="00D17D5D">
        <w:rPr>
          <w:szCs w:val="28"/>
          <w:lang w:val="fr-FR"/>
        </w:rPr>
        <w:t>hạ</w:t>
      </w:r>
      <w:proofErr w:type="spellEnd"/>
      <w:r w:rsidRPr="00D17D5D">
        <w:rPr>
          <w:szCs w:val="28"/>
          <w:lang w:val="fr-FR"/>
        </w:rPr>
        <w:t xml:space="preserve"> </w:t>
      </w:r>
      <w:proofErr w:type="spellStart"/>
      <w:r w:rsidRPr="00D17D5D">
        <w:rPr>
          <w:szCs w:val="28"/>
          <w:lang w:val="fr-FR"/>
        </w:rPr>
        <w:t>tầng</w:t>
      </w:r>
      <w:proofErr w:type="spellEnd"/>
      <w:r w:rsidRPr="00D17D5D">
        <w:rPr>
          <w:szCs w:val="28"/>
          <w:lang w:val="fr-FR"/>
        </w:rPr>
        <w:t xml:space="preserve"> </w:t>
      </w:r>
      <w:proofErr w:type="spellStart"/>
      <w:r w:rsidRPr="00D17D5D">
        <w:rPr>
          <w:szCs w:val="28"/>
          <w:lang w:val="fr-FR"/>
        </w:rPr>
        <w:t>tiếp</w:t>
      </w:r>
      <w:proofErr w:type="spellEnd"/>
      <w:r w:rsidRPr="00D17D5D">
        <w:rPr>
          <w:szCs w:val="28"/>
          <w:lang w:val="fr-FR"/>
        </w:rPr>
        <w:t xml:space="preserve"> </w:t>
      </w:r>
      <w:proofErr w:type="spellStart"/>
      <w:r w:rsidRPr="00D17D5D">
        <w:rPr>
          <w:szCs w:val="28"/>
          <w:lang w:val="fr-FR"/>
        </w:rPr>
        <w:t>tục</w:t>
      </w:r>
      <w:proofErr w:type="spellEnd"/>
      <w:r w:rsidRPr="00D17D5D">
        <w:rPr>
          <w:szCs w:val="28"/>
          <w:lang w:val="fr-FR"/>
        </w:rPr>
        <w:t xml:space="preserve"> </w:t>
      </w:r>
      <w:proofErr w:type="spellStart"/>
      <w:r w:rsidRPr="00D17D5D">
        <w:rPr>
          <w:szCs w:val="28"/>
          <w:lang w:val="fr-FR"/>
        </w:rPr>
        <w:t>được</w:t>
      </w:r>
      <w:proofErr w:type="spellEnd"/>
      <w:r w:rsidRPr="00D17D5D">
        <w:rPr>
          <w:szCs w:val="28"/>
          <w:lang w:val="fr-FR"/>
        </w:rPr>
        <w:t xml:space="preserve"> </w:t>
      </w:r>
      <w:proofErr w:type="spellStart"/>
      <w:r w:rsidRPr="00D17D5D">
        <w:rPr>
          <w:szCs w:val="28"/>
          <w:lang w:val="fr-FR"/>
        </w:rPr>
        <w:t>tập</w:t>
      </w:r>
      <w:proofErr w:type="spellEnd"/>
      <w:r w:rsidRPr="00D17D5D">
        <w:rPr>
          <w:szCs w:val="28"/>
          <w:lang w:val="fr-FR"/>
        </w:rPr>
        <w:t xml:space="preserve"> </w:t>
      </w:r>
      <w:proofErr w:type="spellStart"/>
      <w:r w:rsidRPr="00D17D5D">
        <w:rPr>
          <w:szCs w:val="28"/>
          <w:lang w:val="fr-FR"/>
        </w:rPr>
        <w:t>trung</w:t>
      </w:r>
      <w:proofErr w:type="spellEnd"/>
      <w:r w:rsidRPr="00D17D5D">
        <w:rPr>
          <w:szCs w:val="28"/>
          <w:lang w:val="fr-FR"/>
        </w:rPr>
        <w:t xml:space="preserve"> </w:t>
      </w:r>
      <w:proofErr w:type="spellStart"/>
      <w:r w:rsidRPr="00D17D5D">
        <w:rPr>
          <w:szCs w:val="28"/>
          <w:lang w:val="fr-FR"/>
        </w:rPr>
        <w:t>đầu</w:t>
      </w:r>
      <w:proofErr w:type="spellEnd"/>
      <w:r w:rsidRPr="00D17D5D">
        <w:rPr>
          <w:szCs w:val="28"/>
          <w:lang w:val="fr-FR"/>
        </w:rPr>
        <w:t xml:space="preserve"> </w:t>
      </w:r>
      <w:proofErr w:type="spellStart"/>
      <w:proofErr w:type="gramStart"/>
      <w:r w:rsidRPr="00D17D5D">
        <w:rPr>
          <w:szCs w:val="28"/>
          <w:lang w:val="fr-FR"/>
        </w:rPr>
        <w:t>tư</w:t>
      </w:r>
      <w:proofErr w:type="spellEnd"/>
      <w:r w:rsidRPr="00D17D5D">
        <w:rPr>
          <w:szCs w:val="28"/>
          <w:lang w:val="fr-FR"/>
        </w:rPr>
        <w:t>;</w:t>
      </w:r>
      <w:proofErr w:type="gramEnd"/>
      <w:r w:rsidRPr="00D17D5D">
        <w:rPr>
          <w:szCs w:val="28"/>
          <w:lang w:val="fr-FR"/>
        </w:rPr>
        <w:t xml:space="preserve"> </w:t>
      </w:r>
      <w:r w:rsidRPr="00D17D5D">
        <w:rPr>
          <w:szCs w:val="28"/>
          <w:lang w:val="da-DK"/>
        </w:rPr>
        <w:t>từng bước</w:t>
      </w:r>
      <w:r w:rsidRPr="00D17D5D">
        <w:rPr>
          <w:szCs w:val="28"/>
          <w:lang w:val="vi-VN"/>
        </w:rPr>
        <w:t xml:space="preserve"> tháo gỡ những khó khăn, vướng mắc trong công tác bồi thường, </w:t>
      </w:r>
      <w:proofErr w:type="spellStart"/>
      <w:r w:rsidR="003F6B59" w:rsidRPr="00D17D5D">
        <w:rPr>
          <w:szCs w:val="28"/>
        </w:rPr>
        <w:t>giải</w:t>
      </w:r>
      <w:proofErr w:type="spellEnd"/>
      <w:r w:rsidR="003F6B59" w:rsidRPr="00D17D5D">
        <w:rPr>
          <w:szCs w:val="28"/>
        </w:rPr>
        <w:t xml:space="preserve"> </w:t>
      </w:r>
      <w:proofErr w:type="spellStart"/>
      <w:r w:rsidR="003F6B59" w:rsidRPr="00D17D5D">
        <w:rPr>
          <w:szCs w:val="28"/>
        </w:rPr>
        <w:t>phóng</w:t>
      </w:r>
      <w:proofErr w:type="spellEnd"/>
      <w:r w:rsidR="003F6B59" w:rsidRPr="00D17D5D">
        <w:rPr>
          <w:szCs w:val="28"/>
        </w:rPr>
        <w:t xml:space="preserve"> </w:t>
      </w:r>
      <w:proofErr w:type="spellStart"/>
      <w:r w:rsidR="003F6B59" w:rsidRPr="00D17D5D">
        <w:rPr>
          <w:szCs w:val="28"/>
        </w:rPr>
        <w:t>mặt</w:t>
      </w:r>
      <w:proofErr w:type="spellEnd"/>
      <w:r w:rsidR="003F6B59" w:rsidRPr="00D17D5D">
        <w:rPr>
          <w:szCs w:val="28"/>
        </w:rPr>
        <w:t xml:space="preserve"> </w:t>
      </w:r>
      <w:proofErr w:type="spellStart"/>
      <w:r w:rsidR="003F6B59" w:rsidRPr="00D17D5D">
        <w:rPr>
          <w:szCs w:val="28"/>
        </w:rPr>
        <w:t>bằng</w:t>
      </w:r>
      <w:proofErr w:type="spellEnd"/>
      <w:r w:rsidRPr="00D17D5D">
        <w:rPr>
          <w:szCs w:val="28"/>
          <w:lang w:val="vi-VN"/>
        </w:rPr>
        <w:t xml:space="preserve">, hỗ trợ tái định cư để triển khai các dự án </w:t>
      </w:r>
      <w:proofErr w:type="spellStart"/>
      <w:r w:rsidRPr="00D17D5D">
        <w:rPr>
          <w:szCs w:val="28"/>
        </w:rPr>
        <w:t>trọng</w:t>
      </w:r>
      <w:proofErr w:type="spellEnd"/>
      <w:r w:rsidRPr="00D17D5D">
        <w:rPr>
          <w:szCs w:val="28"/>
        </w:rPr>
        <w:t xml:space="preserve"> </w:t>
      </w:r>
      <w:proofErr w:type="spellStart"/>
      <w:r w:rsidRPr="00D17D5D">
        <w:rPr>
          <w:szCs w:val="28"/>
        </w:rPr>
        <w:t>điểm</w:t>
      </w:r>
      <w:proofErr w:type="spellEnd"/>
      <w:r w:rsidRPr="00D17D5D">
        <w:rPr>
          <w:szCs w:val="28"/>
        </w:rPr>
        <w:t xml:space="preserve"> </w:t>
      </w:r>
      <w:proofErr w:type="spellStart"/>
      <w:r w:rsidRPr="00D17D5D">
        <w:rPr>
          <w:szCs w:val="28"/>
        </w:rPr>
        <w:t>trên</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bàn</w:t>
      </w:r>
      <w:proofErr w:type="spellEnd"/>
      <w:r w:rsidRPr="00D17D5D">
        <w:rPr>
          <w:szCs w:val="28"/>
        </w:rPr>
        <w:t xml:space="preserve"> </w:t>
      </w:r>
      <w:proofErr w:type="spellStart"/>
      <w:r w:rsidRPr="00D17D5D">
        <w:rPr>
          <w:szCs w:val="28"/>
        </w:rPr>
        <w:t>huyện</w:t>
      </w:r>
      <w:proofErr w:type="spellEnd"/>
      <w:r w:rsidRPr="00D17D5D">
        <w:rPr>
          <w:bCs/>
          <w:spacing w:val="2"/>
          <w:szCs w:val="28"/>
        </w:rPr>
        <w:t xml:space="preserve">. </w:t>
      </w:r>
      <w:proofErr w:type="spellStart"/>
      <w:r w:rsidRPr="00D17D5D">
        <w:rPr>
          <w:bCs/>
          <w:spacing w:val="2"/>
          <w:szCs w:val="28"/>
        </w:rPr>
        <w:t>Hoạt</w:t>
      </w:r>
      <w:proofErr w:type="spellEnd"/>
      <w:r w:rsidRPr="00D17D5D">
        <w:rPr>
          <w:bCs/>
          <w:spacing w:val="2"/>
          <w:szCs w:val="28"/>
        </w:rPr>
        <w:t xml:space="preserve"> </w:t>
      </w:r>
      <w:proofErr w:type="spellStart"/>
      <w:r w:rsidRPr="00D17D5D">
        <w:rPr>
          <w:bCs/>
          <w:spacing w:val="2"/>
          <w:szCs w:val="28"/>
        </w:rPr>
        <w:t>động</w:t>
      </w:r>
      <w:proofErr w:type="spellEnd"/>
      <w:r w:rsidRPr="00D17D5D">
        <w:rPr>
          <w:bCs/>
          <w:spacing w:val="2"/>
          <w:szCs w:val="28"/>
        </w:rPr>
        <w:t xml:space="preserve"> v</w:t>
      </w:r>
      <w:r w:rsidRPr="00D17D5D">
        <w:rPr>
          <w:szCs w:val="28"/>
          <w:lang w:val="fi-FI"/>
        </w:rPr>
        <w:t>ăn hóa, thể dục, thể thao được tổ chức sôi nổi</w:t>
      </w:r>
      <w:r w:rsidR="003F6B59" w:rsidRPr="00D17D5D">
        <w:rPr>
          <w:szCs w:val="28"/>
          <w:lang w:val="fi-FI"/>
        </w:rPr>
        <w:t>.</w:t>
      </w:r>
      <w:r w:rsidRPr="00D17D5D">
        <w:rPr>
          <w:szCs w:val="28"/>
          <w:lang w:val="fi-FI"/>
        </w:rPr>
        <w:t xml:space="preserve"> </w:t>
      </w:r>
      <w:r w:rsidRPr="00D17D5D">
        <w:rPr>
          <w:szCs w:val="28"/>
          <w:lang w:val="de-DE"/>
        </w:rPr>
        <w:t>Chương trình mục tiêu quốc gia về giảm nghèo bền vững đạt kết quả tích cực (</w:t>
      </w:r>
      <w:proofErr w:type="spellStart"/>
      <w:r w:rsidRPr="00D17D5D">
        <w:rPr>
          <w:i/>
          <w:szCs w:val="28"/>
        </w:rPr>
        <w:t>giảm</w:t>
      </w:r>
      <w:proofErr w:type="spellEnd"/>
      <w:r w:rsidRPr="00D17D5D">
        <w:rPr>
          <w:i/>
          <w:szCs w:val="28"/>
        </w:rPr>
        <w:t xml:space="preserve"> </w:t>
      </w:r>
      <w:proofErr w:type="spellStart"/>
      <w:r w:rsidRPr="00D17D5D">
        <w:rPr>
          <w:i/>
          <w:szCs w:val="28"/>
        </w:rPr>
        <w:t>được</w:t>
      </w:r>
      <w:proofErr w:type="spellEnd"/>
      <w:r w:rsidRPr="00D17D5D">
        <w:rPr>
          <w:i/>
          <w:szCs w:val="28"/>
        </w:rPr>
        <w:t xml:space="preserve"> </w:t>
      </w:r>
      <w:r w:rsidRPr="00D17D5D">
        <w:rPr>
          <w:rStyle w:val="fontstyle01"/>
          <w:i/>
          <w:iCs/>
          <w:szCs w:val="28"/>
          <w:lang w:val="de-DE"/>
        </w:rPr>
        <w:t xml:space="preserve">161 hộ nghèo, đạt </w:t>
      </w:r>
      <w:bookmarkStart w:id="0" w:name="_Hlk182835111"/>
      <w:r w:rsidRPr="00D17D5D">
        <w:rPr>
          <w:rStyle w:val="fontstyle01"/>
          <w:i/>
          <w:iCs/>
          <w:szCs w:val="28"/>
          <w:lang w:val="de-DE"/>
        </w:rPr>
        <w:t>393%</w:t>
      </w:r>
      <w:bookmarkEnd w:id="0"/>
      <w:r w:rsidRPr="00D17D5D">
        <w:rPr>
          <w:rStyle w:val="fontstyle01"/>
          <w:i/>
          <w:iCs/>
          <w:szCs w:val="28"/>
          <w:lang w:val="de-DE"/>
        </w:rPr>
        <w:t xml:space="preserve"> so với chỉ tiêu Nghị quyết</w:t>
      </w:r>
      <w:r w:rsidRPr="00D17D5D">
        <w:rPr>
          <w:i/>
          <w:iCs/>
          <w:szCs w:val="28"/>
        </w:rPr>
        <w:t>)</w:t>
      </w:r>
      <w:r w:rsidRPr="00D17D5D">
        <w:rPr>
          <w:szCs w:val="28"/>
          <w:lang w:val="fi-FI"/>
        </w:rPr>
        <w:t xml:space="preserve">. </w:t>
      </w:r>
      <w:r w:rsidRPr="00D17D5D">
        <w:rPr>
          <w:szCs w:val="28"/>
        </w:rPr>
        <w:t xml:space="preserve">Công </w:t>
      </w:r>
      <w:proofErr w:type="spellStart"/>
      <w:r w:rsidRPr="00D17D5D">
        <w:rPr>
          <w:szCs w:val="28"/>
        </w:rPr>
        <w:t>tác</w:t>
      </w:r>
      <w:proofErr w:type="spellEnd"/>
      <w:r w:rsidRPr="00D17D5D">
        <w:rPr>
          <w:szCs w:val="28"/>
        </w:rPr>
        <w:t xml:space="preserve"> </w:t>
      </w:r>
      <w:proofErr w:type="spellStart"/>
      <w:r w:rsidRPr="00D17D5D">
        <w:rPr>
          <w:szCs w:val="28"/>
        </w:rPr>
        <w:t>xoá</w:t>
      </w:r>
      <w:proofErr w:type="spellEnd"/>
      <w:r w:rsidRPr="00D17D5D">
        <w:rPr>
          <w:szCs w:val="28"/>
        </w:rPr>
        <w:t xml:space="preserve"> </w:t>
      </w:r>
      <w:proofErr w:type="spellStart"/>
      <w:r w:rsidRPr="00D17D5D">
        <w:rPr>
          <w:szCs w:val="28"/>
        </w:rPr>
        <w:t>nhà</w:t>
      </w:r>
      <w:proofErr w:type="spellEnd"/>
      <w:r w:rsidRPr="00D17D5D">
        <w:rPr>
          <w:szCs w:val="28"/>
        </w:rPr>
        <w:t xml:space="preserve"> </w:t>
      </w:r>
      <w:proofErr w:type="spellStart"/>
      <w:r w:rsidRPr="00D17D5D">
        <w:rPr>
          <w:szCs w:val="28"/>
        </w:rPr>
        <w:t>tạm</w:t>
      </w:r>
      <w:proofErr w:type="spellEnd"/>
      <w:r w:rsidRPr="00D17D5D">
        <w:rPr>
          <w:szCs w:val="28"/>
        </w:rPr>
        <w:t xml:space="preserve">, </w:t>
      </w:r>
      <w:proofErr w:type="spellStart"/>
      <w:r w:rsidRPr="00D17D5D">
        <w:rPr>
          <w:szCs w:val="28"/>
        </w:rPr>
        <w:t>nhà</w:t>
      </w:r>
      <w:proofErr w:type="spellEnd"/>
      <w:r w:rsidRPr="00D17D5D">
        <w:rPr>
          <w:szCs w:val="28"/>
        </w:rPr>
        <w:t xml:space="preserve"> </w:t>
      </w:r>
      <w:proofErr w:type="spellStart"/>
      <w:r w:rsidRPr="00D17D5D">
        <w:rPr>
          <w:szCs w:val="28"/>
        </w:rPr>
        <w:t>dột</w:t>
      </w:r>
      <w:proofErr w:type="spellEnd"/>
      <w:r w:rsidRPr="00D17D5D">
        <w:rPr>
          <w:szCs w:val="28"/>
        </w:rPr>
        <w:t xml:space="preserve"> </w:t>
      </w:r>
      <w:proofErr w:type="spellStart"/>
      <w:r w:rsidRPr="00D17D5D">
        <w:rPr>
          <w:szCs w:val="28"/>
        </w:rPr>
        <w:t>nát</w:t>
      </w:r>
      <w:proofErr w:type="spellEnd"/>
      <w:r w:rsidRPr="00D17D5D">
        <w:rPr>
          <w:szCs w:val="28"/>
        </w:rPr>
        <w:t xml:space="preserve"> </w:t>
      </w:r>
      <w:proofErr w:type="spellStart"/>
      <w:r w:rsidRPr="00D17D5D">
        <w:rPr>
          <w:szCs w:val="28"/>
        </w:rPr>
        <w:t>cho</w:t>
      </w:r>
      <w:proofErr w:type="spellEnd"/>
      <w:r w:rsidR="00A71DAB">
        <w:rPr>
          <w:szCs w:val="28"/>
        </w:rPr>
        <w:t xml:space="preserve"> </w:t>
      </w:r>
      <w:proofErr w:type="spellStart"/>
      <w:r w:rsidR="00A71DAB">
        <w:rPr>
          <w:szCs w:val="28"/>
        </w:rPr>
        <w:t>các</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tượng</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sách</w:t>
      </w:r>
      <w:proofErr w:type="spellEnd"/>
      <w:r w:rsidRPr="00D17D5D">
        <w:rPr>
          <w:szCs w:val="28"/>
        </w:rPr>
        <w:t xml:space="preserve">, </w:t>
      </w:r>
      <w:proofErr w:type="spellStart"/>
      <w:r w:rsidRPr="00D17D5D">
        <w:rPr>
          <w:szCs w:val="28"/>
        </w:rPr>
        <w:t>hộ</w:t>
      </w:r>
      <w:proofErr w:type="spellEnd"/>
      <w:r w:rsidRPr="00D17D5D">
        <w:rPr>
          <w:szCs w:val="28"/>
        </w:rPr>
        <w:t xml:space="preserve"> </w:t>
      </w:r>
      <w:proofErr w:type="spellStart"/>
      <w:r w:rsidRPr="00D17D5D">
        <w:rPr>
          <w:szCs w:val="28"/>
        </w:rPr>
        <w:t>nghèo</w:t>
      </w:r>
      <w:proofErr w:type="spellEnd"/>
      <w:r w:rsidRPr="00D17D5D">
        <w:rPr>
          <w:szCs w:val="28"/>
        </w:rPr>
        <w:t xml:space="preserve">, </w:t>
      </w:r>
      <w:proofErr w:type="spellStart"/>
      <w:r w:rsidRPr="00D17D5D">
        <w:rPr>
          <w:szCs w:val="28"/>
        </w:rPr>
        <w:t>hộ</w:t>
      </w:r>
      <w:proofErr w:type="spellEnd"/>
      <w:r w:rsidRPr="00D17D5D">
        <w:rPr>
          <w:szCs w:val="28"/>
        </w:rPr>
        <w:t xml:space="preserve"> </w:t>
      </w:r>
      <w:proofErr w:type="spellStart"/>
      <w:r w:rsidRPr="00D17D5D">
        <w:rPr>
          <w:szCs w:val="28"/>
        </w:rPr>
        <w:t>cận</w:t>
      </w:r>
      <w:proofErr w:type="spellEnd"/>
      <w:r w:rsidRPr="00D17D5D">
        <w:rPr>
          <w:szCs w:val="28"/>
        </w:rPr>
        <w:t xml:space="preserve"> </w:t>
      </w:r>
      <w:proofErr w:type="spellStart"/>
      <w:r w:rsidRPr="00D17D5D">
        <w:rPr>
          <w:szCs w:val="28"/>
        </w:rPr>
        <w:t>nghèo</w:t>
      </w:r>
      <w:proofErr w:type="spellEnd"/>
      <w:r w:rsidRPr="00D17D5D">
        <w:rPr>
          <w:szCs w:val="28"/>
        </w:rPr>
        <w:t xml:space="preserve"> </w:t>
      </w:r>
      <w:proofErr w:type="spellStart"/>
      <w:r w:rsidRPr="00D17D5D">
        <w:rPr>
          <w:szCs w:val="28"/>
        </w:rPr>
        <w:t>trên</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bàn</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tập</w:t>
      </w:r>
      <w:proofErr w:type="spellEnd"/>
      <w:r w:rsidRPr="00D17D5D">
        <w:rPr>
          <w:szCs w:val="28"/>
        </w:rPr>
        <w:t xml:space="preserve"> </w:t>
      </w:r>
      <w:proofErr w:type="spellStart"/>
      <w:r w:rsidRPr="00D17D5D">
        <w:rPr>
          <w:szCs w:val="28"/>
        </w:rPr>
        <w:t>trung</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S</w:t>
      </w:r>
      <w:r w:rsidRPr="00D17D5D">
        <w:rPr>
          <w:rStyle w:val="fontstyle01"/>
          <w:szCs w:val="28"/>
          <w:lang w:val="pt-BR"/>
        </w:rPr>
        <w:t xml:space="preserve">ắp xếp đơn vị hành chính cấp xã giai đoạn 2023-2025 trên địa bàn huyện đảm bảo tiến độ. </w:t>
      </w:r>
      <w:r w:rsidRPr="00D17D5D">
        <w:rPr>
          <w:szCs w:val="28"/>
        </w:rPr>
        <w:t xml:space="preserve">Quốc </w:t>
      </w:r>
      <w:proofErr w:type="spellStart"/>
      <w:r w:rsidRPr="00D17D5D">
        <w:rPr>
          <w:szCs w:val="28"/>
        </w:rPr>
        <w:t>phòng</w:t>
      </w:r>
      <w:proofErr w:type="spellEnd"/>
      <w:r w:rsidRPr="00D17D5D">
        <w:rPr>
          <w:szCs w:val="28"/>
        </w:rPr>
        <w:t>,</w:t>
      </w:r>
      <w:r w:rsidRPr="00D17D5D">
        <w:rPr>
          <w:szCs w:val="28"/>
          <w:lang w:val="vi-VN"/>
        </w:rPr>
        <w:t xml:space="preserve"> </w:t>
      </w:r>
      <w:proofErr w:type="gramStart"/>
      <w:r w:rsidRPr="00D17D5D">
        <w:rPr>
          <w:szCs w:val="28"/>
          <w:lang w:val="vi-VN"/>
        </w:rPr>
        <w:t>an</w:t>
      </w:r>
      <w:proofErr w:type="gramEnd"/>
      <w:r w:rsidRPr="00D17D5D">
        <w:rPr>
          <w:szCs w:val="28"/>
          <w:lang w:val="vi-VN"/>
        </w:rPr>
        <w:t xml:space="preserve"> ninh</w:t>
      </w:r>
      <w:r w:rsidRPr="00D17D5D">
        <w:rPr>
          <w:szCs w:val="28"/>
        </w:rPr>
        <w:t xml:space="preserve"> </w:t>
      </w:r>
      <w:proofErr w:type="spellStart"/>
      <w:r w:rsidRPr="00D17D5D">
        <w:rPr>
          <w:szCs w:val="28"/>
        </w:rPr>
        <w:t>và</w:t>
      </w:r>
      <w:proofErr w:type="spellEnd"/>
      <w:r w:rsidRPr="00D17D5D">
        <w:rPr>
          <w:szCs w:val="28"/>
          <w:lang w:val="vi-VN"/>
        </w:rPr>
        <w:t xml:space="preserve"> trật tự</w:t>
      </w:r>
      <w:r w:rsidRPr="00D17D5D">
        <w:rPr>
          <w:szCs w:val="28"/>
        </w:rPr>
        <w:t>,</w:t>
      </w:r>
      <w:r w:rsidRPr="00D17D5D">
        <w:rPr>
          <w:szCs w:val="28"/>
          <w:lang w:val="vi-VN"/>
        </w:rPr>
        <w:t xml:space="preserve"> an toàn xã hội được </w:t>
      </w:r>
      <w:proofErr w:type="spellStart"/>
      <w:r w:rsidRPr="00D17D5D">
        <w:rPr>
          <w:szCs w:val="28"/>
          <w:lang w:val="fr-FR"/>
        </w:rPr>
        <w:t>giữ</w:t>
      </w:r>
      <w:proofErr w:type="spellEnd"/>
      <w:r w:rsidRPr="00D17D5D">
        <w:rPr>
          <w:szCs w:val="28"/>
          <w:lang w:val="fr-FR"/>
        </w:rPr>
        <w:t xml:space="preserve"> </w:t>
      </w:r>
      <w:proofErr w:type="spellStart"/>
      <w:r w:rsidRPr="00D17D5D">
        <w:rPr>
          <w:szCs w:val="28"/>
          <w:lang w:val="fr-FR"/>
        </w:rPr>
        <w:t>vững</w:t>
      </w:r>
      <w:proofErr w:type="spellEnd"/>
      <w:r w:rsidRPr="00D17D5D">
        <w:rPr>
          <w:szCs w:val="28"/>
          <w:lang w:val="fr-FR"/>
        </w:rPr>
        <w:t>.</w:t>
      </w:r>
      <w:r w:rsidRPr="00D17D5D">
        <w:rPr>
          <w:szCs w:val="28"/>
          <w:lang w:val="fi-FI"/>
        </w:rPr>
        <w:t xml:space="preserve"> </w:t>
      </w:r>
      <w:r w:rsidRPr="00D17D5D">
        <w:rPr>
          <w:szCs w:val="28"/>
          <w:lang w:val="fr-FR"/>
        </w:rPr>
        <w:t>C</w:t>
      </w:r>
      <w:r w:rsidRPr="00D17D5D">
        <w:rPr>
          <w:szCs w:val="28"/>
          <w:lang w:val="vi-VN"/>
        </w:rPr>
        <w:t>ông tác xây dựng Đảng</w:t>
      </w:r>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hệ</w:t>
      </w:r>
      <w:proofErr w:type="spellEnd"/>
      <w:r w:rsidRPr="00D17D5D">
        <w:rPr>
          <w:szCs w:val="28"/>
        </w:rPr>
        <w:t xml:space="preserve"> </w:t>
      </w:r>
      <w:proofErr w:type="spellStart"/>
      <w:r w:rsidRPr="00D17D5D">
        <w:rPr>
          <w:szCs w:val="28"/>
        </w:rPr>
        <w:t>thống</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trị</w:t>
      </w:r>
      <w:proofErr w:type="spellEnd"/>
      <w:r w:rsidRPr="00D17D5D">
        <w:rPr>
          <w:szCs w:val="28"/>
        </w:rPr>
        <w:t xml:space="preserve"> </w:t>
      </w:r>
      <w:r w:rsidRPr="00D17D5D">
        <w:rPr>
          <w:szCs w:val="28"/>
          <w:lang w:val="vi-VN"/>
        </w:rPr>
        <w:t xml:space="preserve">được tăng </w:t>
      </w:r>
      <w:proofErr w:type="gramStart"/>
      <w:r w:rsidRPr="00D17D5D">
        <w:rPr>
          <w:szCs w:val="28"/>
          <w:lang w:val="vi-VN"/>
        </w:rPr>
        <w:t>cường</w:t>
      </w:r>
      <w:r w:rsidRPr="00D17D5D">
        <w:rPr>
          <w:szCs w:val="28"/>
          <w:lang w:val="fr-FR"/>
        </w:rPr>
        <w:t>;</w:t>
      </w:r>
      <w:proofErr w:type="gramEnd"/>
      <w:r w:rsidRPr="00D17D5D">
        <w:rPr>
          <w:szCs w:val="28"/>
          <w:lang w:val="fr-FR"/>
        </w:rPr>
        <w:t xml:space="preserve"> </w:t>
      </w:r>
      <w:proofErr w:type="spellStart"/>
      <w:r w:rsidRPr="00D17D5D">
        <w:rPr>
          <w:szCs w:val="28"/>
        </w:rPr>
        <w:t>phát</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vượt</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tiêu</w:t>
      </w:r>
      <w:proofErr w:type="spellEnd"/>
      <w:r w:rsidRPr="00D17D5D">
        <w:rPr>
          <w:szCs w:val="28"/>
        </w:rPr>
        <w:t xml:space="preserve"> </w:t>
      </w:r>
      <w:proofErr w:type="spellStart"/>
      <w:r w:rsidRPr="00D17D5D">
        <w:rPr>
          <w:szCs w:val="28"/>
        </w:rPr>
        <w:t>Nghị</w:t>
      </w:r>
      <w:proofErr w:type="spellEnd"/>
      <w:r w:rsidRPr="00D17D5D">
        <w:rPr>
          <w:szCs w:val="28"/>
        </w:rPr>
        <w:t xml:space="preserve"> </w:t>
      </w:r>
      <w:proofErr w:type="spellStart"/>
      <w:r w:rsidRPr="00D17D5D">
        <w:rPr>
          <w:szCs w:val="28"/>
        </w:rPr>
        <w:t>quyết</w:t>
      </w:r>
      <w:proofErr w:type="spellEnd"/>
      <w:r w:rsidRPr="00D17D5D">
        <w:rPr>
          <w:szCs w:val="28"/>
        </w:rPr>
        <w:t xml:space="preserve"> </w:t>
      </w:r>
      <w:proofErr w:type="spellStart"/>
      <w:r w:rsidRPr="00D17D5D">
        <w:rPr>
          <w:szCs w:val="28"/>
        </w:rPr>
        <w:t>đề</w:t>
      </w:r>
      <w:proofErr w:type="spellEnd"/>
      <w:r w:rsidRPr="00D17D5D">
        <w:rPr>
          <w:szCs w:val="28"/>
        </w:rPr>
        <w:t xml:space="preserve"> </w:t>
      </w:r>
      <w:proofErr w:type="spellStart"/>
      <w:r w:rsidRPr="00D17D5D">
        <w:rPr>
          <w:szCs w:val="28"/>
        </w:rPr>
        <w:t>ra</w:t>
      </w:r>
      <w:proofErr w:type="spellEnd"/>
      <w:r w:rsidRPr="00D17D5D">
        <w:rPr>
          <w:szCs w:val="28"/>
          <w:lang w:val="fr-FR"/>
        </w:rPr>
        <w:t xml:space="preserve">. Ban </w:t>
      </w:r>
      <w:proofErr w:type="spellStart"/>
      <w:r w:rsidRPr="00D17D5D">
        <w:rPr>
          <w:szCs w:val="28"/>
          <w:lang w:val="fr-FR"/>
        </w:rPr>
        <w:t>Thường</w:t>
      </w:r>
      <w:proofErr w:type="spellEnd"/>
      <w:r w:rsidRPr="00D17D5D">
        <w:rPr>
          <w:szCs w:val="28"/>
          <w:lang w:val="fr-FR"/>
        </w:rPr>
        <w:t xml:space="preserve"> </w:t>
      </w:r>
      <w:proofErr w:type="spellStart"/>
      <w:r w:rsidRPr="00D17D5D">
        <w:rPr>
          <w:szCs w:val="28"/>
          <w:lang w:val="fr-FR"/>
        </w:rPr>
        <w:t>vụ</w:t>
      </w:r>
      <w:proofErr w:type="spellEnd"/>
      <w:r w:rsidRPr="00D17D5D">
        <w:rPr>
          <w:szCs w:val="28"/>
          <w:lang w:val="fr-FR"/>
        </w:rPr>
        <w:t xml:space="preserve"> </w:t>
      </w:r>
      <w:proofErr w:type="spellStart"/>
      <w:r w:rsidRPr="00D17D5D">
        <w:rPr>
          <w:szCs w:val="28"/>
          <w:lang w:val="fr-FR"/>
        </w:rPr>
        <w:t>Huyện</w:t>
      </w:r>
      <w:proofErr w:type="spellEnd"/>
      <w:r w:rsidRPr="00D17D5D">
        <w:rPr>
          <w:szCs w:val="28"/>
          <w:lang w:val="fr-FR"/>
        </w:rPr>
        <w:t xml:space="preserve"> </w:t>
      </w:r>
      <w:proofErr w:type="spellStart"/>
      <w:r w:rsidRPr="00D17D5D">
        <w:rPr>
          <w:szCs w:val="28"/>
          <w:lang w:val="fr-FR"/>
        </w:rPr>
        <w:t>ủy</w:t>
      </w:r>
      <w:proofErr w:type="spellEnd"/>
      <w:r w:rsidRPr="00D17D5D">
        <w:rPr>
          <w:szCs w:val="28"/>
          <w:lang w:val="fr-FR"/>
        </w:rPr>
        <w:t xml:space="preserve"> </w:t>
      </w:r>
      <w:proofErr w:type="spellStart"/>
      <w:r w:rsidRPr="00D17D5D">
        <w:rPr>
          <w:szCs w:val="28"/>
          <w:lang w:val="fr-FR"/>
        </w:rPr>
        <w:t>đã</w:t>
      </w:r>
      <w:proofErr w:type="spellEnd"/>
      <w:r w:rsidRPr="00D17D5D">
        <w:rPr>
          <w:szCs w:val="28"/>
          <w:lang w:val="fr-FR"/>
        </w:rPr>
        <w:t xml:space="preserve"> </w:t>
      </w:r>
      <w:proofErr w:type="spellStart"/>
      <w:r w:rsidRPr="00D17D5D">
        <w:rPr>
          <w:szCs w:val="28"/>
          <w:lang w:val="fr-FR"/>
        </w:rPr>
        <w:t>tập</w:t>
      </w:r>
      <w:proofErr w:type="spellEnd"/>
      <w:r w:rsidRPr="00D17D5D">
        <w:rPr>
          <w:szCs w:val="28"/>
          <w:lang w:val="fr-FR"/>
        </w:rPr>
        <w:t xml:space="preserve"> </w:t>
      </w:r>
      <w:proofErr w:type="spellStart"/>
      <w:r w:rsidRPr="00D17D5D">
        <w:rPr>
          <w:szCs w:val="28"/>
          <w:lang w:val="fr-FR"/>
        </w:rPr>
        <w:t>trung</w:t>
      </w:r>
      <w:proofErr w:type="spellEnd"/>
      <w:r w:rsidRPr="00D17D5D">
        <w:rPr>
          <w:szCs w:val="28"/>
          <w:lang w:val="pt-BR"/>
        </w:rPr>
        <w:t xml:space="preserve"> lãnh đạo, chỉ đạo </w:t>
      </w:r>
      <w:proofErr w:type="spellStart"/>
      <w:r w:rsidRPr="00D17D5D">
        <w:rPr>
          <w:spacing w:val="-2"/>
          <w:szCs w:val="28"/>
        </w:rPr>
        <w:t>đại</w:t>
      </w:r>
      <w:proofErr w:type="spellEnd"/>
      <w:r w:rsidRPr="00D17D5D">
        <w:rPr>
          <w:spacing w:val="-2"/>
          <w:szCs w:val="28"/>
        </w:rPr>
        <w:t xml:space="preserve"> </w:t>
      </w:r>
      <w:proofErr w:type="spellStart"/>
      <w:r w:rsidRPr="00D17D5D">
        <w:rPr>
          <w:spacing w:val="-2"/>
          <w:szCs w:val="28"/>
        </w:rPr>
        <w:t>hội</w:t>
      </w:r>
      <w:proofErr w:type="spellEnd"/>
      <w:r w:rsidRPr="00D17D5D">
        <w:rPr>
          <w:spacing w:val="-2"/>
          <w:szCs w:val="28"/>
        </w:rPr>
        <w:t xml:space="preserve"> chi, </w:t>
      </w:r>
      <w:proofErr w:type="spellStart"/>
      <w:r w:rsidRPr="00D17D5D">
        <w:rPr>
          <w:spacing w:val="-2"/>
          <w:szCs w:val="28"/>
        </w:rPr>
        <w:t>đảng</w:t>
      </w:r>
      <w:proofErr w:type="spellEnd"/>
      <w:r w:rsidRPr="00D17D5D">
        <w:rPr>
          <w:spacing w:val="-2"/>
          <w:szCs w:val="28"/>
        </w:rPr>
        <w:t xml:space="preserve"> </w:t>
      </w:r>
      <w:proofErr w:type="spellStart"/>
      <w:r w:rsidRPr="00D17D5D">
        <w:rPr>
          <w:spacing w:val="-2"/>
          <w:szCs w:val="28"/>
        </w:rPr>
        <w:t>bộ</w:t>
      </w:r>
      <w:proofErr w:type="spellEnd"/>
      <w:r w:rsidRPr="00D17D5D">
        <w:rPr>
          <w:spacing w:val="-2"/>
          <w:szCs w:val="28"/>
        </w:rPr>
        <w:t xml:space="preserve"> </w:t>
      </w:r>
      <w:proofErr w:type="spellStart"/>
      <w:r w:rsidRPr="00D17D5D">
        <w:rPr>
          <w:spacing w:val="-2"/>
          <w:szCs w:val="28"/>
        </w:rPr>
        <w:t>cơ</w:t>
      </w:r>
      <w:proofErr w:type="spellEnd"/>
      <w:r w:rsidRPr="00D17D5D">
        <w:rPr>
          <w:spacing w:val="-2"/>
          <w:szCs w:val="28"/>
        </w:rPr>
        <w:t xml:space="preserve"> </w:t>
      </w:r>
      <w:proofErr w:type="spellStart"/>
      <w:r w:rsidRPr="00D17D5D">
        <w:rPr>
          <w:spacing w:val="-2"/>
          <w:szCs w:val="28"/>
        </w:rPr>
        <w:t>sở</w:t>
      </w:r>
      <w:proofErr w:type="spellEnd"/>
      <w:r w:rsidRPr="00D17D5D">
        <w:rPr>
          <w:spacing w:val="-2"/>
          <w:szCs w:val="28"/>
        </w:rPr>
        <w:t xml:space="preserve"> </w:t>
      </w:r>
      <w:proofErr w:type="spellStart"/>
      <w:r w:rsidRPr="00D17D5D">
        <w:rPr>
          <w:spacing w:val="-2"/>
          <w:szCs w:val="28"/>
        </w:rPr>
        <w:t>và</w:t>
      </w:r>
      <w:proofErr w:type="spellEnd"/>
      <w:r w:rsidRPr="00D17D5D">
        <w:rPr>
          <w:spacing w:val="-2"/>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biểu</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lần</w:t>
      </w:r>
      <w:proofErr w:type="spellEnd"/>
      <w:r w:rsidRPr="00D17D5D">
        <w:rPr>
          <w:szCs w:val="28"/>
        </w:rPr>
        <w:t xml:space="preserve"> </w:t>
      </w:r>
      <w:proofErr w:type="spellStart"/>
      <w:r w:rsidRPr="00D17D5D">
        <w:rPr>
          <w:szCs w:val="28"/>
        </w:rPr>
        <w:t>thứ</w:t>
      </w:r>
      <w:proofErr w:type="spellEnd"/>
      <w:r w:rsidRPr="00D17D5D">
        <w:rPr>
          <w:szCs w:val="28"/>
        </w:rPr>
        <w:t xml:space="preserve"> XXII, </w:t>
      </w:r>
      <w:proofErr w:type="spellStart"/>
      <w:r w:rsidRPr="00D17D5D">
        <w:rPr>
          <w:szCs w:val="28"/>
        </w:rPr>
        <w:t>nhiệm</w:t>
      </w:r>
      <w:proofErr w:type="spellEnd"/>
      <w:r w:rsidRPr="00D17D5D">
        <w:rPr>
          <w:szCs w:val="28"/>
        </w:rPr>
        <w:t xml:space="preserve"> </w:t>
      </w:r>
      <w:proofErr w:type="spellStart"/>
      <w:r w:rsidRPr="00D17D5D">
        <w:rPr>
          <w:szCs w:val="28"/>
        </w:rPr>
        <w:t>kỳ</w:t>
      </w:r>
      <w:proofErr w:type="spellEnd"/>
      <w:r w:rsidRPr="00D17D5D">
        <w:rPr>
          <w:szCs w:val="28"/>
        </w:rPr>
        <w:t xml:space="preserve"> 2025 </w:t>
      </w:r>
      <w:r w:rsidR="003F6B59" w:rsidRPr="00D17D5D">
        <w:rPr>
          <w:szCs w:val="28"/>
        </w:rPr>
        <w:t>-</w:t>
      </w:r>
      <w:r w:rsidRPr="00D17D5D">
        <w:rPr>
          <w:szCs w:val="28"/>
        </w:rPr>
        <w:t xml:space="preserve"> 2030.</w:t>
      </w:r>
      <w:r w:rsidRPr="00D17D5D">
        <w:rPr>
          <w:szCs w:val="28"/>
          <w:lang w:val="fr-FR"/>
        </w:rPr>
        <w:t xml:space="preserve"> </w:t>
      </w:r>
      <w:proofErr w:type="spellStart"/>
      <w:r w:rsidRPr="00D17D5D">
        <w:rPr>
          <w:szCs w:val="28"/>
          <w:lang w:val="fr-FR"/>
        </w:rPr>
        <w:t>Hoạt</w:t>
      </w:r>
      <w:proofErr w:type="spellEnd"/>
      <w:r w:rsidRPr="00D17D5D">
        <w:rPr>
          <w:szCs w:val="28"/>
          <w:lang w:val="fr-FR"/>
        </w:rPr>
        <w:t xml:space="preserve"> </w:t>
      </w:r>
      <w:proofErr w:type="spellStart"/>
      <w:r w:rsidRPr="00D17D5D">
        <w:rPr>
          <w:szCs w:val="28"/>
          <w:lang w:val="fr-FR"/>
        </w:rPr>
        <w:t>động</w:t>
      </w:r>
      <w:proofErr w:type="spellEnd"/>
      <w:r w:rsidRPr="00D17D5D">
        <w:rPr>
          <w:szCs w:val="28"/>
          <w:lang w:val="fr-FR"/>
        </w:rPr>
        <w:t xml:space="preserve"> </w:t>
      </w:r>
      <w:proofErr w:type="spellStart"/>
      <w:r w:rsidRPr="00D17D5D">
        <w:rPr>
          <w:szCs w:val="28"/>
          <w:lang w:val="fr-FR"/>
        </w:rPr>
        <w:t>của</w:t>
      </w:r>
      <w:proofErr w:type="spellEnd"/>
      <w:r w:rsidRPr="00D17D5D">
        <w:rPr>
          <w:szCs w:val="28"/>
          <w:lang w:val="fr-FR"/>
        </w:rPr>
        <w:t xml:space="preserve"> </w:t>
      </w:r>
      <w:proofErr w:type="spellStart"/>
      <w:r w:rsidRPr="00D17D5D">
        <w:rPr>
          <w:szCs w:val="28"/>
          <w:lang w:val="fr-FR"/>
        </w:rPr>
        <w:t>Mặt</w:t>
      </w:r>
      <w:proofErr w:type="spellEnd"/>
      <w:r w:rsidRPr="00D17D5D">
        <w:rPr>
          <w:szCs w:val="28"/>
          <w:lang w:val="fr-FR"/>
        </w:rPr>
        <w:t xml:space="preserve"> </w:t>
      </w:r>
      <w:proofErr w:type="spellStart"/>
      <w:r w:rsidRPr="00D17D5D">
        <w:rPr>
          <w:szCs w:val="28"/>
          <w:lang w:val="fr-FR"/>
        </w:rPr>
        <w:t>trận</w:t>
      </w:r>
      <w:proofErr w:type="spellEnd"/>
      <w:r w:rsidRPr="00D17D5D">
        <w:rPr>
          <w:szCs w:val="28"/>
          <w:lang w:val="fr-FR"/>
        </w:rPr>
        <w:t xml:space="preserve"> </w:t>
      </w:r>
      <w:proofErr w:type="spellStart"/>
      <w:r w:rsidRPr="00D17D5D">
        <w:rPr>
          <w:szCs w:val="28"/>
          <w:lang w:val="fr-FR"/>
        </w:rPr>
        <w:t>Tổ</w:t>
      </w:r>
      <w:proofErr w:type="spellEnd"/>
      <w:r w:rsidRPr="00D17D5D">
        <w:rPr>
          <w:szCs w:val="28"/>
          <w:lang w:val="fr-FR"/>
        </w:rPr>
        <w:t xml:space="preserve"> </w:t>
      </w:r>
      <w:proofErr w:type="spellStart"/>
      <w:r w:rsidRPr="00D17D5D">
        <w:rPr>
          <w:szCs w:val="28"/>
          <w:lang w:val="fr-FR"/>
        </w:rPr>
        <w:t>quốc</w:t>
      </w:r>
      <w:proofErr w:type="spellEnd"/>
      <w:r w:rsidRPr="00D17D5D">
        <w:rPr>
          <w:szCs w:val="28"/>
          <w:lang w:val="fr-FR"/>
        </w:rPr>
        <w:t xml:space="preserve"> </w:t>
      </w:r>
      <w:proofErr w:type="spellStart"/>
      <w:r w:rsidRPr="00D17D5D">
        <w:rPr>
          <w:szCs w:val="28"/>
          <w:lang w:val="fr-FR"/>
        </w:rPr>
        <w:t>và</w:t>
      </w:r>
      <w:proofErr w:type="spellEnd"/>
      <w:r w:rsidRPr="00D17D5D">
        <w:rPr>
          <w:szCs w:val="28"/>
          <w:lang w:val="fr-FR"/>
        </w:rPr>
        <w:t xml:space="preserve"> </w:t>
      </w:r>
      <w:proofErr w:type="spellStart"/>
      <w:r w:rsidRPr="00D17D5D">
        <w:rPr>
          <w:szCs w:val="28"/>
          <w:lang w:val="fr-FR"/>
        </w:rPr>
        <w:t>các</w:t>
      </w:r>
      <w:proofErr w:type="spellEnd"/>
      <w:r w:rsidRPr="00D17D5D">
        <w:rPr>
          <w:szCs w:val="28"/>
          <w:lang w:val="fr-FR"/>
        </w:rPr>
        <w:t xml:space="preserve"> </w:t>
      </w:r>
      <w:proofErr w:type="spellStart"/>
      <w:r w:rsidRPr="00D17D5D">
        <w:rPr>
          <w:szCs w:val="28"/>
          <w:lang w:val="fr-FR"/>
        </w:rPr>
        <w:t>tổ</w:t>
      </w:r>
      <w:proofErr w:type="spellEnd"/>
      <w:r w:rsidRPr="00D17D5D">
        <w:rPr>
          <w:szCs w:val="28"/>
          <w:lang w:val="fr-FR"/>
        </w:rPr>
        <w:t xml:space="preserve"> </w:t>
      </w:r>
      <w:proofErr w:type="spellStart"/>
      <w:r w:rsidRPr="00D17D5D">
        <w:rPr>
          <w:szCs w:val="28"/>
          <w:lang w:val="fr-FR"/>
        </w:rPr>
        <w:t>chức</w:t>
      </w:r>
      <w:proofErr w:type="spellEnd"/>
      <w:r w:rsidRPr="00D17D5D">
        <w:rPr>
          <w:szCs w:val="28"/>
          <w:lang w:val="fr-FR"/>
        </w:rPr>
        <w:t xml:space="preserve"> </w:t>
      </w:r>
      <w:proofErr w:type="spellStart"/>
      <w:r w:rsidRPr="00D17D5D">
        <w:rPr>
          <w:szCs w:val="28"/>
          <w:lang w:val="fr-FR"/>
        </w:rPr>
        <w:t>chính</w:t>
      </w:r>
      <w:proofErr w:type="spellEnd"/>
      <w:r w:rsidRPr="00D17D5D">
        <w:rPr>
          <w:szCs w:val="28"/>
          <w:lang w:val="fr-FR"/>
        </w:rPr>
        <w:t xml:space="preserve"> </w:t>
      </w:r>
      <w:proofErr w:type="spellStart"/>
      <w:r w:rsidRPr="00D17D5D">
        <w:rPr>
          <w:szCs w:val="28"/>
          <w:lang w:val="fr-FR"/>
        </w:rPr>
        <w:t>trị</w:t>
      </w:r>
      <w:proofErr w:type="spellEnd"/>
      <w:r w:rsidRPr="00D17D5D">
        <w:rPr>
          <w:szCs w:val="28"/>
          <w:lang w:val="fr-FR"/>
        </w:rPr>
        <w:t xml:space="preserve"> - </w:t>
      </w:r>
      <w:proofErr w:type="spellStart"/>
      <w:r w:rsidRPr="00D17D5D">
        <w:rPr>
          <w:szCs w:val="28"/>
          <w:lang w:val="fr-FR"/>
        </w:rPr>
        <w:t>xã</w:t>
      </w:r>
      <w:proofErr w:type="spellEnd"/>
      <w:r w:rsidRPr="00D17D5D">
        <w:rPr>
          <w:szCs w:val="28"/>
          <w:lang w:val="fr-FR"/>
        </w:rPr>
        <w:t xml:space="preserve"> </w:t>
      </w:r>
      <w:proofErr w:type="spellStart"/>
      <w:r w:rsidRPr="00D17D5D">
        <w:rPr>
          <w:szCs w:val="28"/>
          <w:lang w:val="fr-FR"/>
        </w:rPr>
        <w:t>hội</w:t>
      </w:r>
      <w:proofErr w:type="spellEnd"/>
      <w:r w:rsidRPr="00D17D5D">
        <w:rPr>
          <w:szCs w:val="28"/>
          <w:lang w:val="fr-FR"/>
        </w:rPr>
        <w:t xml:space="preserve"> </w:t>
      </w:r>
      <w:proofErr w:type="spellStart"/>
      <w:r w:rsidRPr="00D17D5D">
        <w:rPr>
          <w:szCs w:val="28"/>
          <w:lang w:val="fr-FR"/>
        </w:rPr>
        <w:t>có</w:t>
      </w:r>
      <w:proofErr w:type="spellEnd"/>
      <w:r w:rsidRPr="00D17D5D">
        <w:rPr>
          <w:szCs w:val="28"/>
          <w:lang w:val="fr-FR"/>
        </w:rPr>
        <w:t xml:space="preserve"> </w:t>
      </w:r>
      <w:proofErr w:type="spellStart"/>
      <w:r w:rsidRPr="00D17D5D">
        <w:rPr>
          <w:szCs w:val="28"/>
          <w:lang w:val="fr-FR"/>
        </w:rPr>
        <w:t>nhiều</w:t>
      </w:r>
      <w:proofErr w:type="spellEnd"/>
      <w:r w:rsidRPr="00D17D5D">
        <w:rPr>
          <w:szCs w:val="28"/>
          <w:lang w:val="fr-FR"/>
        </w:rPr>
        <w:t xml:space="preserve"> </w:t>
      </w:r>
      <w:proofErr w:type="spellStart"/>
      <w:r w:rsidRPr="00D17D5D">
        <w:rPr>
          <w:szCs w:val="28"/>
          <w:lang w:val="fr-FR"/>
        </w:rPr>
        <w:t>chuyển</w:t>
      </w:r>
      <w:proofErr w:type="spellEnd"/>
      <w:r w:rsidRPr="00D17D5D">
        <w:rPr>
          <w:szCs w:val="28"/>
          <w:lang w:val="fr-FR"/>
        </w:rPr>
        <w:t xml:space="preserve"> </w:t>
      </w:r>
      <w:proofErr w:type="spellStart"/>
      <w:r w:rsidRPr="00D17D5D">
        <w:rPr>
          <w:szCs w:val="28"/>
          <w:lang w:val="fr-FR"/>
        </w:rPr>
        <w:t>biến</w:t>
      </w:r>
      <w:proofErr w:type="spellEnd"/>
      <w:r w:rsidRPr="00D17D5D">
        <w:rPr>
          <w:szCs w:val="28"/>
          <w:lang w:val="fr-FR"/>
        </w:rPr>
        <w:t xml:space="preserve"> </w:t>
      </w:r>
      <w:proofErr w:type="spellStart"/>
      <w:proofErr w:type="gramStart"/>
      <w:r w:rsidRPr="00D17D5D">
        <w:rPr>
          <w:szCs w:val="28"/>
          <w:lang w:val="fr-FR"/>
        </w:rPr>
        <w:t>tích</w:t>
      </w:r>
      <w:proofErr w:type="spellEnd"/>
      <w:proofErr w:type="gramEnd"/>
      <w:r w:rsidRPr="00D17D5D">
        <w:rPr>
          <w:szCs w:val="28"/>
          <w:lang w:val="fr-FR"/>
        </w:rPr>
        <w:t xml:space="preserve"> </w:t>
      </w:r>
      <w:proofErr w:type="spellStart"/>
      <w:r w:rsidRPr="00D17D5D">
        <w:rPr>
          <w:szCs w:val="28"/>
          <w:lang w:val="fr-FR"/>
        </w:rPr>
        <w:t>cực</w:t>
      </w:r>
      <w:proofErr w:type="spellEnd"/>
      <w:r w:rsidRPr="00D17D5D">
        <w:rPr>
          <w:szCs w:val="28"/>
          <w:lang w:val="fr-FR"/>
        </w:rPr>
        <w:t xml:space="preserve">. </w:t>
      </w:r>
    </w:p>
    <w:p w14:paraId="3B695497" w14:textId="059F9ED4" w:rsidR="0095601D" w:rsidRPr="00D17D5D" w:rsidRDefault="003F6B59"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6"/>
        <w:jc w:val="both"/>
        <w:rPr>
          <w:szCs w:val="28"/>
        </w:rPr>
      </w:pPr>
      <w:r w:rsidRPr="00D17D5D">
        <w:rPr>
          <w:szCs w:val="28"/>
          <w:lang w:val="fi-FI"/>
        </w:rPr>
        <w:t>B</w:t>
      </w:r>
      <w:r w:rsidR="00651625" w:rsidRPr="00D17D5D">
        <w:rPr>
          <w:szCs w:val="28"/>
          <w:lang w:val="fi-FI"/>
        </w:rPr>
        <w:t>ên cạnh kết quả đạt được vẫn còn một số</w:t>
      </w:r>
      <w:r w:rsidR="00651625" w:rsidRPr="00D17D5D">
        <w:rPr>
          <w:bCs/>
          <w:spacing w:val="2"/>
          <w:szCs w:val="28"/>
          <w:lang w:val="vi-VN"/>
        </w:rPr>
        <w:t xml:space="preserve"> chỉ tiêu không đạt </w:t>
      </w:r>
      <w:proofErr w:type="spellStart"/>
      <w:r w:rsidR="00651625" w:rsidRPr="00D17D5D">
        <w:rPr>
          <w:bCs/>
          <w:spacing w:val="2"/>
          <w:szCs w:val="28"/>
        </w:rPr>
        <w:t>kế</w:t>
      </w:r>
      <w:proofErr w:type="spellEnd"/>
      <w:r w:rsidR="00651625" w:rsidRPr="00D17D5D">
        <w:rPr>
          <w:bCs/>
          <w:spacing w:val="2"/>
          <w:szCs w:val="28"/>
        </w:rPr>
        <w:t xml:space="preserve"> </w:t>
      </w:r>
      <w:proofErr w:type="spellStart"/>
      <w:r w:rsidR="00651625" w:rsidRPr="00D17D5D">
        <w:rPr>
          <w:bCs/>
          <w:spacing w:val="2"/>
          <w:szCs w:val="28"/>
        </w:rPr>
        <w:t>hoạch</w:t>
      </w:r>
      <w:proofErr w:type="spellEnd"/>
      <w:r w:rsidR="00651625" w:rsidRPr="00D17D5D">
        <w:rPr>
          <w:bCs/>
          <w:spacing w:val="2"/>
          <w:szCs w:val="28"/>
        </w:rPr>
        <w:t xml:space="preserve"> </w:t>
      </w:r>
      <w:proofErr w:type="spellStart"/>
      <w:r w:rsidR="00651625" w:rsidRPr="00D17D5D">
        <w:rPr>
          <w:bCs/>
          <w:spacing w:val="2"/>
          <w:szCs w:val="28"/>
        </w:rPr>
        <w:t>đề</w:t>
      </w:r>
      <w:proofErr w:type="spellEnd"/>
      <w:r w:rsidR="00651625" w:rsidRPr="00D17D5D">
        <w:rPr>
          <w:bCs/>
          <w:spacing w:val="2"/>
          <w:szCs w:val="28"/>
        </w:rPr>
        <w:t xml:space="preserve"> </w:t>
      </w:r>
      <w:proofErr w:type="spellStart"/>
      <w:r w:rsidR="00651625" w:rsidRPr="00D17D5D">
        <w:rPr>
          <w:bCs/>
          <w:spacing w:val="2"/>
          <w:szCs w:val="28"/>
        </w:rPr>
        <w:t>ra</w:t>
      </w:r>
      <w:proofErr w:type="spellEnd"/>
      <w:r w:rsidR="00651625" w:rsidRPr="00D17D5D">
        <w:rPr>
          <w:rStyle w:val="FootnoteReference"/>
          <w:bCs/>
          <w:spacing w:val="2"/>
          <w:szCs w:val="28"/>
        </w:rPr>
        <w:footnoteReference w:id="1"/>
      </w:r>
      <w:r w:rsidR="00651625" w:rsidRPr="00D17D5D">
        <w:rPr>
          <w:bCs/>
          <w:spacing w:val="2"/>
          <w:szCs w:val="28"/>
        </w:rPr>
        <w:t>.</w:t>
      </w:r>
      <w:r w:rsidR="00651625" w:rsidRPr="00D17D5D">
        <w:rPr>
          <w:szCs w:val="28"/>
        </w:rPr>
        <w:t xml:space="preserve"> Công </w:t>
      </w:r>
      <w:proofErr w:type="spellStart"/>
      <w:r w:rsidR="00651625" w:rsidRPr="00D17D5D">
        <w:rPr>
          <w:szCs w:val="28"/>
        </w:rPr>
        <w:t>tác</w:t>
      </w:r>
      <w:proofErr w:type="spellEnd"/>
      <w:r w:rsidR="00651625" w:rsidRPr="00D17D5D">
        <w:rPr>
          <w:szCs w:val="28"/>
        </w:rPr>
        <w:t xml:space="preserve"> </w:t>
      </w:r>
      <w:proofErr w:type="spellStart"/>
      <w:r w:rsidR="00651625" w:rsidRPr="00D17D5D">
        <w:rPr>
          <w:szCs w:val="28"/>
        </w:rPr>
        <w:t>quản</w:t>
      </w:r>
      <w:proofErr w:type="spellEnd"/>
      <w:r w:rsidR="00651625" w:rsidRPr="00D17D5D">
        <w:rPr>
          <w:szCs w:val="28"/>
        </w:rPr>
        <w:t xml:space="preserve"> </w:t>
      </w:r>
      <w:proofErr w:type="spellStart"/>
      <w:r w:rsidR="00651625" w:rsidRPr="00D17D5D">
        <w:rPr>
          <w:szCs w:val="28"/>
        </w:rPr>
        <w:t>lý</w:t>
      </w:r>
      <w:proofErr w:type="spellEnd"/>
      <w:r w:rsidR="00651625" w:rsidRPr="00D17D5D">
        <w:rPr>
          <w:szCs w:val="28"/>
        </w:rPr>
        <w:t xml:space="preserve"> </w:t>
      </w:r>
      <w:proofErr w:type="spellStart"/>
      <w:r w:rsidR="00651625" w:rsidRPr="00D17D5D">
        <w:rPr>
          <w:szCs w:val="28"/>
        </w:rPr>
        <w:t>nhà</w:t>
      </w:r>
      <w:proofErr w:type="spellEnd"/>
      <w:r w:rsidR="00651625" w:rsidRPr="00D17D5D">
        <w:rPr>
          <w:szCs w:val="28"/>
        </w:rPr>
        <w:t xml:space="preserve"> </w:t>
      </w:r>
      <w:proofErr w:type="spellStart"/>
      <w:r w:rsidR="00651625" w:rsidRPr="00D17D5D">
        <w:rPr>
          <w:szCs w:val="28"/>
        </w:rPr>
        <w:t>nước</w:t>
      </w:r>
      <w:proofErr w:type="spellEnd"/>
      <w:r w:rsidR="00651625" w:rsidRPr="00D17D5D">
        <w:rPr>
          <w:szCs w:val="28"/>
        </w:rPr>
        <w:t xml:space="preserve"> </w:t>
      </w:r>
      <w:proofErr w:type="spellStart"/>
      <w:r w:rsidR="00651625" w:rsidRPr="00D17D5D">
        <w:rPr>
          <w:szCs w:val="28"/>
        </w:rPr>
        <w:t>trên</w:t>
      </w:r>
      <w:proofErr w:type="spellEnd"/>
      <w:r w:rsidR="00651625" w:rsidRPr="00D17D5D">
        <w:rPr>
          <w:szCs w:val="28"/>
        </w:rPr>
        <w:t xml:space="preserve"> </w:t>
      </w:r>
      <w:proofErr w:type="spellStart"/>
      <w:r w:rsidR="00651625" w:rsidRPr="00D17D5D">
        <w:rPr>
          <w:szCs w:val="28"/>
        </w:rPr>
        <w:t>lĩnh</w:t>
      </w:r>
      <w:proofErr w:type="spellEnd"/>
      <w:r w:rsidR="00651625" w:rsidRPr="00D17D5D">
        <w:rPr>
          <w:szCs w:val="28"/>
        </w:rPr>
        <w:t xml:space="preserve"> </w:t>
      </w:r>
      <w:proofErr w:type="spellStart"/>
      <w:r w:rsidR="00651625" w:rsidRPr="00D17D5D">
        <w:rPr>
          <w:szCs w:val="28"/>
        </w:rPr>
        <w:t>vực</w:t>
      </w:r>
      <w:proofErr w:type="spellEnd"/>
      <w:r w:rsidR="00651625" w:rsidRPr="00D17D5D">
        <w:rPr>
          <w:szCs w:val="28"/>
        </w:rPr>
        <w:t xml:space="preserve"> </w:t>
      </w:r>
      <w:proofErr w:type="spellStart"/>
      <w:r w:rsidR="00651625" w:rsidRPr="00D17D5D">
        <w:rPr>
          <w:szCs w:val="28"/>
        </w:rPr>
        <w:t>đất</w:t>
      </w:r>
      <w:proofErr w:type="spellEnd"/>
      <w:r w:rsidR="00651625" w:rsidRPr="00D17D5D">
        <w:rPr>
          <w:szCs w:val="28"/>
        </w:rPr>
        <w:t xml:space="preserve"> </w:t>
      </w:r>
      <w:proofErr w:type="spellStart"/>
      <w:r w:rsidR="00651625" w:rsidRPr="00D17D5D">
        <w:rPr>
          <w:szCs w:val="28"/>
        </w:rPr>
        <w:t>đai</w:t>
      </w:r>
      <w:proofErr w:type="spellEnd"/>
      <w:r w:rsidR="00651625" w:rsidRPr="00D17D5D">
        <w:rPr>
          <w:szCs w:val="28"/>
        </w:rPr>
        <w:t xml:space="preserve">, </w:t>
      </w:r>
      <w:proofErr w:type="spellStart"/>
      <w:r w:rsidR="00651625" w:rsidRPr="00D17D5D">
        <w:rPr>
          <w:szCs w:val="28"/>
        </w:rPr>
        <w:t>tài</w:t>
      </w:r>
      <w:proofErr w:type="spellEnd"/>
      <w:r w:rsidR="00651625" w:rsidRPr="00D17D5D">
        <w:rPr>
          <w:szCs w:val="28"/>
        </w:rPr>
        <w:t xml:space="preserve"> </w:t>
      </w:r>
      <w:proofErr w:type="spellStart"/>
      <w:r w:rsidR="00651625" w:rsidRPr="00D17D5D">
        <w:rPr>
          <w:szCs w:val="28"/>
        </w:rPr>
        <w:t>nguyên</w:t>
      </w:r>
      <w:proofErr w:type="spellEnd"/>
      <w:r w:rsidR="00651625" w:rsidRPr="00D17D5D">
        <w:rPr>
          <w:szCs w:val="28"/>
        </w:rPr>
        <w:t xml:space="preserve">, </w:t>
      </w:r>
      <w:proofErr w:type="spellStart"/>
      <w:r w:rsidR="00651625" w:rsidRPr="00D17D5D">
        <w:rPr>
          <w:szCs w:val="28"/>
        </w:rPr>
        <w:t>khoáng</w:t>
      </w:r>
      <w:proofErr w:type="spellEnd"/>
      <w:r w:rsidR="00651625" w:rsidRPr="00D17D5D">
        <w:rPr>
          <w:szCs w:val="28"/>
        </w:rPr>
        <w:t xml:space="preserve"> </w:t>
      </w:r>
      <w:proofErr w:type="spellStart"/>
      <w:r w:rsidR="00651625" w:rsidRPr="00D17D5D">
        <w:rPr>
          <w:szCs w:val="28"/>
        </w:rPr>
        <w:t>sản</w:t>
      </w:r>
      <w:proofErr w:type="spellEnd"/>
      <w:r w:rsidR="00651625" w:rsidRPr="00D17D5D">
        <w:rPr>
          <w:szCs w:val="28"/>
        </w:rPr>
        <w:t xml:space="preserve">, </w:t>
      </w:r>
      <w:proofErr w:type="spellStart"/>
      <w:r w:rsidR="00651625" w:rsidRPr="00D17D5D">
        <w:rPr>
          <w:szCs w:val="28"/>
        </w:rPr>
        <w:t>môi</w:t>
      </w:r>
      <w:proofErr w:type="spellEnd"/>
      <w:r w:rsidR="00651625" w:rsidRPr="00D17D5D">
        <w:rPr>
          <w:szCs w:val="28"/>
        </w:rPr>
        <w:t xml:space="preserve"> </w:t>
      </w:r>
      <w:proofErr w:type="spellStart"/>
      <w:r w:rsidR="00651625" w:rsidRPr="00D17D5D">
        <w:rPr>
          <w:szCs w:val="28"/>
        </w:rPr>
        <w:t>trường</w:t>
      </w:r>
      <w:proofErr w:type="spellEnd"/>
      <w:r w:rsidR="00651625" w:rsidRPr="00D17D5D">
        <w:rPr>
          <w:szCs w:val="28"/>
        </w:rPr>
        <w:t xml:space="preserve">, </w:t>
      </w:r>
      <w:proofErr w:type="spellStart"/>
      <w:r w:rsidR="00651625" w:rsidRPr="00D17D5D">
        <w:rPr>
          <w:szCs w:val="28"/>
        </w:rPr>
        <w:t>quy</w:t>
      </w:r>
      <w:proofErr w:type="spellEnd"/>
      <w:r w:rsidR="00651625" w:rsidRPr="00D17D5D">
        <w:rPr>
          <w:szCs w:val="28"/>
        </w:rPr>
        <w:t xml:space="preserve"> </w:t>
      </w:r>
      <w:proofErr w:type="spellStart"/>
      <w:r w:rsidR="00651625" w:rsidRPr="00D17D5D">
        <w:rPr>
          <w:szCs w:val="28"/>
        </w:rPr>
        <w:t>hoạch</w:t>
      </w:r>
      <w:proofErr w:type="spellEnd"/>
      <w:r w:rsidR="00651625" w:rsidRPr="00D17D5D">
        <w:rPr>
          <w:szCs w:val="28"/>
        </w:rPr>
        <w:t xml:space="preserve">, </w:t>
      </w:r>
      <w:proofErr w:type="spellStart"/>
      <w:r w:rsidR="00651625" w:rsidRPr="00D17D5D">
        <w:rPr>
          <w:szCs w:val="28"/>
        </w:rPr>
        <w:t>trật</w:t>
      </w:r>
      <w:proofErr w:type="spellEnd"/>
      <w:r w:rsidR="00651625" w:rsidRPr="00D17D5D">
        <w:rPr>
          <w:szCs w:val="28"/>
        </w:rPr>
        <w:t xml:space="preserve"> </w:t>
      </w:r>
      <w:proofErr w:type="spellStart"/>
      <w:r w:rsidR="00651625" w:rsidRPr="00D17D5D">
        <w:rPr>
          <w:szCs w:val="28"/>
        </w:rPr>
        <w:t>tự</w:t>
      </w:r>
      <w:proofErr w:type="spellEnd"/>
      <w:r w:rsidR="00651625" w:rsidRPr="00D17D5D">
        <w:rPr>
          <w:szCs w:val="28"/>
        </w:rPr>
        <w:t xml:space="preserve"> </w:t>
      </w:r>
      <w:proofErr w:type="spellStart"/>
      <w:r w:rsidR="00651625" w:rsidRPr="00D17D5D">
        <w:rPr>
          <w:szCs w:val="28"/>
        </w:rPr>
        <w:t>xây</w:t>
      </w:r>
      <w:proofErr w:type="spellEnd"/>
      <w:r w:rsidR="00651625" w:rsidRPr="00D17D5D">
        <w:rPr>
          <w:szCs w:val="28"/>
        </w:rPr>
        <w:t xml:space="preserve"> </w:t>
      </w:r>
      <w:proofErr w:type="spellStart"/>
      <w:r w:rsidR="00651625" w:rsidRPr="00D17D5D">
        <w:rPr>
          <w:szCs w:val="28"/>
        </w:rPr>
        <w:t>dựng</w:t>
      </w:r>
      <w:proofErr w:type="spellEnd"/>
      <w:r w:rsidR="00651625" w:rsidRPr="00D17D5D">
        <w:rPr>
          <w:szCs w:val="28"/>
        </w:rPr>
        <w:t xml:space="preserve"> </w:t>
      </w:r>
      <w:proofErr w:type="spellStart"/>
      <w:r w:rsidR="00651625" w:rsidRPr="00D17D5D">
        <w:rPr>
          <w:szCs w:val="28"/>
        </w:rPr>
        <w:t>còn</w:t>
      </w:r>
      <w:proofErr w:type="spellEnd"/>
      <w:r w:rsidR="00651625" w:rsidRPr="00D17D5D">
        <w:rPr>
          <w:szCs w:val="28"/>
        </w:rPr>
        <w:t xml:space="preserve"> </w:t>
      </w:r>
      <w:proofErr w:type="spellStart"/>
      <w:r w:rsidR="00651625" w:rsidRPr="00D17D5D">
        <w:rPr>
          <w:szCs w:val="28"/>
        </w:rPr>
        <w:t>nhiều</w:t>
      </w:r>
      <w:proofErr w:type="spellEnd"/>
      <w:r w:rsidR="00651625" w:rsidRPr="00D17D5D">
        <w:rPr>
          <w:szCs w:val="28"/>
        </w:rPr>
        <w:t xml:space="preserve"> </w:t>
      </w:r>
      <w:proofErr w:type="spellStart"/>
      <w:r w:rsidR="00651625" w:rsidRPr="00D17D5D">
        <w:rPr>
          <w:szCs w:val="28"/>
        </w:rPr>
        <w:t>tồn</w:t>
      </w:r>
      <w:proofErr w:type="spellEnd"/>
      <w:r w:rsidR="00651625" w:rsidRPr="00D17D5D">
        <w:rPr>
          <w:szCs w:val="28"/>
        </w:rPr>
        <w:t xml:space="preserve"> </w:t>
      </w:r>
      <w:proofErr w:type="spellStart"/>
      <w:r w:rsidR="00651625" w:rsidRPr="00D17D5D">
        <w:rPr>
          <w:szCs w:val="28"/>
        </w:rPr>
        <w:t>tại</w:t>
      </w:r>
      <w:proofErr w:type="spellEnd"/>
      <w:r w:rsidR="00651625" w:rsidRPr="00D17D5D">
        <w:rPr>
          <w:szCs w:val="28"/>
        </w:rPr>
        <w:t xml:space="preserve">, </w:t>
      </w:r>
      <w:proofErr w:type="spellStart"/>
      <w:r w:rsidR="00651625" w:rsidRPr="00D17D5D">
        <w:rPr>
          <w:szCs w:val="28"/>
        </w:rPr>
        <w:t>hạn</w:t>
      </w:r>
      <w:proofErr w:type="spellEnd"/>
      <w:r w:rsidR="00651625" w:rsidRPr="00D17D5D">
        <w:rPr>
          <w:szCs w:val="28"/>
        </w:rPr>
        <w:t xml:space="preserve"> </w:t>
      </w:r>
      <w:proofErr w:type="spellStart"/>
      <w:r w:rsidR="00651625" w:rsidRPr="00D17D5D">
        <w:rPr>
          <w:szCs w:val="28"/>
        </w:rPr>
        <w:t>chế</w:t>
      </w:r>
      <w:proofErr w:type="spellEnd"/>
      <w:r w:rsidR="00651625" w:rsidRPr="00D17D5D">
        <w:rPr>
          <w:szCs w:val="28"/>
        </w:rPr>
        <w:t xml:space="preserve">. </w:t>
      </w:r>
      <w:r w:rsidR="00651625" w:rsidRPr="00D17D5D">
        <w:rPr>
          <w:szCs w:val="28"/>
          <w:lang w:val="nl-NL"/>
        </w:rPr>
        <w:t>Chất lượng các tiêu chí xã nông thôn mới còn chưa cao. Công tác bồi thường, giải phóng mặt bằng, hỗ trợ tái định cư một số dự án chậm tiến độ</w:t>
      </w:r>
      <w:r w:rsidR="00651625" w:rsidRPr="00D17D5D">
        <w:rPr>
          <w:szCs w:val="28"/>
          <w:lang w:val="es-MX"/>
        </w:rPr>
        <w:t xml:space="preserve">. </w:t>
      </w:r>
      <w:r w:rsidR="00651625" w:rsidRPr="00D17D5D">
        <w:rPr>
          <w:szCs w:val="28"/>
          <w:shd w:val="clear" w:color="auto" w:fill="FFFFFF"/>
        </w:rPr>
        <w:t xml:space="preserve">Công </w:t>
      </w:r>
      <w:proofErr w:type="spellStart"/>
      <w:r w:rsidR="00651625" w:rsidRPr="00D17D5D">
        <w:rPr>
          <w:szCs w:val="28"/>
          <w:shd w:val="clear" w:color="auto" w:fill="FFFFFF"/>
        </w:rPr>
        <w:t>tác</w:t>
      </w:r>
      <w:proofErr w:type="spellEnd"/>
      <w:r w:rsidR="00651625" w:rsidRPr="00D17D5D">
        <w:rPr>
          <w:szCs w:val="28"/>
          <w:shd w:val="clear" w:color="auto" w:fill="FFFFFF"/>
        </w:rPr>
        <w:t xml:space="preserve"> </w:t>
      </w:r>
      <w:proofErr w:type="spellStart"/>
      <w:r w:rsidR="00651625" w:rsidRPr="00D17D5D">
        <w:rPr>
          <w:szCs w:val="28"/>
          <w:shd w:val="clear" w:color="auto" w:fill="FFFFFF"/>
        </w:rPr>
        <w:t>quản</w:t>
      </w:r>
      <w:proofErr w:type="spellEnd"/>
      <w:r w:rsidR="00651625" w:rsidRPr="00D17D5D">
        <w:rPr>
          <w:szCs w:val="28"/>
          <w:shd w:val="clear" w:color="auto" w:fill="FFFFFF"/>
        </w:rPr>
        <w:t xml:space="preserve"> </w:t>
      </w:r>
      <w:proofErr w:type="spellStart"/>
      <w:r w:rsidR="00651625" w:rsidRPr="00D17D5D">
        <w:rPr>
          <w:szCs w:val="28"/>
          <w:shd w:val="clear" w:color="auto" w:fill="FFFFFF"/>
        </w:rPr>
        <w:t>lý</w:t>
      </w:r>
      <w:proofErr w:type="spellEnd"/>
      <w:r w:rsidR="00651625" w:rsidRPr="00D17D5D">
        <w:rPr>
          <w:szCs w:val="28"/>
          <w:shd w:val="clear" w:color="auto" w:fill="FFFFFF"/>
        </w:rPr>
        <w:t xml:space="preserve"> </w:t>
      </w:r>
      <w:proofErr w:type="spellStart"/>
      <w:r w:rsidR="00651625" w:rsidRPr="00D17D5D">
        <w:rPr>
          <w:szCs w:val="28"/>
          <w:shd w:val="clear" w:color="auto" w:fill="FFFFFF"/>
        </w:rPr>
        <w:t>đầu</w:t>
      </w:r>
      <w:proofErr w:type="spellEnd"/>
      <w:r w:rsidR="00651625" w:rsidRPr="00D17D5D">
        <w:rPr>
          <w:szCs w:val="28"/>
          <w:shd w:val="clear" w:color="auto" w:fill="FFFFFF"/>
        </w:rPr>
        <w:t xml:space="preserve"> </w:t>
      </w:r>
      <w:proofErr w:type="spellStart"/>
      <w:r w:rsidR="00651625" w:rsidRPr="00D17D5D">
        <w:rPr>
          <w:szCs w:val="28"/>
          <w:shd w:val="clear" w:color="auto" w:fill="FFFFFF"/>
        </w:rPr>
        <w:t>tư</w:t>
      </w:r>
      <w:proofErr w:type="spellEnd"/>
      <w:r w:rsidR="00651625" w:rsidRPr="00D17D5D">
        <w:rPr>
          <w:szCs w:val="28"/>
          <w:shd w:val="clear" w:color="auto" w:fill="FFFFFF"/>
        </w:rPr>
        <w:t xml:space="preserve"> </w:t>
      </w:r>
      <w:proofErr w:type="spellStart"/>
      <w:r w:rsidR="00651625" w:rsidRPr="00D17D5D">
        <w:rPr>
          <w:szCs w:val="28"/>
          <w:shd w:val="clear" w:color="auto" w:fill="FFFFFF"/>
        </w:rPr>
        <w:t>xây</w:t>
      </w:r>
      <w:proofErr w:type="spellEnd"/>
      <w:r w:rsidR="00651625" w:rsidRPr="00D17D5D">
        <w:rPr>
          <w:szCs w:val="28"/>
          <w:shd w:val="clear" w:color="auto" w:fill="FFFFFF"/>
        </w:rPr>
        <w:t xml:space="preserve"> </w:t>
      </w:r>
      <w:proofErr w:type="spellStart"/>
      <w:r w:rsidR="00651625" w:rsidRPr="00D17D5D">
        <w:rPr>
          <w:szCs w:val="28"/>
          <w:shd w:val="clear" w:color="auto" w:fill="FFFFFF"/>
        </w:rPr>
        <w:t>dựng</w:t>
      </w:r>
      <w:proofErr w:type="spellEnd"/>
      <w:r w:rsidR="00651625" w:rsidRPr="00D17D5D">
        <w:rPr>
          <w:szCs w:val="28"/>
          <w:shd w:val="clear" w:color="auto" w:fill="FFFFFF"/>
        </w:rPr>
        <w:t xml:space="preserve"> </w:t>
      </w:r>
      <w:proofErr w:type="spellStart"/>
      <w:r w:rsidR="00651625" w:rsidRPr="00D17D5D">
        <w:rPr>
          <w:szCs w:val="28"/>
          <w:shd w:val="clear" w:color="auto" w:fill="FFFFFF"/>
        </w:rPr>
        <w:t>cơ</w:t>
      </w:r>
      <w:proofErr w:type="spellEnd"/>
      <w:r w:rsidR="00651625" w:rsidRPr="00D17D5D">
        <w:rPr>
          <w:szCs w:val="28"/>
          <w:shd w:val="clear" w:color="auto" w:fill="FFFFFF"/>
        </w:rPr>
        <w:t xml:space="preserve"> </w:t>
      </w:r>
      <w:proofErr w:type="spellStart"/>
      <w:r w:rsidR="00651625" w:rsidRPr="00D17D5D">
        <w:rPr>
          <w:szCs w:val="28"/>
          <w:shd w:val="clear" w:color="auto" w:fill="FFFFFF"/>
        </w:rPr>
        <w:t>bản</w:t>
      </w:r>
      <w:proofErr w:type="spellEnd"/>
      <w:r w:rsidR="00651625" w:rsidRPr="00D17D5D">
        <w:rPr>
          <w:szCs w:val="28"/>
          <w:shd w:val="clear" w:color="auto" w:fill="FFFFFF"/>
        </w:rPr>
        <w:t xml:space="preserve"> </w:t>
      </w:r>
      <w:proofErr w:type="spellStart"/>
      <w:r w:rsidR="00651625" w:rsidRPr="00D17D5D">
        <w:rPr>
          <w:szCs w:val="28"/>
          <w:shd w:val="clear" w:color="auto" w:fill="FFFFFF"/>
        </w:rPr>
        <w:t>và</w:t>
      </w:r>
      <w:proofErr w:type="spellEnd"/>
      <w:r w:rsidR="00651625" w:rsidRPr="00D17D5D">
        <w:rPr>
          <w:szCs w:val="28"/>
          <w:shd w:val="clear" w:color="auto" w:fill="FFFFFF"/>
        </w:rPr>
        <w:t xml:space="preserve"> </w:t>
      </w:r>
      <w:proofErr w:type="spellStart"/>
      <w:r w:rsidR="00651625" w:rsidRPr="00D17D5D">
        <w:rPr>
          <w:szCs w:val="28"/>
          <w:shd w:val="clear" w:color="auto" w:fill="FFFFFF"/>
        </w:rPr>
        <w:t>năng</w:t>
      </w:r>
      <w:proofErr w:type="spellEnd"/>
      <w:r w:rsidR="00651625" w:rsidRPr="00D17D5D">
        <w:rPr>
          <w:szCs w:val="28"/>
          <w:shd w:val="clear" w:color="auto" w:fill="FFFFFF"/>
        </w:rPr>
        <w:t xml:space="preserve"> </w:t>
      </w:r>
      <w:proofErr w:type="spellStart"/>
      <w:r w:rsidR="00651625" w:rsidRPr="00D17D5D">
        <w:rPr>
          <w:szCs w:val="28"/>
          <w:shd w:val="clear" w:color="auto" w:fill="FFFFFF"/>
        </w:rPr>
        <w:t>lực</w:t>
      </w:r>
      <w:proofErr w:type="spellEnd"/>
      <w:r w:rsidR="00651625" w:rsidRPr="00D17D5D">
        <w:rPr>
          <w:szCs w:val="28"/>
          <w:shd w:val="clear" w:color="auto" w:fill="FFFFFF"/>
        </w:rPr>
        <w:t xml:space="preserve"> </w:t>
      </w:r>
      <w:proofErr w:type="spellStart"/>
      <w:r w:rsidR="00651625" w:rsidRPr="00D17D5D">
        <w:rPr>
          <w:szCs w:val="28"/>
          <w:shd w:val="clear" w:color="auto" w:fill="FFFFFF"/>
        </w:rPr>
        <w:t>quản</w:t>
      </w:r>
      <w:proofErr w:type="spellEnd"/>
      <w:r w:rsidR="00651625" w:rsidRPr="00D17D5D">
        <w:rPr>
          <w:szCs w:val="28"/>
          <w:shd w:val="clear" w:color="auto" w:fill="FFFFFF"/>
        </w:rPr>
        <w:t xml:space="preserve"> </w:t>
      </w:r>
      <w:proofErr w:type="spellStart"/>
      <w:r w:rsidR="00651625" w:rsidRPr="00D17D5D">
        <w:rPr>
          <w:szCs w:val="28"/>
          <w:shd w:val="clear" w:color="auto" w:fill="FFFFFF"/>
        </w:rPr>
        <w:t>lý</w:t>
      </w:r>
      <w:proofErr w:type="spellEnd"/>
      <w:r w:rsidR="00651625" w:rsidRPr="00D17D5D">
        <w:rPr>
          <w:szCs w:val="28"/>
          <w:shd w:val="clear" w:color="auto" w:fill="FFFFFF"/>
        </w:rPr>
        <w:t xml:space="preserve"> </w:t>
      </w:r>
      <w:proofErr w:type="spellStart"/>
      <w:r w:rsidR="00651625" w:rsidRPr="00D17D5D">
        <w:rPr>
          <w:szCs w:val="28"/>
          <w:shd w:val="clear" w:color="auto" w:fill="FFFFFF"/>
        </w:rPr>
        <w:t>dự</w:t>
      </w:r>
      <w:proofErr w:type="spellEnd"/>
      <w:r w:rsidR="00651625" w:rsidRPr="00D17D5D">
        <w:rPr>
          <w:szCs w:val="28"/>
          <w:shd w:val="clear" w:color="auto" w:fill="FFFFFF"/>
        </w:rPr>
        <w:t xml:space="preserve"> </w:t>
      </w:r>
      <w:proofErr w:type="spellStart"/>
      <w:r w:rsidR="00651625" w:rsidRPr="00D17D5D">
        <w:rPr>
          <w:szCs w:val="28"/>
          <w:shd w:val="clear" w:color="auto" w:fill="FFFFFF"/>
        </w:rPr>
        <w:t>án</w:t>
      </w:r>
      <w:proofErr w:type="spellEnd"/>
      <w:r w:rsidR="00651625" w:rsidRPr="00D17D5D">
        <w:rPr>
          <w:szCs w:val="28"/>
          <w:shd w:val="clear" w:color="auto" w:fill="FFFFFF"/>
        </w:rPr>
        <w:t xml:space="preserve"> </w:t>
      </w:r>
      <w:proofErr w:type="spellStart"/>
      <w:r w:rsidR="00651625" w:rsidRPr="00D17D5D">
        <w:rPr>
          <w:szCs w:val="28"/>
          <w:shd w:val="clear" w:color="auto" w:fill="FFFFFF"/>
        </w:rPr>
        <w:t>của</w:t>
      </w:r>
      <w:proofErr w:type="spellEnd"/>
      <w:r w:rsidR="00651625" w:rsidRPr="00D17D5D">
        <w:rPr>
          <w:szCs w:val="28"/>
          <w:shd w:val="clear" w:color="auto" w:fill="FFFFFF"/>
        </w:rPr>
        <w:t xml:space="preserve"> </w:t>
      </w:r>
      <w:proofErr w:type="spellStart"/>
      <w:r w:rsidR="00651625" w:rsidRPr="00D17D5D">
        <w:rPr>
          <w:szCs w:val="28"/>
          <w:shd w:val="clear" w:color="auto" w:fill="FFFFFF"/>
        </w:rPr>
        <w:t>một</w:t>
      </w:r>
      <w:proofErr w:type="spellEnd"/>
      <w:r w:rsidR="00651625" w:rsidRPr="00D17D5D">
        <w:rPr>
          <w:szCs w:val="28"/>
          <w:shd w:val="clear" w:color="auto" w:fill="FFFFFF"/>
        </w:rPr>
        <w:t xml:space="preserve"> </w:t>
      </w:r>
      <w:proofErr w:type="spellStart"/>
      <w:r w:rsidR="00651625" w:rsidRPr="00D17D5D">
        <w:rPr>
          <w:szCs w:val="28"/>
          <w:shd w:val="clear" w:color="auto" w:fill="FFFFFF"/>
        </w:rPr>
        <w:t>số</w:t>
      </w:r>
      <w:proofErr w:type="spellEnd"/>
      <w:r w:rsidR="00651625" w:rsidRPr="00D17D5D">
        <w:rPr>
          <w:szCs w:val="28"/>
          <w:shd w:val="clear" w:color="auto" w:fill="FFFFFF"/>
        </w:rPr>
        <w:t xml:space="preserve"> </w:t>
      </w:r>
      <w:proofErr w:type="spellStart"/>
      <w:r w:rsidR="00651625" w:rsidRPr="00D17D5D">
        <w:rPr>
          <w:szCs w:val="28"/>
          <w:shd w:val="clear" w:color="auto" w:fill="FFFFFF"/>
        </w:rPr>
        <w:t>chủ</w:t>
      </w:r>
      <w:proofErr w:type="spellEnd"/>
      <w:r w:rsidR="00651625" w:rsidRPr="00D17D5D">
        <w:rPr>
          <w:szCs w:val="28"/>
          <w:shd w:val="clear" w:color="auto" w:fill="FFFFFF"/>
        </w:rPr>
        <w:t xml:space="preserve"> </w:t>
      </w:r>
      <w:proofErr w:type="spellStart"/>
      <w:r w:rsidR="00651625" w:rsidRPr="00D17D5D">
        <w:rPr>
          <w:szCs w:val="28"/>
          <w:shd w:val="clear" w:color="auto" w:fill="FFFFFF"/>
        </w:rPr>
        <w:t>đầu</w:t>
      </w:r>
      <w:proofErr w:type="spellEnd"/>
      <w:r w:rsidR="00651625" w:rsidRPr="00D17D5D">
        <w:rPr>
          <w:szCs w:val="28"/>
          <w:shd w:val="clear" w:color="auto" w:fill="FFFFFF"/>
        </w:rPr>
        <w:t xml:space="preserve"> </w:t>
      </w:r>
      <w:proofErr w:type="spellStart"/>
      <w:r w:rsidR="00651625" w:rsidRPr="00D17D5D">
        <w:rPr>
          <w:szCs w:val="28"/>
          <w:shd w:val="clear" w:color="auto" w:fill="FFFFFF"/>
        </w:rPr>
        <w:t>tư</w:t>
      </w:r>
      <w:proofErr w:type="spellEnd"/>
      <w:r w:rsidR="00651625" w:rsidRPr="00D17D5D">
        <w:rPr>
          <w:szCs w:val="28"/>
          <w:shd w:val="clear" w:color="auto" w:fill="FFFFFF"/>
        </w:rPr>
        <w:t xml:space="preserve"> </w:t>
      </w:r>
      <w:proofErr w:type="spellStart"/>
      <w:r w:rsidR="00651625" w:rsidRPr="00D17D5D">
        <w:rPr>
          <w:szCs w:val="28"/>
          <w:shd w:val="clear" w:color="auto" w:fill="FFFFFF"/>
        </w:rPr>
        <w:t>còn</w:t>
      </w:r>
      <w:proofErr w:type="spellEnd"/>
      <w:r w:rsidR="00651625" w:rsidRPr="00D17D5D">
        <w:rPr>
          <w:szCs w:val="28"/>
          <w:shd w:val="clear" w:color="auto" w:fill="FFFFFF"/>
        </w:rPr>
        <w:t xml:space="preserve"> </w:t>
      </w:r>
      <w:proofErr w:type="spellStart"/>
      <w:r w:rsidR="00651625" w:rsidRPr="00D17D5D">
        <w:rPr>
          <w:szCs w:val="28"/>
          <w:shd w:val="clear" w:color="auto" w:fill="FFFFFF"/>
        </w:rPr>
        <w:t>hạn</w:t>
      </w:r>
      <w:proofErr w:type="spellEnd"/>
      <w:r w:rsidR="00651625" w:rsidRPr="00D17D5D">
        <w:rPr>
          <w:szCs w:val="28"/>
          <w:shd w:val="clear" w:color="auto" w:fill="FFFFFF"/>
        </w:rPr>
        <w:t xml:space="preserve"> </w:t>
      </w:r>
      <w:proofErr w:type="spellStart"/>
      <w:r w:rsidR="00651625" w:rsidRPr="00D17D5D">
        <w:rPr>
          <w:szCs w:val="28"/>
          <w:shd w:val="clear" w:color="auto" w:fill="FFFFFF"/>
        </w:rPr>
        <w:t>chế</w:t>
      </w:r>
      <w:proofErr w:type="spellEnd"/>
      <w:r w:rsidR="00651625" w:rsidRPr="00D17D5D">
        <w:rPr>
          <w:szCs w:val="28"/>
          <w:shd w:val="clear" w:color="auto" w:fill="FFFFFF"/>
        </w:rPr>
        <w:t xml:space="preserve">, </w:t>
      </w:r>
      <w:proofErr w:type="spellStart"/>
      <w:r w:rsidR="00651625" w:rsidRPr="00D17D5D">
        <w:rPr>
          <w:szCs w:val="28"/>
          <w:shd w:val="clear" w:color="auto" w:fill="FFFFFF"/>
        </w:rPr>
        <w:t>tiến</w:t>
      </w:r>
      <w:proofErr w:type="spellEnd"/>
      <w:r w:rsidR="00651625" w:rsidRPr="00D17D5D">
        <w:rPr>
          <w:szCs w:val="28"/>
          <w:shd w:val="clear" w:color="auto" w:fill="FFFFFF"/>
        </w:rPr>
        <w:t xml:space="preserve"> </w:t>
      </w:r>
      <w:proofErr w:type="spellStart"/>
      <w:r w:rsidR="00651625" w:rsidRPr="00D17D5D">
        <w:rPr>
          <w:szCs w:val="28"/>
          <w:shd w:val="clear" w:color="auto" w:fill="FFFFFF"/>
        </w:rPr>
        <w:t>độ</w:t>
      </w:r>
      <w:proofErr w:type="spellEnd"/>
      <w:r w:rsidR="00651625" w:rsidRPr="00D17D5D">
        <w:rPr>
          <w:szCs w:val="28"/>
          <w:shd w:val="clear" w:color="auto" w:fill="FFFFFF"/>
        </w:rPr>
        <w:t xml:space="preserve"> </w:t>
      </w:r>
      <w:proofErr w:type="spellStart"/>
      <w:r w:rsidR="00651625" w:rsidRPr="00D17D5D">
        <w:rPr>
          <w:szCs w:val="28"/>
          <w:shd w:val="clear" w:color="auto" w:fill="FFFFFF"/>
        </w:rPr>
        <w:t>triển</w:t>
      </w:r>
      <w:proofErr w:type="spellEnd"/>
      <w:r w:rsidR="00651625" w:rsidRPr="00D17D5D">
        <w:rPr>
          <w:szCs w:val="28"/>
          <w:shd w:val="clear" w:color="auto" w:fill="FFFFFF"/>
        </w:rPr>
        <w:t xml:space="preserve"> </w:t>
      </w:r>
      <w:proofErr w:type="spellStart"/>
      <w:r w:rsidR="00651625" w:rsidRPr="00D17D5D">
        <w:rPr>
          <w:szCs w:val="28"/>
          <w:shd w:val="clear" w:color="auto" w:fill="FFFFFF"/>
        </w:rPr>
        <w:t>khai</w:t>
      </w:r>
      <w:proofErr w:type="spellEnd"/>
      <w:r w:rsidR="00651625" w:rsidRPr="00D17D5D">
        <w:rPr>
          <w:szCs w:val="28"/>
          <w:shd w:val="clear" w:color="auto" w:fill="FFFFFF"/>
        </w:rPr>
        <w:t xml:space="preserve"> </w:t>
      </w:r>
      <w:proofErr w:type="spellStart"/>
      <w:r w:rsidR="00651625" w:rsidRPr="00D17D5D">
        <w:rPr>
          <w:szCs w:val="28"/>
          <w:shd w:val="clear" w:color="auto" w:fill="FFFFFF"/>
        </w:rPr>
        <w:t>thực</w:t>
      </w:r>
      <w:proofErr w:type="spellEnd"/>
      <w:r w:rsidR="00651625" w:rsidRPr="00D17D5D">
        <w:rPr>
          <w:szCs w:val="28"/>
          <w:shd w:val="clear" w:color="auto" w:fill="FFFFFF"/>
        </w:rPr>
        <w:t xml:space="preserve"> </w:t>
      </w:r>
      <w:proofErr w:type="spellStart"/>
      <w:r w:rsidR="00651625" w:rsidRPr="00D17D5D">
        <w:rPr>
          <w:szCs w:val="28"/>
          <w:shd w:val="clear" w:color="auto" w:fill="FFFFFF"/>
        </w:rPr>
        <w:t>hiện</w:t>
      </w:r>
      <w:proofErr w:type="spellEnd"/>
      <w:r w:rsidR="00651625" w:rsidRPr="00D17D5D">
        <w:rPr>
          <w:szCs w:val="28"/>
          <w:shd w:val="clear" w:color="auto" w:fill="FFFFFF"/>
        </w:rPr>
        <w:t xml:space="preserve"> </w:t>
      </w:r>
      <w:proofErr w:type="spellStart"/>
      <w:r w:rsidR="00651625" w:rsidRPr="00D17D5D">
        <w:rPr>
          <w:szCs w:val="28"/>
          <w:shd w:val="clear" w:color="auto" w:fill="FFFFFF"/>
        </w:rPr>
        <w:t>một</w:t>
      </w:r>
      <w:proofErr w:type="spellEnd"/>
      <w:r w:rsidR="00651625" w:rsidRPr="00D17D5D">
        <w:rPr>
          <w:szCs w:val="28"/>
          <w:shd w:val="clear" w:color="auto" w:fill="FFFFFF"/>
        </w:rPr>
        <w:t xml:space="preserve"> </w:t>
      </w:r>
      <w:proofErr w:type="spellStart"/>
      <w:r w:rsidR="00651625" w:rsidRPr="00D17D5D">
        <w:rPr>
          <w:szCs w:val="28"/>
          <w:shd w:val="clear" w:color="auto" w:fill="FFFFFF"/>
        </w:rPr>
        <w:t>số</w:t>
      </w:r>
      <w:proofErr w:type="spellEnd"/>
      <w:r w:rsidR="00651625" w:rsidRPr="00D17D5D">
        <w:rPr>
          <w:szCs w:val="28"/>
          <w:shd w:val="clear" w:color="auto" w:fill="FFFFFF"/>
        </w:rPr>
        <w:t xml:space="preserve"> </w:t>
      </w:r>
      <w:proofErr w:type="spellStart"/>
      <w:r w:rsidR="00651625" w:rsidRPr="00D17D5D">
        <w:rPr>
          <w:szCs w:val="28"/>
          <w:shd w:val="clear" w:color="auto" w:fill="FFFFFF"/>
        </w:rPr>
        <w:t>dự</w:t>
      </w:r>
      <w:proofErr w:type="spellEnd"/>
      <w:r w:rsidR="00651625" w:rsidRPr="00D17D5D">
        <w:rPr>
          <w:szCs w:val="28"/>
          <w:shd w:val="clear" w:color="auto" w:fill="FFFFFF"/>
        </w:rPr>
        <w:t xml:space="preserve"> </w:t>
      </w:r>
      <w:proofErr w:type="spellStart"/>
      <w:r w:rsidR="00651625" w:rsidRPr="00D17D5D">
        <w:rPr>
          <w:szCs w:val="28"/>
          <w:shd w:val="clear" w:color="auto" w:fill="FFFFFF"/>
        </w:rPr>
        <w:t>án</w:t>
      </w:r>
      <w:proofErr w:type="spellEnd"/>
      <w:r w:rsidR="00651625" w:rsidRPr="00D17D5D">
        <w:rPr>
          <w:szCs w:val="28"/>
          <w:shd w:val="clear" w:color="auto" w:fill="FFFFFF"/>
        </w:rPr>
        <w:t xml:space="preserve"> </w:t>
      </w:r>
      <w:proofErr w:type="spellStart"/>
      <w:r w:rsidR="00651625" w:rsidRPr="00D17D5D">
        <w:rPr>
          <w:szCs w:val="28"/>
          <w:shd w:val="clear" w:color="auto" w:fill="FFFFFF"/>
        </w:rPr>
        <w:t>chưa</w:t>
      </w:r>
      <w:proofErr w:type="spellEnd"/>
      <w:r w:rsidR="00651625" w:rsidRPr="00D17D5D">
        <w:rPr>
          <w:szCs w:val="28"/>
          <w:shd w:val="clear" w:color="auto" w:fill="FFFFFF"/>
        </w:rPr>
        <w:t xml:space="preserve"> </w:t>
      </w:r>
      <w:proofErr w:type="spellStart"/>
      <w:r w:rsidR="00651625" w:rsidRPr="00D17D5D">
        <w:rPr>
          <w:szCs w:val="28"/>
          <w:shd w:val="clear" w:color="auto" w:fill="FFFFFF"/>
        </w:rPr>
        <w:t>đạt</w:t>
      </w:r>
      <w:proofErr w:type="spellEnd"/>
      <w:r w:rsidR="00651625" w:rsidRPr="00D17D5D">
        <w:rPr>
          <w:szCs w:val="28"/>
          <w:shd w:val="clear" w:color="auto" w:fill="FFFFFF"/>
        </w:rPr>
        <w:t xml:space="preserve"> </w:t>
      </w:r>
      <w:proofErr w:type="spellStart"/>
      <w:r w:rsidR="00651625" w:rsidRPr="00D17D5D">
        <w:rPr>
          <w:szCs w:val="28"/>
          <w:shd w:val="clear" w:color="auto" w:fill="FFFFFF"/>
        </w:rPr>
        <w:t>yêu</w:t>
      </w:r>
      <w:proofErr w:type="spellEnd"/>
      <w:r w:rsidR="00651625" w:rsidRPr="00D17D5D">
        <w:rPr>
          <w:szCs w:val="28"/>
          <w:shd w:val="clear" w:color="auto" w:fill="FFFFFF"/>
        </w:rPr>
        <w:t xml:space="preserve"> </w:t>
      </w:r>
      <w:proofErr w:type="spellStart"/>
      <w:r w:rsidR="00651625" w:rsidRPr="00D17D5D">
        <w:rPr>
          <w:szCs w:val="28"/>
          <w:shd w:val="clear" w:color="auto" w:fill="FFFFFF"/>
        </w:rPr>
        <w:t>cầu</w:t>
      </w:r>
      <w:proofErr w:type="spellEnd"/>
      <w:r w:rsidR="00651625" w:rsidRPr="00D17D5D">
        <w:rPr>
          <w:szCs w:val="28"/>
          <w:shd w:val="clear" w:color="auto" w:fill="FFFFFF"/>
        </w:rPr>
        <w:t xml:space="preserve"> </w:t>
      </w:r>
      <w:proofErr w:type="spellStart"/>
      <w:r w:rsidR="00651625" w:rsidRPr="00D17D5D">
        <w:rPr>
          <w:szCs w:val="28"/>
          <w:shd w:val="clear" w:color="auto" w:fill="FFFFFF"/>
        </w:rPr>
        <w:t>đề</w:t>
      </w:r>
      <w:proofErr w:type="spellEnd"/>
      <w:r w:rsidR="00651625" w:rsidRPr="00D17D5D">
        <w:rPr>
          <w:szCs w:val="28"/>
          <w:shd w:val="clear" w:color="auto" w:fill="FFFFFF"/>
        </w:rPr>
        <w:t xml:space="preserve"> </w:t>
      </w:r>
      <w:proofErr w:type="spellStart"/>
      <w:r w:rsidR="00651625" w:rsidRPr="00D17D5D">
        <w:rPr>
          <w:szCs w:val="28"/>
          <w:shd w:val="clear" w:color="auto" w:fill="FFFFFF"/>
        </w:rPr>
        <w:t>ra.</w:t>
      </w:r>
      <w:proofErr w:type="spellEnd"/>
      <w:r w:rsidR="00651625" w:rsidRPr="00D17D5D">
        <w:rPr>
          <w:szCs w:val="28"/>
          <w:shd w:val="clear" w:color="auto" w:fill="FFFFFF"/>
        </w:rPr>
        <w:t xml:space="preserve"> </w:t>
      </w:r>
      <w:proofErr w:type="spellStart"/>
      <w:r w:rsidR="00651625" w:rsidRPr="00D17D5D">
        <w:rPr>
          <w:szCs w:val="28"/>
          <w:shd w:val="clear" w:color="auto" w:fill="FFFFFF"/>
        </w:rPr>
        <w:t>Nợ</w:t>
      </w:r>
      <w:proofErr w:type="spellEnd"/>
      <w:r w:rsidR="00651625" w:rsidRPr="00D17D5D">
        <w:rPr>
          <w:szCs w:val="28"/>
          <w:shd w:val="clear" w:color="auto" w:fill="FFFFFF"/>
        </w:rPr>
        <w:t xml:space="preserve"> </w:t>
      </w:r>
      <w:proofErr w:type="spellStart"/>
      <w:r w:rsidR="00651625" w:rsidRPr="00D17D5D">
        <w:rPr>
          <w:szCs w:val="28"/>
          <w:shd w:val="clear" w:color="auto" w:fill="FFFFFF"/>
        </w:rPr>
        <w:t>đọng</w:t>
      </w:r>
      <w:proofErr w:type="spellEnd"/>
      <w:r w:rsidR="00651625" w:rsidRPr="00D17D5D">
        <w:rPr>
          <w:szCs w:val="28"/>
          <w:shd w:val="clear" w:color="auto" w:fill="FFFFFF"/>
        </w:rPr>
        <w:t xml:space="preserve"> </w:t>
      </w:r>
      <w:proofErr w:type="spellStart"/>
      <w:r w:rsidR="00651625" w:rsidRPr="00D17D5D">
        <w:rPr>
          <w:szCs w:val="28"/>
          <w:shd w:val="clear" w:color="auto" w:fill="FFFFFF"/>
        </w:rPr>
        <w:t>xây</w:t>
      </w:r>
      <w:proofErr w:type="spellEnd"/>
      <w:r w:rsidR="00651625" w:rsidRPr="00D17D5D">
        <w:rPr>
          <w:szCs w:val="28"/>
          <w:shd w:val="clear" w:color="auto" w:fill="FFFFFF"/>
        </w:rPr>
        <w:t xml:space="preserve"> </w:t>
      </w:r>
      <w:proofErr w:type="spellStart"/>
      <w:r w:rsidR="00651625" w:rsidRPr="00D17D5D">
        <w:rPr>
          <w:szCs w:val="28"/>
          <w:shd w:val="clear" w:color="auto" w:fill="FFFFFF"/>
        </w:rPr>
        <w:t>dựng</w:t>
      </w:r>
      <w:proofErr w:type="spellEnd"/>
      <w:r w:rsidR="00651625" w:rsidRPr="00D17D5D">
        <w:rPr>
          <w:szCs w:val="28"/>
          <w:shd w:val="clear" w:color="auto" w:fill="FFFFFF"/>
        </w:rPr>
        <w:t xml:space="preserve"> </w:t>
      </w:r>
      <w:proofErr w:type="spellStart"/>
      <w:r w:rsidR="00651625" w:rsidRPr="00D17D5D">
        <w:rPr>
          <w:szCs w:val="28"/>
          <w:shd w:val="clear" w:color="auto" w:fill="FFFFFF"/>
        </w:rPr>
        <w:t>cơ</w:t>
      </w:r>
      <w:proofErr w:type="spellEnd"/>
      <w:r w:rsidR="00651625" w:rsidRPr="00D17D5D">
        <w:rPr>
          <w:szCs w:val="28"/>
          <w:shd w:val="clear" w:color="auto" w:fill="FFFFFF"/>
        </w:rPr>
        <w:t xml:space="preserve"> </w:t>
      </w:r>
      <w:proofErr w:type="spellStart"/>
      <w:r w:rsidR="00651625" w:rsidRPr="00D17D5D">
        <w:rPr>
          <w:szCs w:val="28"/>
          <w:shd w:val="clear" w:color="auto" w:fill="FFFFFF"/>
        </w:rPr>
        <w:t>bản</w:t>
      </w:r>
      <w:proofErr w:type="spellEnd"/>
      <w:r w:rsidR="00651625" w:rsidRPr="00D17D5D">
        <w:rPr>
          <w:szCs w:val="28"/>
          <w:shd w:val="clear" w:color="auto" w:fill="FFFFFF"/>
        </w:rPr>
        <w:t xml:space="preserve"> </w:t>
      </w:r>
      <w:proofErr w:type="spellStart"/>
      <w:r w:rsidR="00651625" w:rsidRPr="00D17D5D">
        <w:rPr>
          <w:szCs w:val="28"/>
          <w:shd w:val="clear" w:color="auto" w:fill="FFFFFF"/>
        </w:rPr>
        <w:t>trên</w:t>
      </w:r>
      <w:proofErr w:type="spellEnd"/>
      <w:r w:rsidR="00651625" w:rsidRPr="00D17D5D">
        <w:rPr>
          <w:szCs w:val="28"/>
          <w:shd w:val="clear" w:color="auto" w:fill="FFFFFF"/>
        </w:rPr>
        <w:t xml:space="preserve"> </w:t>
      </w:r>
      <w:proofErr w:type="spellStart"/>
      <w:r w:rsidR="00651625" w:rsidRPr="00D17D5D">
        <w:rPr>
          <w:szCs w:val="28"/>
          <w:shd w:val="clear" w:color="auto" w:fill="FFFFFF"/>
        </w:rPr>
        <w:t>địa</w:t>
      </w:r>
      <w:proofErr w:type="spellEnd"/>
      <w:r w:rsidR="00651625" w:rsidRPr="00D17D5D">
        <w:rPr>
          <w:szCs w:val="28"/>
          <w:shd w:val="clear" w:color="auto" w:fill="FFFFFF"/>
        </w:rPr>
        <w:t xml:space="preserve"> </w:t>
      </w:r>
      <w:proofErr w:type="spellStart"/>
      <w:r w:rsidR="00651625" w:rsidRPr="00D17D5D">
        <w:rPr>
          <w:szCs w:val="28"/>
          <w:shd w:val="clear" w:color="auto" w:fill="FFFFFF"/>
        </w:rPr>
        <w:t>bàn</w:t>
      </w:r>
      <w:proofErr w:type="spellEnd"/>
      <w:r w:rsidR="00651625" w:rsidRPr="00D17D5D">
        <w:rPr>
          <w:szCs w:val="28"/>
          <w:shd w:val="clear" w:color="auto" w:fill="FFFFFF"/>
        </w:rPr>
        <w:t xml:space="preserve"> </w:t>
      </w:r>
      <w:proofErr w:type="spellStart"/>
      <w:r w:rsidR="00651625" w:rsidRPr="00D17D5D">
        <w:rPr>
          <w:szCs w:val="28"/>
          <w:shd w:val="clear" w:color="auto" w:fill="FFFFFF"/>
        </w:rPr>
        <w:t>huyện</w:t>
      </w:r>
      <w:proofErr w:type="spellEnd"/>
      <w:r w:rsidR="00651625" w:rsidRPr="00D17D5D">
        <w:rPr>
          <w:szCs w:val="28"/>
          <w:shd w:val="clear" w:color="auto" w:fill="FFFFFF"/>
        </w:rPr>
        <w:t xml:space="preserve"> </w:t>
      </w:r>
      <w:proofErr w:type="spellStart"/>
      <w:r w:rsidR="00651625" w:rsidRPr="00D17D5D">
        <w:rPr>
          <w:szCs w:val="28"/>
          <w:shd w:val="clear" w:color="auto" w:fill="FFFFFF"/>
        </w:rPr>
        <w:t>cao</w:t>
      </w:r>
      <w:proofErr w:type="spellEnd"/>
      <w:r w:rsidR="00651625" w:rsidRPr="00D17D5D">
        <w:rPr>
          <w:szCs w:val="28"/>
          <w:shd w:val="clear" w:color="auto" w:fill="FFFFFF"/>
        </w:rPr>
        <w:t xml:space="preserve">; </w:t>
      </w:r>
      <w:r w:rsidR="00651625" w:rsidRPr="00D17D5D">
        <w:rPr>
          <w:szCs w:val="28"/>
          <w:lang w:val="nl-NL"/>
        </w:rPr>
        <w:t xml:space="preserve">công tác thu hồi tạm ứng nguồn vốn </w:t>
      </w:r>
      <w:r w:rsidR="00651625" w:rsidRPr="00D17D5D">
        <w:rPr>
          <w:spacing w:val="-2"/>
          <w:szCs w:val="28"/>
          <w:lang w:val="de-DE"/>
        </w:rPr>
        <w:t>quá</w:t>
      </w:r>
      <w:r w:rsidR="00651625" w:rsidRPr="00D17D5D">
        <w:rPr>
          <w:szCs w:val="28"/>
          <w:lang w:val="nl-NL"/>
        </w:rPr>
        <w:t xml:space="preserve"> hạn còn chưa kịp thời</w:t>
      </w:r>
      <w:r w:rsidR="00651625" w:rsidRPr="00D17D5D">
        <w:rPr>
          <w:szCs w:val="28"/>
          <w:shd w:val="clear" w:color="auto" w:fill="FFFFFF"/>
        </w:rPr>
        <w:t xml:space="preserve">. Công </w:t>
      </w:r>
      <w:proofErr w:type="spellStart"/>
      <w:r w:rsidR="00651625" w:rsidRPr="00D17D5D">
        <w:rPr>
          <w:szCs w:val="28"/>
          <w:shd w:val="clear" w:color="auto" w:fill="FFFFFF"/>
        </w:rPr>
        <w:t>tác</w:t>
      </w:r>
      <w:proofErr w:type="spellEnd"/>
      <w:r w:rsidR="00651625" w:rsidRPr="00D17D5D">
        <w:rPr>
          <w:szCs w:val="28"/>
          <w:shd w:val="clear" w:color="auto" w:fill="FFFFFF"/>
        </w:rPr>
        <w:t xml:space="preserve"> </w:t>
      </w:r>
      <w:proofErr w:type="spellStart"/>
      <w:r w:rsidR="00651625" w:rsidRPr="00D17D5D">
        <w:rPr>
          <w:szCs w:val="28"/>
          <w:shd w:val="clear" w:color="auto" w:fill="FFFFFF"/>
        </w:rPr>
        <w:t>lãnh</w:t>
      </w:r>
      <w:proofErr w:type="spellEnd"/>
      <w:r w:rsidR="00651625" w:rsidRPr="00D17D5D">
        <w:rPr>
          <w:szCs w:val="28"/>
          <w:shd w:val="clear" w:color="auto" w:fill="FFFFFF"/>
        </w:rPr>
        <w:t xml:space="preserve"> </w:t>
      </w:r>
      <w:proofErr w:type="spellStart"/>
      <w:r w:rsidR="00651625" w:rsidRPr="00D17D5D">
        <w:rPr>
          <w:szCs w:val="28"/>
          <w:shd w:val="clear" w:color="auto" w:fill="FFFFFF"/>
        </w:rPr>
        <w:t>đạo</w:t>
      </w:r>
      <w:proofErr w:type="spellEnd"/>
      <w:r w:rsidR="00651625" w:rsidRPr="00D17D5D">
        <w:rPr>
          <w:szCs w:val="28"/>
          <w:shd w:val="clear" w:color="auto" w:fill="FFFFFF"/>
        </w:rPr>
        <w:t xml:space="preserve">, </w:t>
      </w:r>
      <w:proofErr w:type="spellStart"/>
      <w:r w:rsidR="00651625" w:rsidRPr="00D17D5D">
        <w:rPr>
          <w:szCs w:val="28"/>
          <w:shd w:val="clear" w:color="auto" w:fill="FFFFFF"/>
        </w:rPr>
        <w:t>chỉ</w:t>
      </w:r>
      <w:proofErr w:type="spellEnd"/>
      <w:r w:rsidR="00651625" w:rsidRPr="00D17D5D">
        <w:rPr>
          <w:szCs w:val="28"/>
          <w:shd w:val="clear" w:color="auto" w:fill="FFFFFF"/>
        </w:rPr>
        <w:t xml:space="preserve"> </w:t>
      </w:r>
      <w:proofErr w:type="spellStart"/>
      <w:r w:rsidR="00651625" w:rsidRPr="00D17D5D">
        <w:rPr>
          <w:szCs w:val="28"/>
          <w:shd w:val="clear" w:color="auto" w:fill="FFFFFF"/>
        </w:rPr>
        <w:t>đạo</w:t>
      </w:r>
      <w:proofErr w:type="spellEnd"/>
      <w:r w:rsidR="00651625" w:rsidRPr="00D17D5D">
        <w:rPr>
          <w:szCs w:val="28"/>
          <w:shd w:val="clear" w:color="auto" w:fill="FFFFFF"/>
        </w:rPr>
        <w:t xml:space="preserve">, </w:t>
      </w:r>
      <w:proofErr w:type="spellStart"/>
      <w:r w:rsidR="00651625" w:rsidRPr="00D17D5D">
        <w:rPr>
          <w:szCs w:val="28"/>
          <w:shd w:val="clear" w:color="auto" w:fill="FFFFFF"/>
        </w:rPr>
        <w:t>điều</w:t>
      </w:r>
      <w:proofErr w:type="spellEnd"/>
      <w:r w:rsidR="00651625" w:rsidRPr="00D17D5D">
        <w:rPr>
          <w:szCs w:val="28"/>
          <w:shd w:val="clear" w:color="auto" w:fill="FFFFFF"/>
        </w:rPr>
        <w:t xml:space="preserve"> </w:t>
      </w:r>
      <w:proofErr w:type="spellStart"/>
      <w:r w:rsidR="00651625" w:rsidRPr="00D17D5D">
        <w:rPr>
          <w:szCs w:val="28"/>
          <w:shd w:val="clear" w:color="auto" w:fill="FFFFFF"/>
        </w:rPr>
        <w:t>hành</w:t>
      </w:r>
      <w:proofErr w:type="spellEnd"/>
      <w:r w:rsidR="00651625" w:rsidRPr="00D17D5D">
        <w:rPr>
          <w:szCs w:val="28"/>
          <w:shd w:val="clear" w:color="auto" w:fill="FFFFFF"/>
        </w:rPr>
        <w:t xml:space="preserve"> </w:t>
      </w:r>
      <w:proofErr w:type="spellStart"/>
      <w:r w:rsidR="00651625" w:rsidRPr="00D17D5D">
        <w:rPr>
          <w:szCs w:val="28"/>
          <w:shd w:val="clear" w:color="auto" w:fill="FFFFFF"/>
        </w:rPr>
        <w:t>của</w:t>
      </w:r>
      <w:proofErr w:type="spellEnd"/>
      <w:r w:rsidR="00651625" w:rsidRPr="00D17D5D">
        <w:rPr>
          <w:szCs w:val="28"/>
          <w:shd w:val="clear" w:color="auto" w:fill="FFFFFF"/>
        </w:rPr>
        <w:t xml:space="preserve"> </w:t>
      </w:r>
      <w:proofErr w:type="spellStart"/>
      <w:r w:rsidR="00651625" w:rsidRPr="00D17D5D">
        <w:rPr>
          <w:szCs w:val="28"/>
          <w:shd w:val="clear" w:color="auto" w:fill="FFFFFF"/>
        </w:rPr>
        <w:t>một</w:t>
      </w:r>
      <w:proofErr w:type="spellEnd"/>
      <w:r w:rsidR="00651625" w:rsidRPr="00D17D5D">
        <w:rPr>
          <w:szCs w:val="28"/>
          <w:shd w:val="clear" w:color="auto" w:fill="FFFFFF"/>
        </w:rPr>
        <w:t xml:space="preserve"> </w:t>
      </w:r>
      <w:proofErr w:type="spellStart"/>
      <w:r w:rsidR="00651625" w:rsidRPr="00D17D5D">
        <w:rPr>
          <w:szCs w:val="28"/>
          <w:shd w:val="clear" w:color="auto" w:fill="FFFFFF"/>
        </w:rPr>
        <w:t>số</w:t>
      </w:r>
      <w:proofErr w:type="spellEnd"/>
      <w:r w:rsidR="00651625" w:rsidRPr="00D17D5D">
        <w:rPr>
          <w:szCs w:val="28"/>
          <w:shd w:val="clear" w:color="auto" w:fill="FFFFFF"/>
        </w:rPr>
        <w:t xml:space="preserve"> </w:t>
      </w:r>
      <w:proofErr w:type="spellStart"/>
      <w:r w:rsidR="00651625" w:rsidRPr="00D17D5D">
        <w:rPr>
          <w:szCs w:val="28"/>
          <w:shd w:val="clear" w:color="auto" w:fill="FFFFFF"/>
        </w:rPr>
        <w:t>địa</w:t>
      </w:r>
      <w:proofErr w:type="spellEnd"/>
      <w:r w:rsidR="00651625" w:rsidRPr="00D17D5D">
        <w:rPr>
          <w:szCs w:val="28"/>
          <w:shd w:val="clear" w:color="auto" w:fill="FFFFFF"/>
        </w:rPr>
        <w:t xml:space="preserve"> </w:t>
      </w:r>
      <w:proofErr w:type="spellStart"/>
      <w:r w:rsidR="00651625" w:rsidRPr="00D17D5D">
        <w:rPr>
          <w:szCs w:val="28"/>
          <w:shd w:val="clear" w:color="auto" w:fill="FFFFFF"/>
        </w:rPr>
        <w:t>phương</w:t>
      </w:r>
      <w:proofErr w:type="spellEnd"/>
      <w:r w:rsidR="00651625" w:rsidRPr="00D17D5D">
        <w:rPr>
          <w:szCs w:val="28"/>
          <w:shd w:val="clear" w:color="auto" w:fill="FFFFFF"/>
        </w:rPr>
        <w:t xml:space="preserve">, </w:t>
      </w:r>
      <w:proofErr w:type="spellStart"/>
      <w:r w:rsidR="00651625" w:rsidRPr="00D17D5D">
        <w:rPr>
          <w:szCs w:val="28"/>
          <w:shd w:val="clear" w:color="auto" w:fill="FFFFFF"/>
        </w:rPr>
        <w:t>cơ</w:t>
      </w:r>
      <w:proofErr w:type="spellEnd"/>
      <w:r w:rsidR="00651625" w:rsidRPr="00D17D5D">
        <w:rPr>
          <w:szCs w:val="28"/>
          <w:shd w:val="clear" w:color="auto" w:fill="FFFFFF"/>
        </w:rPr>
        <w:t xml:space="preserve"> </w:t>
      </w:r>
      <w:proofErr w:type="spellStart"/>
      <w:r w:rsidR="00651625" w:rsidRPr="00D17D5D">
        <w:rPr>
          <w:szCs w:val="28"/>
          <w:shd w:val="clear" w:color="auto" w:fill="FFFFFF"/>
        </w:rPr>
        <w:t>quan</w:t>
      </w:r>
      <w:proofErr w:type="spellEnd"/>
      <w:r w:rsidR="00651625" w:rsidRPr="00D17D5D">
        <w:rPr>
          <w:szCs w:val="28"/>
          <w:shd w:val="clear" w:color="auto" w:fill="FFFFFF"/>
        </w:rPr>
        <w:t xml:space="preserve">, </w:t>
      </w:r>
      <w:proofErr w:type="spellStart"/>
      <w:r w:rsidR="00651625" w:rsidRPr="00D17D5D">
        <w:rPr>
          <w:szCs w:val="28"/>
          <w:shd w:val="clear" w:color="auto" w:fill="FFFFFF"/>
        </w:rPr>
        <w:t>đơn</w:t>
      </w:r>
      <w:proofErr w:type="spellEnd"/>
      <w:r w:rsidR="00651625" w:rsidRPr="00D17D5D">
        <w:rPr>
          <w:szCs w:val="28"/>
          <w:shd w:val="clear" w:color="auto" w:fill="FFFFFF"/>
        </w:rPr>
        <w:t xml:space="preserve"> </w:t>
      </w:r>
      <w:proofErr w:type="spellStart"/>
      <w:r w:rsidR="00651625" w:rsidRPr="00D17D5D">
        <w:rPr>
          <w:szCs w:val="28"/>
          <w:shd w:val="clear" w:color="auto" w:fill="FFFFFF"/>
        </w:rPr>
        <w:t>vị</w:t>
      </w:r>
      <w:proofErr w:type="spellEnd"/>
      <w:r w:rsidR="00651625" w:rsidRPr="00D17D5D">
        <w:rPr>
          <w:szCs w:val="28"/>
          <w:shd w:val="clear" w:color="auto" w:fill="FFFFFF"/>
        </w:rPr>
        <w:t xml:space="preserve"> </w:t>
      </w:r>
      <w:proofErr w:type="spellStart"/>
      <w:r w:rsidR="00651625" w:rsidRPr="00D17D5D">
        <w:rPr>
          <w:szCs w:val="28"/>
          <w:shd w:val="clear" w:color="auto" w:fill="FFFFFF"/>
        </w:rPr>
        <w:t>có</w:t>
      </w:r>
      <w:proofErr w:type="spellEnd"/>
      <w:r w:rsidR="00651625" w:rsidRPr="00D17D5D">
        <w:rPr>
          <w:szCs w:val="28"/>
          <w:shd w:val="clear" w:color="auto" w:fill="FFFFFF"/>
        </w:rPr>
        <w:t xml:space="preserve"> </w:t>
      </w:r>
      <w:proofErr w:type="spellStart"/>
      <w:r w:rsidR="00651625" w:rsidRPr="00D17D5D">
        <w:rPr>
          <w:szCs w:val="28"/>
          <w:shd w:val="clear" w:color="auto" w:fill="FFFFFF"/>
        </w:rPr>
        <w:t>mặt</w:t>
      </w:r>
      <w:proofErr w:type="spellEnd"/>
      <w:r w:rsidR="00651625" w:rsidRPr="00D17D5D">
        <w:rPr>
          <w:szCs w:val="28"/>
          <w:shd w:val="clear" w:color="auto" w:fill="FFFFFF"/>
        </w:rPr>
        <w:t xml:space="preserve"> </w:t>
      </w:r>
      <w:proofErr w:type="spellStart"/>
      <w:r w:rsidR="00651625" w:rsidRPr="00D17D5D">
        <w:rPr>
          <w:szCs w:val="28"/>
          <w:shd w:val="clear" w:color="auto" w:fill="FFFFFF"/>
        </w:rPr>
        <w:t>còn</w:t>
      </w:r>
      <w:proofErr w:type="spellEnd"/>
      <w:r w:rsidR="00651625" w:rsidRPr="00D17D5D">
        <w:rPr>
          <w:szCs w:val="28"/>
          <w:shd w:val="clear" w:color="auto" w:fill="FFFFFF"/>
        </w:rPr>
        <w:t xml:space="preserve"> </w:t>
      </w:r>
      <w:proofErr w:type="spellStart"/>
      <w:r w:rsidR="00651625" w:rsidRPr="00D17D5D">
        <w:rPr>
          <w:szCs w:val="28"/>
          <w:shd w:val="clear" w:color="auto" w:fill="FFFFFF"/>
        </w:rPr>
        <w:t>hạn</w:t>
      </w:r>
      <w:proofErr w:type="spellEnd"/>
      <w:r w:rsidR="00651625" w:rsidRPr="00D17D5D">
        <w:rPr>
          <w:szCs w:val="28"/>
          <w:shd w:val="clear" w:color="auto" w:fill="FFFFFF"/>
        </w:rPr>
        <w:t xml:space="preserve"> </w:t>
      </w:r>
      <w:proofErr w:type="spellStart"/>
      <w:r w:rsidR="00651625" w:rsidRPr="00D17D5D">
        <w:rPr>
          <w:szCs w:val="28"/>
          <w:shd w:val="clear" w:color="auto" w:fill="FFFFFF"/>
        </w:rPr>
        <w:lastRenderedPageBreak/>
        <w:t>chế</w:t>
      </w:r>
      <w:proofErr w:type="spellEnd"/>
      <w:r w:rsidR="00651625" w:rsidRPr="00D17D5D">
        <w:rPr>
          <w:szCs w:val="28"/>
          <w:shd w:val="clear" w:color="auto" w:fill="FFFFFF"/>
        </w:rPr>
        <w:t xml:space="preserve">, </w:t>
      </w:r>
      <w:proofErr w:type="spellStart"/>
      <w:r w:rsidR="00651625" w:rsidRPr="00D17D5D">
        <w:rPr>
          <w:szCs w:val="28"/>
          <w:shd w:val="clear" w:color="auto" w:fill="FFFFFF"/>
        </w:rPr>
        <w:t>khuyết</w:t>
      </w:r>
      <w:proofErr w:type="spellEnd"/>
      <w:r w:rsidR="00651625" w:rsidRPr="00D17D5D">
        <w:rPr>
          <w:szCs w:val="28"/>
          <w:shd w:val="clear" w:color="auto" w:fill="FFFFFF"/>
        </w:rPr>
        <w:t xml:space="preserve"> </w:t>
      </w:r>
      <w:proofErr w:type="spellStart"/>
      <w:r w:rsidR="00651625" w:rsidRPr="00D17D5D">
        <w:rPr>
          <w:szCs w:val="28"/>
          <w:shd w:val="clear" w:color="auto" w:fill="FFFFFF"/>
        </w:rPr>
        <w:t>điểm</w:t>
      </w:r>
      <w:proofErr w:type="spellEnd"/>
      <w:r w:rsidR="00651625" w:rsidRPr="00D17D5D">
        <w:rPr>
          <w:szCs w:val="28"/>
          <w:shd w:val="clear" w:color="auto" w:fill="FFFFFF"/>
        </w:rPr>
        <w:t xml:space="preserve">. </w:t>
      </w:r>
      <w:proofErr w:type="spellStart"/>
      <w:r w:rsidR="00651625" w:rsidRPr="00D17D5D">
        <w:rPr>
          <w:szCs w:val="28"/>
          <w:shd w:val="clear" w:color="auto" w:fill="FFFFFF"/>
        </w:rPr>
        <w:t>Tình</w:t>
      </w:r>
      <w:proofErr w:type="spellEnd"/>
      <w:r w:rsidR="00651625" w:rsidRPr="00D17D5D">
        <w:rPr>
          <w:szCs w:val="28"/>
          <w:shd w:val="clear" w:color="auto" w:fill="FFFFFF"/>
        </w:rPr>
        <w:t xml:space="preserve"> </w:t>
      </w:r>
      <w:proofErr w:type="spellStart"/>
      <w:r w:rsidR="00651625" w:rsidRPr="00D17D5D">
        <w:rPr>
          <w:szCs w:val="28"/>
          <w:shd w:val="clear" w:color="auto" w:fill="FFFFFF"/>
        </w:rPr>
        <w:t>hình</w:t>
      </w:r>
      <w:proofErr w:type="spellEnd"/>
      <w:r w:rsidR="00651625" w:rsidRPr="00D17D5D">
        <w:rPr>
          <w:szCs w:val="28"/>
          <w:shd w:val="clear" w:color="auto" w:fill="FFFFFF"/>
        </w:rPr>
        <w:t xml:space="preserve"> </w:t>
      </w:r>
      <w:proofErr w:type="spellStart"/>
      <w:r w:rsidR="00651625" w:rsidRPr="00D17D5D">
        <w:rPr>
          <w:szCs w:val="28"/>
          <w:shd w:val="clear" w:color="auto" w:fill="FFFFFF"/>
        </w:rPr>
        <w:t>tội</w:t>
      </w:r>
      <w:proofErr w:type="spellEnd"/>
      <w:r w:rsidR="00651625" w:rsidRPr="00D17D5D">
        <w:rPr>
          <w:szCs w:val="28"/>
          <w:shd w:val="clear" w:color="auto" w:fill="FFFFFF"/>
        </w:rPr>
        <w:t xml:space="preserve"> </w:t>
      </w:r>
      <w:proofErr w:type="spellStart"/>
      <w:r w:rsidR="00651625" w:rsidRPr="00D17D5D">
        <w:rPr>
          <w:szCs w:val="28"/>
          <w:shd w:val="clear" w:color="auto" w:fill="FFFFFF"/>
        </w:rPr>
        <w:t>phạm</w:t>
      </w:r>
      <w:proofErr w:type="spellEnd"/>
      <w:r w:rsidR="00651625" w:rsidRPr="00D17D5D">
        <w:rPr>
          <w:szCs w:val="28"/>
          <w:shd w:val="clear" w:color="auto" w:fill="FFFFFF"/>
        </w:rPr>
        <w:t xml:space="preserve"> </w:t>
      </w:r>
      <w:proofErr w:type="spellStart"/>
      <w:r w:rsidR="00651625" w:rsidRPr="00D17D5D">
        <w:rPr>
          <w:szCs w:val="28"/>
          <w:shd w:val="clear" w:color="auto" w:fill="FFFFFF"/>
        </w:rPr>
        <w:t>và</w:t>
      </w:r>
      <w:proofErr w:type="spellEnd"/>
      <w:r w:rsidR="00651625" w:rsidRPr="00D17D5D">
        <w:rPr>
          <w:szCs w:val="28"/>
          <w:shd w:val="clear" w:color="auto" w:fill="FFFFFF"/>
        </w:rPr>
        <w:t xml:space="preserve"> </w:t>
      </w:r>
      <w:proofErr w:type="spellStart"/>
      <w:r w:rsidR="00651625" w:rsidRPr="00D17D5D">
        <w:rPr>
          <w:szCs w:val="28"/>
          <w:shd w:val="clear" w:color="auto" w:fill="FFFFFF"/>
        </w:rPr>
        <w:t>khiếu</w:t>
      </w:r>
      <w:proofErr w:type="spellEnd"/>
      <w:r w:rsidR="00651625" w:rsidRPr="00D17D5D">
        <w:rPr>
          <w:szCs w:val="28"/>
          <w:shd w:val="clear" w:color="auto" w:fill="FFFFFF"/>
        </w:rPr>
        <w:t xml:space="preserve"> </w:t>
      </w:r>
      <w:proofErr w:type="spellStart"/>
      <w:r w:rsidR="00651625" w:rsidRPr="00D17D5D">
        <w:rPr>
          <w:szCs w:val="28"/>
          <w:shd w:val="clear" w:color="auto" w:fill="FFFFFF"/>
        </w:rPr>
        <w:t>nại</w:t>
      </w:r>
      <w:proofErr w:type="spellEnd"/>
      <w:r w:rsidR="00651625" w:rsidRPr="00D17D5D">
        <w:rPr>
          <w:szCs w:val="28"/>
          <w:shd w:val="clear" w:color="auto" w:fill="FFFFFF"/>
        </w:rPr>
        <w:t xml:space="preserve">, </w:t>
      </w:r>
      <w:proofErr w:type="spellStart"/>
      <w:r w:rsidR="00651625" w:rsidRPr="00D17D5D">
        <w:rPr>
          <w:szCs w:val="28"/>
          <w:shd w:val="clear" w:color="auto" w:fill="FFFFFF"/>
        </w:rPr>
        <w:t>khiếu</w:t>
      </w:r>
      <w:proofErr w:type="spellEnd"/>
      <w:r w:rsidR="00651625" w:rsidRPr="00D17D5D">
        <w:rPr>
          <w:szCs w:val="28"/>
          <w:shd w:val="clear" w:color="auto" w:fill="FFFFFF"/>
        </w:rPr>
        <w:t xml:space="preserve"> </w:t>
      </w:r>
      <w:proofErr w:type="spellStart"/>
      <w:r w:rsidR="00651625" w:rsidRPr="00D17D5D">
        <w:rPr>
          <w:szCs w:val="28"/>
          <w:shd w:val="clear" w:color="auto" w:fill="FFFFFF"/>
        </w:rPr>
        <w:t>kiện</w:t>
      </w:r>
      <w:proofErr w:type="spellEnd"/>
      <w:r w:rsidR="00651625" w:rsidRPr="00D17D5D">
        <w:rPr>
          <w:szCs w:val="28"/>
          <w:shd w:val="clear" w:color="auto" w:fill="FFFFFF"/>
        </w:rPr>
        <w:t xml:space="preserve"> </w:t>
      </w:r>
      <w:proofErr w:type="spellStart"/>
      <w:r w:rsidR="00651625" w:rsidRPr="00D17D5D">
        <w:rPr>
          <w:szCs w:val="28"/>
          <w:shd w:val="clear" w:color="auto" w:fill="FFFFFF"/>
        </w:rPr>
        <w:t>trong</w:t>
      </w:r>
      <w:proofErr w:type="spellEnd"/>
      <w:r w:rsidR="00651625" w:rsidRPr="00D17D5D">
        <w:rPr>
          <w:szCs w:val="28"/>
          <w:shd w:val="clear" w:color="auto" w:fill="FFFFFF"/>
        </w:rPr>
        <w:t xml:space="preserve"> </w:t>
      </w:r>
      <w:proofErr w:type="spellStart"/>
      <w:r w:rsidR="00651625" w:rsidRPr="00D17D5D">
        <w:rPr>
          <w:szCs w:val="28"/>
          <w:shd w:val="clear" w:color="auto" w:fill="FFFFFF"/>
        </w:rPr>
        <w:t>Nhân</w:t>
      </w:r>
      <w:proofErr w:type="spellEnd"/>
      <w:r w:rsidR="00651625" w:rsidRPr="00D17D5D">
        <w:rPr>
          <w:szCs w:val="28"/>
          <w:shd w:val="clear" w:color="auto" w:fill="FFFFFF"/>
        </w:rPr>
        <w:t xml:space="preserve"> </w:t>
      </w:r>
      <w:proofErr w:type="spellStart"/>
      <w:r w:rsidR="00651625" w:rsidRPr="00D17D5D">
        <w:rPr>
          <w:szCs w:val="28"/>
          <w:shd w:val="clear" w:color="auto" w:fill="FFFFFF"/>
        </w:rPr>
        <w:t>dân</w:t>
      </w:r>
      <w:proofErr w:type="spellEnd"/>
      <w:r w:rsidR="00651625" w:rsidRPr="00D17D5D">
        <w:rPr>
          <w:szCs w:val="28"/>
          <w:shd w:val="clear" w:color="auto" w:fill="FFFFFF"/>
        </w:rPr>
        <w:t xml:space="preserve"> </w:t>
      </w:r>
      <w:proofErr w:type="spellStart"/>
      <w:r w:rsidR="00651625" w:rsidRPr="00D17D5D">
        <w:rPr>
          <w:szCs w:val="28"/>
          <w:shd w:val="clear" w:color="auto" w:fill="FFFFFF"/>
        </w:rPr>
        <w:t>diễn</w:t>
      </w:r>
      <w:proofErr w:type="spellEnd"/>
      <w:r w:rsidR="00651625" w:rsidRPr="00D17D5D">
        <w:rPr>
          <w:szCs w:val="28"/>
          <w:shd w:val="clear" w:color="auto" w:fill="FFFFFF"/>
        </w:rPr>
        <w:t xml:space="preserve"> </w:t>
      </w:r>
      <w:proofErr w:type="spellStart"/>
      <w:r w:rsidR="00651625" w:rsidRPr="00D17D5D">
        <w:rPr>
          <w:szCs w:val="28"/>
          <w:shd w:val="clear" w:color="auto" w:fill="FFFFFF"/>
        </w:rPr>
        <w:t>biến</w:t>
      </w:r>
      <w:proofErr w:type="spellEnd"/>
      <w:r w:rsidR="00651625" w:rsidRPr="00D17D5D">
        <w:rPr>
          <w:szCs w:val="28"/>
          <w:shd w:val="clear" w:color="auto" w:fill="FFFFFF"/>
        </w:rPr>
        <w:t xml:space="preserve"> </w:t>
      </w:r>
      <w:proofErr w:type="spellStart"/>
      <w:r w:rsidR="00651625" w:rsidRPr="00D17D5D">
        <w:rPr>
          <w:szCs w:val="28"/>
          <w:shd w:val="clear" w:color="auto" w:fill="FFFFFF"/>
        </w:rPr>
        <w:t>phức</w:t>
      </w:r>
      <w:proofErr w:type="spellEnd"/>
      <w:r w:rsidR="00651625" w:rsidRPr="00D17D5D">
        <w:rPr>
          <w:szCs w:val="28"/>
          <w:shd w:val="clear" w:color="auto" w:fill="FFFFFF"/>
        </w:rPr>
        <w:t xml:space="preserve"> </w:t>
      </w:r>
      <w:proofErr w:type="spellStart"/>
      <w:r w:rsidR="00651625" w:rsidRPr="00D17D5D">
        <w:rPr>
          <w:szCs w:val="28"/>
          <w:shd w:val="clear" w:color="auto" w:fill="FFFFFF"/>
        </w:rPr>
        <w:t>tạp</w:t>
      </w:r>
      <w:proofErr w:type="spellEnd"/>
      <w:r w:rsidR="00651625" w:rsidRPr="00D17D5D">
        <w:rPr>
          <w:szCs w:val="28"/>
          <w:shd w:val="clear" w:color="auto" w:fill="FFFFFF"/>
        </w:rPr>
        <w:t xml:space="preserve">. Công </w:t>
      </w:r>
      <w:proofErr w:type="spellStart"/>
      <w:r w:rsidR="00651625" w:rsidRPr="00D17D5D">
        <w:rPr>
          <w:szCs w:val="28"/>
          <w:shd w:val="clear" w:color="auto" w:fill="FFFFFF"/>
        </w:rPr>
        <w:t>tác</w:t>
      </w:r>
      <w:proofErr w:type="spellEnd"/>
      <w:r w:rsidR="00651625" w:rsidRPr="00D17D5D">
        <w:rPr>
          <w:szCs w:val="28"/>
          <w:shd w:val="clear" w:color="auto" w:fill="FFFFFF"/>
        </w:rPr>
        <w:t xml:space="preserve"> </w:t>
      </w:r>
      <w:proofErr w:type="spellStart"/>
      <w:r w:rsidR="00651625" w:rsidRPr="00D17D5D">
        <w:rPr>
          <w:szCs w:val="28"/>
          <w:shd w:val="clear" w:color="auto" w:fill="FFFFFF"/>
        </w:rPr>
        <w:t>phát</w:t>
      </w:r>
      <w:proofErr w:type="spellEnd"/>
      <w:r w:rsidR="00651625" w:rsidRPr="00D17D5D">
        <w:rPr>
          <w:szCs w:val="28"/>
          <w:shd w:val="clear" w:color="auto" w:fill="FFFFFF"/>
        </w:rPr>
        <w:t xml:space="preserve"> </w:t>
      </w:r>
      <w:proofErr w:type="spellStart"/>
      <w:r w:rsidR="00651625" w:rsidRPr="00D17D5D">
        <w:rPr>
          <w:szCs w:val="28"/>
          <w:shd w:val="clear" w:color="auto" w:fill="FFFFFF"/>
        </w:rPr>
        <w:t>triển</w:t>
      </w:r>
      <w:proofErr w:type="spellEnd"/>
      <w:r w:rsidR="00651625" w:rsidRPr="00D17D5D">
        <w:rPr>
          <w:szCs w:val="28"/>
          <w:shd w:val="clear" w:color="auto" w:fill="FFFFFF"/>
        </w:rPr>
        <w:t xml:space="preserve"> </w:t>
      </w:r>
      <w:proofErr w:type="spellStart"/>
      <w:r w:rsidR="00651625" w:rsidRPr="00D17D5D">
        <w:rPr>
          <w:szCs w:val="28"/>
          <w:shd w:val="clear" w:color="auto" w:fill="FFFFFF"/>
        </w:rPr>
        <w:t>đảng</w:t>
      </w:r>
      <w:proofErr w:type="spellEnd"/>
      <w:r w:rsidR="00651625" w:rsidRPr="00D17D5D">
        <w:rPr>
          <w:szCs w:val="28"/>
          <w:shd w:val="clear" w:color="auto" w:fill="FFFFFF"/>
        </w:rPr>
        <w:t xml:space="preserve"> </w:t>
      </w:r>
      <w:proofErr w:type="spellStart"/>
      <w:r w:rsidR="00651625" w:rsidRPr="00D17D5D">
        <w:rPr>
          <w:szCs w:val="28"/>
          <w:shd w:val="clear" w:color="auto" w:fill="FFFFFF"/>
        </w:rPr>
        <w:t>viên</w:t>
      </w:r>
      <w:proofErr w:type="spellEnd"/>
      <w:r w:rsidR="00651625" w:rsidRPr="00D17D5D">
        <w:rPr>
          <w:szCs w:val="28"/>
          <w:shd w:val="clear" w:color="auto" w:fill="FFFFFF"/>
        </w:rPr>
        <w:t xml:space="preserve"> </w:t>
      </w:r>
      <w:proofErr w:type="spellStart"/>
      <w:r w:rsidR="00651625" w:rsidRPr="00D17D5D">
        <w:rPr>
          <w:szCs w:val="28"/>
          <w:shd w:val="clear" w:color="auto" w:fill="FFFFFF"/>
        </w:rPr>
        <w:t>tại</w:t>
      </w:r>
      <w:proofErr w:type="spellEnd"/>
      <w:r w:rsidR="00651625" w:rsidRPr="00D17D5D">
        <w:rPr>
          <w:szCs w:val="28"/>
          <w:shd w:val="clear" w:color="auto" w:fill="FFFFFF"/>
        </w:rPr>
        <w:t xml:space="preserve"> </w:t>
      </w:r>
      <w:proofErr w:type="spellStart"/>
      <w:r w:rsidR="00651625" w:rsidRPr="00D17D5D">
        <w:rPr>
          <w:szCs w:val="28"/>
          <w:shd w:val="clear" w:color="auto" w:fill="FFFFFF"/>
        </w:rPr>
        <w:t>một</w:t>
      </w:r>
      <w:proofErr w:type="spellEnd"/>
      <w:r w:rsidR="00651625" w:rsidRPr="00D17D5D">
        <w:rPr>
          <w:szCs w:val="28"/>
          <w:shd w:val="clear" w:color="auto" w:fill="FFFFFF"/>
        </w:rPr>
        <w:t xml:space="preserve"> </w:t>
      </w:r>
      <w:proofErr w:type="spellStart"/>
      <w:r w:rsidR="00651625" w:rsidRPr="00D17D5D">
        <w:rPr>
          <w:szCs w:val="28"/>
          <w:shd w:val="clear" w:color="auto" w:fill="FFFFFF"/>
        </w:rPr>
        <w:t>số</w:t>
      </w:r>
      <w:proofErr w:type="spellEnd"/>
      <w:r w:rsidR="00651625" w:rsidRPr="00D17D5D">
        <w:rPr>
          <w:szCs w:val="28"/>
          <w:shd w:val="clear" w:color="auto" w:fill="FFFFFF"/>
        </w:rPr>
        <w:t xml:space="preserve"> </w:t>
      </w:r>
      <w:proofErr w:type="spellStart"/>
      <w:r w:rsidR="00651625" w:rsidRPr="00D17D5D">
        <w:rPr>
          <w:szCs w:val="28"/>
          <w:shd w:val="clear" w:color="auto" w:fill="FFFFFF"/>
        </w:rPr>
        <w:t>tổ</w:t>
      </w:r>
      <w:proofErr w:type="spellEnd"/>
      <w:r w:rsidR="00651625" w:rsidRPr="00D17D5D">
        <w:rPr>
          <w:szCs w:val="28"/>
          <w:shd w:val="clear" w:color="auto" w:fill="FFFFFF"/>
        </w:rPr>
        <w:t xml:space="preserve"> </w:t>
      </w:r>
      <w:proofErr w:type="spellStart"/>
      <w:r w:rsidR="00651625" w:rsidRPr="00D17D5D">
        <w:rPr>
          <w:szCs w:val="28"/>
          <w:shd w:val="clear" w:color="auto" w:fill="FFFFFF"/>
        </w:rPr>
        <w:t>chức</w:t>
      </w:r>
      <w:proofErr w:type="spellEnd"/>
      <w:r w:rsidR="00651625" w:rsidRPr="00D17D5D">
        <w:rPr>
          <w:szCs w:val="28"/>
          <w:shd w:val="clear" w:color="auto" w:fill="FFFFFF"/>
        </w:rPr>
        <w:t xml:space="preserve"> </w:t>
      </w:r>
      <w:proofErr w:type="spellStart"/>
      <w:r w:rsidR="00651625" w:rsidRPr="00D17D5D">
        <w:rPr>
          <w:szCs w:val="28"/>
          <w:shd w:val="clear" w:color="auto" w:fill="FFFFFF"/>
        </w:rPr>
        <w:t>đảng</w:t>
      </w:r>
      <w:proofErr w:type="spellEnd"/>
      <w:r w:rsidR="00651625" w:rsidRPr="00D17D5D">
        <w:rPr>
          <w:szCs w:val="28"/>
          <w:shd w:val="clear" w:color="auto" w:fill="FFFFFF"/>
        </w:rPr>
        <w:t xml:space="preserve"> </w:t>
      </w:r>
      <w:proofErr w:type="spellStart"/>
      <w:r w:rsidR="00651625" w:rsidRPr="00D17D5D">
        <w:rPr>
          <w:szCs w:val="28"/>
          <w:shd w:val="clear" w:color="auto" w:fill="FFFFFF"/>
        </w:rPr>
        <w:t>còn</w:t>
      </w:r>
      <w:proofErr w:type="spellEnd"/>
      <w:r w:rsidR="00651625" w:rsidRPr="00D17D5D">
        <w:rPr>
          <w:szCs w:val="28"/>
          <w:shd w:val="clear" w:color="auto" w:fill="FFFFFF"/>
        </w:rPr>
        <w:t xml:space="preserve"> </w:t>
      </w:r>
      <w:proofErr w:type="spellStart"/>
      <w:r w:rsidR="00651625" w:rsidRPr="00D17D5D">
        <w:rPr>
          <w:szCs w:val="28"/>
          <w:shd w:val="clear" w:color="auto" w:fill="FFFFFF"/>
        </w:rPr>
        <w:t>gặp</w:t>
      </w:r>
      <w:proofErr w:type="spellEnd"/>
      <w:r w:rsidR="00651625" w:rsidRPr="00D17D5D">
        <w:rPr>
          <w:szCs w:val="28"/>
          <w:shd w:val="clear" w:color="auto" w:fill="FFFFFF"/>
        </w:rPr>
        <w:t xml:space="preserve"> </w:t>
      </w:r>
      <w:proofErr w:type="spellStart"/>
      <w:r w:rsidR="00651625" w:rsidRPr="00D17D5D">
        <w:rPr>
          <w:szCs w:val="28"/>
          <w:shd w:val="clear" w:color="auto" w:fill="FFFFFF"/>
        </w:rPr>
        <w:t>khó</w:t>
      </w:r>
      <w:proofErr w:type="spellEnd"/>
      <w:r w:rsidR="00651625" w:rsidRPr="00D17D5D">
        <w:rPr>
          <w:szCs w:val="28"/>
          <w:shd w:val="clear" w:color="auto" w:fill="FFFFFF"/>
        </w:rPr>
        <w:t xml:space="preserve"> </w:t>
      </w:r>
      <w:proofErr w:type="spellStart"/>
      <w:r w:rsidR="00651625" w:rsidRPr="00D17D5D">
        <w:rPr>
          <w:szCs w:val="28"/>
          <w:shd w:val="clear" w:color="auto" w:fill="FFFFFF"/>
        </w:rPr>
        <w:t>khăn</w:t>
      </w:r>
      <w:proofErr w:type="spellEnd"/>
      <w:r w:rsidR="00651625" w:rsidRPr="00D17D5D">
        <w:rPr>
          <w:szCs w:val="28"/>
          <w:shd w:val="clear" w:color="auto" w:fill="FFFFFF"/>
        </w:rPr>
        <w:t xml:space="preserve">. </w:t>
      </w:r>
      <w:r w:rsidR="00651625" w:rsidRPr="00D17D5D">
        <w:rPr>
          <w:szCs w:val="28"/>
          <w:lang w:val="sv-SE"/>
        </w:rPr>
        <w:t>Công tác quản lý, giáo dục đảng viên có mặt còn hạn chế, để một số cán bộ, đảng viên vi phạm những điều đảng viên không được làm</w:t>
      </w:r>
      <w:r w:rsidR="00651625" w:rsidRPr="00D17D5D">
        <w:rPr>
          <w:szCs w:val="28"/>
        </w:rPr>
        <w:t>.</w:t>
      </w:r>
    </w:p>
    <w:p w14:paraId="047DB0E2" w14:textId="77777777" w:rsidR="0095601D" w:rsidRPr="00D17D5D" w:rsidRDefault="00147885"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6"/>
        <w:jc w:val="both"/>
        <w:rPr>
          <w:szCs w:val="28"/>
          <w:shd w:val="clear" w:color="auto" w:fill="FFFFFF"/>
        </w:rPr>
      </w:pPr>
      <w:r w:rsidRPr="00D17D5D">
        <w:rPr>
          <w:szCs w:val="28"/>
          <w:shd w:val="clear" w:color="auto" w:fill="FFFFFF"/>
        </w:rPr>
        <w:tab/>
        <w:t xml:space="preserve">Trong </w:t>
      </w:r>
      <w:proofErr w:type="spellStart"/>
      <w:r w:rsidRPr="00D17D5D">
        <w:rPr>
          <w:szCs w:val="28"/>
          <w:shd w:val="clear" w:color="auto" w:fill="FFFFFF"/>
        </w:rPr>
        <w:t>bối</w:t>
      </w:r>
      <w:proofErr w:type="spellEnd"/>
      <w:r w:rsidRPr="00D17D5D">
        <w:rPr>
          <w:szCs w:val="28"/>
          <w:shd w:val="clear" w:color="auto" w:fill="FFFFFF"/>
        </w:rPr>
        <w:t xml:space="preserve"> </w:t>
      </w:r>
      <w:proofErr w:type="spellStart"/>
      <w:r w:rsidRPr="00D17D5D">
        <w:rPr>
          <w:szCs w:val="28"/>
          <w:shd w:val="clear" w:color="auto" w:fill="FFFFFF"/>
        </w:rPr>
        <w:t>cảnh</w:t>
      </w:r>
      <w:proofErr w:type="spellEnd"/>
      <w:r w:rsidRPr="00D17D5D">
        <w:rPr>
          <w:szCs w:val="28"/>
          <w:shd w:val="clear" w:color="auto" w:fill="FFFFFF"/>
        </w:rPr>
        <w:t xml:space="preserve"> </w:t>
      </w:r>
      <w:proofErr w:type="spellStart"/>
      <w:r w:rsidRPr="00D17D5D">
        <w:rPr>
          <w:szCs w:val="28"/>
          <w:shd w:val="clear" w:color="auto" w:fill="FFFFFF"/>
        </w:rPr>
        <w:t>thuận</w:t>
      </w:r>
      <w:proofErr w:type="spellEnd"/>
      <w:r w:rsidRPr="00D17D5D">
        <w:rPr>
          <w:szCs w:val="28"/>
          <w:shd w:val="clear" w:color="auto" w:fill="FFFFFF"/>
        </w:rPr>
        <w:t xml:space="preserve"> </w:t>
      </w:r>
      <w:proofErr w:type="spellStart"/>
      <w:r w:rsidRPr="00D17D5D">
        <w:rPr>
          <w:szCs w:val="28"/>
          <w:shd w:val="clear" w:color="auto" w:fill="FFFFFF"/>
        </w:rPr>
        <w:t>lợi</w:t>
      </w:r>
      <w:proofErr w:type="spellEnd"/>
      <w:r w:rsidRPr="00D17D5D">
        <w:rPr>
          <w:szCs w:val="28"/>
          <w:shd w:val="clear" w:color="auto" w:fill="FFFFFF"/>
        </w:rPr>
        <w:t xml:space="preserve"> </w:t>
      </w:r>
      <w:proofErr w:type="spellStart"/>
      <w:r w:rsidRPr="00D17D5D">
        <w:rPr>
          <w:szCs w:val="28"/>
          <w:shd w:val="clear" w:color="auto" w:fill="FFFFFF"/>
        </w:rPr>
        <w:t>và</w:t>
      </w:r>
      <w:proofErr w:type="spellEnd"/>
      <w:r w:rsidRPr="00D17D5D">
        <w:rPr>
          <w:szCs w:val="28"/>
          <w:shd w:val="clear" w:color="auto" w:fill="FFFFFF"/>
        </w:rPr>
        <w:t xml:space="preserve"> </w:t>
      </w:r>
      <w:proofErr w:type="spellStart"/>
      <w:r w:rsidRPr="00D17D5D">
        <w:rPr>
          <w:szCs w:val="28"/>
          <w:shd w:val="clear" w:color="auto" w:fill="FFFFFF"/>
        </w:rPr>
        <w:t>khó</w:t>
      </w:r>
      <w:proofErr w:type="spellEnd"/>
      <w:r w:rsidRPr="00D17D5D">
        <w:rPr>
          <w:szCs w:val="28"/>
          <w:shd w:val="clear" w:color="auto" w:fill="FFFFFF"/>
        </w:rPr>
        <w:t xml:space="preserve"> </w:t>
      </w:r>
      <w:proofErr w:type="spellStart"/>
      <w:r w:rsidRPr="00D17D5D">
        <w:rPr>
          <w:szCs w:val="28"/>
          <w:shd w:val="clear" w:color="auto" w:fill="FFFFFF"/>
        </w:rPr>
        <w:t>khăn</w:t>
      </w:r>
      <w:proofErr w:type="spellEnd"/>
      <w:r w:rsidRPr="00D17D5D">
        <w:rPr>
          <w:szCs w:val="28"/>
          <w:shd w:val="clear" w:color="auto" w:fill="FFFFFF"/>
        </w:rPr>
        <w:t xml:space="preserve"> </w:t>
      </w:r>
      <w:proofErr w:type="spellStart"/>
      <w:r w:rsidRPr="00D17D5D">
        <w:rPr>
          <w:szCs w:val="28"/>
          <w:shd w:val="clear" w:color="auto" w:fill="FFFFFF"/>
        </w:rPr>
        <w:t>chung</w:t>
      </w:r>
      <w:proofErr w:type="spellEnd"/>
      <w:r w:rsidRPr="00D17D5D">
        <w:rPr>
          <w:szCs w:val="28"/>
          <w:shd w:val="clear" w:color="auto" w:fill="FFFFFF"/>
        </w:rPr>
        <w:t xml:space="preserve"> </w:t>
      </w:r>
      <w:proofErr w:type="spellStart"/>
      <w:r w:rsidRPr="00D17D5D">
        <w:rPr>
          <w:szCs w:val="28"/>
          <w:shd w:val="clear" w:color="auto" w:fill="FFFFFF"/>
        </w:rPr>
        <w:t>đó</w:t>
      </w:r>
      <w:proofErr w:type="spellEnd"/>
      <w:r w:rsidRPr="00D17D5D">
        <w:rPr>
          <w:szCs w:val="28"/>
          <w:shd w:val="clear" w:color="auto" w:fill="FFFFFF"/>
        </w:rPr>
        <w:t xml:space="preserve">, </w:t>
      </w:r>
      <w:proofErr w:type="spellStart"/>
      <w:r w:rsidRPr="00D17D5D">
        <w:rPr>
          <w:szCs w:val="28"/>
          <w:shd w:val="clear" w:color="auto" w:fill="FFFFFF"/>
        </w:rPr>
        <w:t>công</w:t>
      </w:r>
      <w:proofErr w:type="spellEnd"/>
      <w:r w:rsidRPr="00D17D5D">
        <w:rPr>
          <w:szCs w:val="28"/>
          <w:shd w:val="clear" w:color="auto" w:fill="FFFFFF"/>
        </w:rPr>
        <w:t xml:space="preserve"> </w:t>
      </w:r>
      <w:proofErr w:type="spellStart"/>
      <w:r w:rsidRPr="00D17D5D">
        <w:rPr>
          <w:szCs w:val="28"/>
          <w:shd w:val="clear" w:color="auto" w:fill="FFFFFF"/>
        </w:rPr>
        <w:t>tác</w:t>
      </w:r>
      <w:proofErr w:type="spellEnd"/>
      <w:r w:rsidRPr="00D17D5D">
        <w:rPr>
          <w:szCs w:val="28"/>
          <w:shd w:val="clear" w:color="auto" w:fill="FFFFFF"/>
        </w:rPr>
        <w:t xml:space="preserve"> </w:t>
      </w:r>
      <w:proofErr w:type="spellStart"/>
      <w:r w:rsidRPr="00D17D5D">
        <w:rPr>
          <w:szCs w:val="28"/>
          <w:shd w:val="clear" w:color="auto" w:fill="FFFFFF"/>
        </w:rPr>
        <w:t>xây</w:t>
      </w:r>
      <w:proofErr w:type="spellEnd"/>
      <w:r w:rsidRPr="00D17D5D">
        <w:rPr>
          <w:szCs w:val="28"/>
          <w:shd w:val="clear" w:color="auto" w:fill="FFFFFF"/>
        </w:rPr>
        <w:t xml:space="preserve"> </w:t>
      </w:r>
      <w:proofErr w:type="spellStart"/>
      <w:r w:rsidRPr="00D17D5D">
        <w:rPr>
          <w:szCs w:val="28"/>
          <w:shd w:val="clear" w:color="auto" w:fill="FFFFFF"/>
        </w:rPr>
        <w:t>dựng</w:t>
      </w:r>
      <w:proofErr w:type="spellEnd"/>
      <w:r w:rsidRPr="00D17D5D">
        <w:rPr>
          <w:szCs w:val="28"/>
          <w:shd w:val="clear" w:color="auto" w:fill="FFFFFF"/>
        </w:rPr>
        <w:t xml:space="preserve"> </w:t>
      </w:r>
      <w:proofErr w:type="spellStart"/>
      <w:r w:rsidRPr="00D17D5D">
        <w:rPr>
          <w:szCs w:val="28"/>
          <w:shd w:val="clear" w:color="auto" w:fill="FFFFFF"/>
        </w:rPr>
        <w:t>Đảng</w:t>
      </w:r>
      <w:proofErr w:type="spellEnd"/>
      <w:r w:rsidRPr="00D17D5D">
        <w:rPr>
          <w:szCs w:val="28"/>
          <w:shd w:val="clear" w:color="auto" w:fill="FFFFFF"/>
        </w:rPr>
        <w:t xml:space="preserve"> </w:t>
      </w:r>
      <w:proofErr w:type="spellStart"/>
      <w:r w:rsidRPr="00D17D5D">
        <w:rPr>
          <w:szCs w:val="28"/>
          <w:shd w:val="clear" w:color="auto" w:fill="FFFFFF"/>
        </w:rPr>
        <w:t>trên</w:t>
      </w:r>
      <w:proofErr w:type="spellEnd"/>
      <w:r w:rsidRPr="00D17D5D">
        <w:rPr>
          <w:szCs w:val="28"/>
          <w:shd w:val="clear" w:color="auto" w:fill="FFFFFF"/>
        </w:rPr>
        <w:t xml:space="preserve"> </w:t>
      </w:r>
      <w:proofErr w:type="spellStart"/>
      <w:r w:rsidRPr="00D17D5D">
        <w:rPr>
          <w:szCs w:val="28"/>
          <w:shd w:val="clear" w:color="auto" w:fill="FFFFFF"/>
        </w:rPr>
        <w:t>lĩnh</w:t>
      </w:r>
      <w:proofErr w:type="spellEnd"/>
      <w:r w:rsidRPr="00D17D5D">
        <w:rPr>
          <w:szCs w:val="28"/>
          <w:shd w:val="clear" w:color="auto" w:fill="FFFFFF"/>
        </w:rPr>
        <w:t xml:space="preserve"> </w:t>
      </w:r>
      <w:proofErr w:type="spellStart"/>
      <w:r w:rsidRPr="00D17D5D">
        <w:rPr>
          <w:szCs w:val="28"/>
          <w:shd w:val="clear" w:color="auto" w:fill="FFFFFF"/>
        </w:rPr>
        <w:t>vực</w:t>
      </w:r>
      <w:proofErr w:type="spellEnd"/>
      <w:r w:rsidRPr="00D17D5D">
        <w:rPr>
          <w:szCs w:val="28"/>
          <w:shd w:val="clear" w:color="auto" w:fill="FFFFFF"/>
        </w:rPr>
        <w:t xml:space="preserve"> </w:t>
      </w:r>
      <w:proofErr w:type="spellStart"/>
      <w:r w:rsidRPr="00D17D5D">
        <w:rPr>
          <w:szCs w:val="28"/>
          <w:shd w:val="clear" w:color="auto" w:fill="FFFFFF"/>
        </w:rPr>
        <w:t>tuyên</w:t>
      </w:r>
      <w:proofErr w:type="spellEnd"/>
      <w:r w:rsidRPr="00D17D5D">
        <w:rPr>
          <w:szCs w:val="28"/>
          <w:shd w:val="clear" w:color="auto" w:fill="FFFFFF"/>
        </w:rPr>
        <w:t xml:space="preserve"> </w:t>
      </w:r>
      <w:proofErr w:type="spellStart"/>
      <w:r w:rsidRPr="00D17D5D">
        <w:rPr>
          <w:szCs w:val="28"/>
          <w:shd w:val="clear" w:color="auto" w:fill="FFFFFF"/>
        </w:rPr>
        <w:t>giáo</w:t>
      </w:r>
      <w:proofErr w:type="spellEnd"/>
      <w:r w:rsidRPr="00D17D5D">
        <w:rPr>
          <w:szCs w:val="28"/>
          <w:shd w:val="clear" w:color="auto" w:fill="FFFFFF"/>
        </w:rPr>
        <w:t xml:space="preserve">, </w:t>
      </w:r>
      <w:proofErr w:type="spellStart"/>
      <w:r w:rsidRPr="00D17D5D">
        <w:rPr>
          <w:szCs w:val="28"/>
          <w:shd w:val="clear" w:color="auto" w:fill="FFFFFF"/>
        </w:rPr>
        <w:t>tổ</w:t>
      </w:r>
      <w:proofErr w:type="spellEnd"/>
      <w:r w:rsidRPr="00D17D5D">
        <w:rPr>
          <w:szCs w:val="28"/>
          <w:shd w:val="clear" w:color="auto" w:fill="FFFFFF"/>
        </w:rPr>
        <w:t xml:space="preserve"> </w:t>
      </w:r>
      <w:proofErr w:type="spellStart"/>
      <w:r w:rsidRPr="00D17D5D">
        <w:rPr>
          <w:szCs w:val="28"/>
          <w:shd w:val="clear" w:color="auto" w:fill="FFFFFF"/>
        </w:rPr>
        <w:t>chức</w:t>
      </w:r>
      <w:proofErr w:type="spellEnd"/>
      <w:r w:rsidRPr="00D17D5D">
        <w:rPr>
          <w:szCs w:val="28"/>
          <w:shd w:val="clear" w:color="auto" w:fill="FFFFFF"/>
        </w:rPr>
        <w:t xml:space="preserve">, </w:t>
      </w:r>
      <w:proofErr w:type="spellStart"/>
      <w:r w:rsidRPr="00D17D5D">
        <w:rPr>
          <w:szCs w:val="28"/>
          <w:shd w:val="clear" w:color="auto" w:fill="FFFFFF"/>
        </w:rPr>
        <w:t>dân</w:t>
      </w:r>
      <w:proofErr w:type="spellEnd"/>
      <w:r w:rsidRPr="00D17D5D">
        <w:rPr>
          <w:szCs w:val="28"/>
          <w:shd w:val="clear" w:color="auto" w:fill="FFFFFF"/>
        </w:rPr>
        <w:t xml:space="preserve"> </w:t>
      </w:r>
      <w:proofErr w:type="spellStart"/>
      <w:r w:rsidRPr="00D17D5D">
        <w:rPr>
          <w:szCs w:val="28"/>
          <w:shd w:val="clear" w:color="auto" w:fill="FFFFFF"/>
        </w:rPr>
        <w:t>vận</w:t>
      </w:r>
      <w:proofErr w:type="spellEnd"/>
      <w:r w:rsidR="0095601D" w:rsidRPr="00D17D5D">
        <w:rPr>
          <w:szCs w:val="28"/>
          <w:shd w:val="clear" w:color="auto" w:fill="FFFFFF"/>
        </w:rPr>
        <w:t xml:space="preserve">, </w:t>
      </w:r>
      <w:proofErr w:type="spellStart"/>
      <w:r w:rsidR="0095601D" w:rsidRPr="00D17D5D">
        <w:rPr>
          <w:szCs w:val="28"/>
          <w:shd w:val="clear" w:color="auto" w:fill="FFFFFF"/>
        </w:rPr>
        <w:t>kiểm</w:t>
      </w:r>
      <w:proofErr w:type="spellEnd"/>
      <w:r w:rsidR="0095601D" w:rsidRPr="00D17D5D">
        <w:rPr>
          <w:szCs w:val="28"/>
          <w:shd w:val="clear" w:color="auto" w:fill="FFFFFF"/>
        </w:rPr>
        <w:t xml:space="preserve"> </w:t>
      </w:r>
      <w:proofErr w:type="spellStart"/>
      <w:r w:rsidR="0095601D" w:rsidRPr="00D17D5D">
        <w:rPr>
          <w:szCs w:val="28"/>
          <w:shd w:val="clear" w:color="auto" w:fill="FFFFFF"/>
        </w:rPr>
        <w:t>tra</w:t>
      </w:r>
      <w:proofErr w:type="spellEnd"/>
      <w:r w:rsidR="0095601D" w:rsidRPr="00D17D5D">
        <w:rPr>
          <w:szCs w:val="28"/>
          <w:shd w:val="clear" w:color="auto" w:fill="FFFFFF"/>
        </w:rPr>
        <w:t xml:space="preserve"> </w:t>
      </w:r>
      <w:proofErr w:type="spellStart"/>
      <w:r w:rsidR="0095601D" w:rsidRPr="00D17D5D">
        <w:rPr>
          <w:szCs w:val="28"/>
          <w:shd w:val="clear" w:color="auto" w:fill="FFFFFF"/>
        </w:rPr>
        <w:t>giám</w:t>
      </w:r>
      <w:proofErr w:type="spellEnd"/>
      <w:r w:rsidR="0095601D" w:rsidRPr="00D17D5D">
        <w:rPr>
          <w:szCs w:val="28"/>
          <w:shd w:val="clear" w:color="auto" w:fill="FFFFFF"/>
        </w:rPr>
        <w:t xml:space="preserve"> </w:t>
      </w:r>
      <w:proofErr w:type="spellStart"/>
      <w:r w:rsidR="0095601D" w:rsidRPr="00D17D5D">
        <w:rPr>
          <w:szCs w:val="28"/>
          <w:shd w:val="clear" w:color="auto" w:fill="FFFFFF"/>
        </w:rPr>
        <w:t>sát</w:t>
      </w:r>
      <w:proofErr w:type="spellEnd"/>
      <w:r w:rsidR="0095601D" w:rsidRPr="00D17D5D">
        <w:rPr>
          <w:szCs w:val="28"/>
          <w:shd w:val="clear" w:color="auto" w:fill="FFFFFF"/>
        </w:rPr>
        <w:t>,</w:t>
      </w:r>
      <w:r w:rsidRPr="00D17D5D">
        <w:rPr>
          <w:szCs w:val="28"/>
          <w:shd w:val="clear" w:color="auto" w:fill="FFFFFF"/>
        </w:rPr>
        <w:t xml:space="preserve"> </w:t>
      </w:r>
      <w:proofErr w:type="spellStart"/>
      <w:r w:rsidRPr="00D17D5D">
        <w:rPr>
          <w:szCs w:val="28"/>
          <w:shd w:val="clear" w:color="auto" w:fill="FFFFFF"/>
        </w:rPr>
        <w:t>văn</w:t>
      </w:r>
      <w:proofErr w:type="spellEnd"/>
      <w:r w:rsidRPr="00D17D5D">
        <w:rPr>
          <w:szCs w:val="28"/>
          <w:shd w:val="clear" w:color="auto" w:fill="FFFFFF"/>
        </w:rPr>
        <w:t xml:space="preserve"> </w:t>
      </w:r>
      <w:proofErr w:type="spellStart"/>
      <w:r w:rsidRPr="00D17D5D">
        <w:rPr>
          <w:szCs w:val="28"/>
          <w:shd w:val="clear" w:color="auto" w:fill="FFFFFF"/>
        </w:rPr>
        <w:t>phòng</w:t>
      </w:r>
      <w:proofErr w:type="spellEnd"/>
      <w:r w:rsidRPr="00D17D5D">
        <w:rPr>
          <w:szCs w:val="28"/>
          <w:shd w:val="clear" w:color="auto" w:fill="FFFFFF"/>
        </w:rPr>
        <w:t xml:space="preserve"> </w:t>
      </w:r>
      <w:proofErr w:type="spellStart"/>
      <w:r w:rsidRPr="00D17D5D">
        <w:rPr>
          <w:szCs w:val="28"/>
          <w:shd w:val="clear" w:color="auto" w:fill="FFFFFF"/>
        </w:rPr>
        <w:t>cấp</w:t>
      </w:r>
      <w:proofErr w:type="spellEnd"/>
      <w:r w:rsidRPr="00D17D5D">
        <w:rPr>
          <w:szCs w:val="28"/>
          <w:shd w:val="clear" w:color="auto" w:fill="FFFFFF"/>
        </w:rPr>
        <w:t xml:space="preserve"> </w:t>
      </w:r>
      <w:proofErr w:type="spellStart"/>
      <w:r w:rsidRPr="00D17D5D">
        <w:rPr>
          <w:szCs w:val="28"/>
          <w:shd w:val="clear" w:color="auto" w:fill="FFFFFF"/>
        </w:rPr>
        <w:t>ủy</w:t>
      </w:r>
      <w:proofErr w:type="spellEnd"/>
      <w:r w:rsidR="0095601D" w:rsidRPr="00D17D5D">
        <w:rPr>
          <w:szCs w:val="28"/>
          <w:shd w:val="clear" w:color="auto" w:fill="FFFFFF"/>
        </w:rPr>
        <w:t xml:space="preserve"> </w:t>
      </w:r>
      <w:proofErr w:type="spellStart"/>
      <w:r w:rsidR="0095601D" w:rsidRPr="00D17D5D">
        <w:rPr>
          <w:szCs w:val="28"/>
          <w:shd w:val="clear" w:color="auto" w:fill="FFFFFF"/>
        </w:rPr>
        <w:t>và</w:t>
      </w:r>
      <w:proofErr w:type="spellEnd"/>
      <w:r w:rsidR="0095601D" w:rsidRPr="00D17D5D">
        <w:rPr>
          <w:szCs w:val="28"/>
          <w:shd w:val="clear" w:color="auto" w:fill="FFFFFF"/>
        </w:rPr>
        <w:t xml:space="preserve"> </w:t>
      </w:r>
      <w:proofErr w:type="spellStart"/>
      <w:r w:rsidR="0095601D" w:rsidRPr="00D17D5D">
        <w:rPr>
          <w:szCs w:val="28"/>
          <w:shd w:val="clear" w:color="auto" w:fill="FFFFFF"/>
        </w:rPr>
        <w:t>công</w:t>
      </w:r>
      <w:proofErr w:type="spellEnd"/>
      <w:r w:rsidR="0095601D" w:rsidRPr="00D17D5D">
        <w:rPr>
          <w:szCs w:val="28"/>
          <w:shd w:val="clear" w:color="auto" w:fill="FFFFFF"/>
        </w:rPr>
        <w:t xml:space="preserve"> </w:t>
      </w:r>
      <w:proofErr w:type="spellStart"/>
      <w:r w:rsidR="0095601D" w:rsidRPr="00D17D5D">
        <w:rPr>
          <w:szCs w:val="28"/>
          <w:shd w:val="clear" w:color="auto" w:fill="FFFFFF"/>
        </w:rPr>
        <w:t>tác</w:t>
      </w:r>
      <w:proofErr w:type="spellEnd"/>
      <w:r w:rsidR="0095601D" w:rsidRPr="00D17D5D">
        <w:rPr>
          <w:szCs w:val="28"/>
          <w:shd w:val="clear" w:color="auto" w:fill="FFFFFF"/>
        </w:rPr>
        <w:t xml:space="preserve"> </w:t>
      </w:r>
      <w:proofErr w:type="spellStart"/>
      <w:r w:rsidR="0095601D" w:rsidRPr="00D17D5D">
        <w:rPr>
          <w:szCs w:val="28"/>
          <w:shd w:val="clear" w:color="auto" w:fill="FFFFFF"/>
        </w:rPr>
        <w:t>giáo</w:t>
      </w:r>
      <w:proofErr w:type="spellEnd"/>
      <w:r w:rsidR="0095601D" w:rsidRPr="00D17D5D">
        <w:rPr>
          <w:szCs w:val="28"/>
          <w:shd w:val="clear" w:color="auto" w:fill="FFFFFF"/>
        </w:rPr>
        <w:t xml:space="preserve"> </w:t>
      </w:r>
      <w:proofErr w:type="spellStart"/>
      <w:r w:rsidR="0095601D" w:rsidRPr="00D17D5D">
        <w:rPr>
          <w:szCs w:val="28"/>
          <w:shd w:val="clear" w:color="auto" w:fill="FFFFFF"/>
        </w:rPr>
        <w:t>dục</w:t>
      </w:r>
      <w:proofErr w:type="spellEnd"/>
      <w:r w:rsidR="0095601D" w:rsidRPr="00D17D5D">
        <w:rPr>
          <w:szCs w:val="28"/>
          <w:shd w:val="clear" w:color="auto" w:fill="FFFFFF"/>
        </w:rPr>
        <w:t xml:space="preserve"> </w:t>
      </w:r>
      <w:proofErr w:type="spellStart"/>
      <w:r w:rsidR="0095601D" w:rsidRPr="00D17D5D">
        <w:rPr>
          <w:szCs w:val="28"/>
          <w:shd w:val="clear" w:color="auto" w:fill="FFFFFF"/>
        </w:rPr>
        <w:t>lý</w:t>
      </w:r>
      <w:proofErr w:type="spellEnd"/>
      <w:r w:rsidR="0095601D" w:rsidRPr="00D17D5D">
        <w:rPr>
          <w:szCs w:val="28"/>
          <w:shd w:val="clear" w:color="auto" w:fill="FFFFFF"/>
        </w:rPr>
        <w:t xml:space="preserve"> </w:t>
      </w:r>
      <w:proofErr w:type="spellStart"/>
      <w:r w:rsidR="0095601D" w:rsidRPr="00D17D5D">
        <w:rPr>
          <w:szCs w:val="28"/>
          <w:shd w:val="clear" w:color="auto" w:fill="FFFFFF"/>
        </w:rPr>
        <w:t>luận</w:t>
      </w:r>
      <w:proofErr w:type="spellEnd"/>
      <w:r w:rsidR="0095601D" w:rsidRPr="00D17D5D">
        <w:rPr>
          <w:szCs w:val="28"/>
          <w:shd w:val="clear" w:color="auto" w:fill="FFFFFF"/>
        </w:rPr>
        <w:t xml:space="preserve"> </w:t>
      </w:r>
      <w:proofErr w:type="spellStart"/>
      <w:r w:rsidR="0095601D" w:rsidRPr="00D17D5D">
        <w:rPr>
          <w:szCs w:val="28"/>
          <w:shd w:val="clear" w:color="auto" w:fill="FFFFFF"/>
        </w:rPr>
        <w:t>chính</w:t>
      </w:r>
      <w:proofErr w:type="spellEnd"/>
      <w:r w:rsidR="0095601D" w:rsidRPr="00D17D5D">
        <w:rPr>
          <w:szCs w:val="28"/>
          <w:shd w:val="clear" w:color="auto" w:fill="FFFFFF"/>
        </w:rPr>
        <w:t xml:space="preserve"> </w:t>
      </w:r>
      <w:proofErr w:type="spellStart"/>
      <w:r w:rsidR="0095601D" w:rsidRPr="00D17D5D">
        <w:rPr>
          <w:szCs w:val="28"/>
          <w:shd w:val="clear" w:color="auto" w:fill="FFFFFF"/>
        </w:rPr>
        <w:t>trị</w:t>
      </w:r>
      <w:proofErr w:type="spellEnd"/>
      <w:r w:rsidRPr="00D17D5D">
        <w:rPr>
          <w:szCs w:val="28"/>
          <w:shd w:val="clear" w:color="auto" w:fill="FFFFFF"/>
        </w:rPr>
        <w:t xml:space="preserve"> </w:t>
      </w:r>
      <w:proofErr w:type="spellStart"/>
      <w:r w:rsidRPr="00D17D5D">
        <w:rPr>
          <w:szCs w:val="28"/>
          <w:shd w:val="clear" w:color="auto" w:fill="FFFFFF"/>
        </w:rPr>
        <w:t>trên</w:t>
      </w:r>
      <w:proofErr w:type="spellEnd"/>
      <w:r w:rsidRPr="00D17D5D">
        <w:rPr>
          <w:szCs w:val="28"/>
          <w:shd w:val="clear" w:color="auto" w:fill="FFFFFF"/>
        </w:rPr>
        <w:t xml:space="preserve"> </w:t>
      </w:r>
      <w:proofErr w:type="spellStart"/>
      <w:r w:rsidRPr="00D17D5D">
        <w:rPr>
          <w:szCs w:val="28"/>
          <w:shd w:val="clear" w:color="auto" w:fill="FFFFFF"/>
        </w:rPr>
        <w:t>địa</w:t>
      </w:r>
      <w:proofErr w:type="spellEnd"/>
      <w:r w:rsidRPr="00D17D5D">
        <w:rPr>
          <w:szCs w:val="28"/>
          <w:shd w:val="clear" w:color="auto" w:fill="FFFFFF"/>
        </w:rPr>
        <w:t xml:space="preserve"> </w:t>
      </w:r>
      <w:proofErr w:type="spellStart"/>
      <w:r w:rsidRPr="00D17D5D">
        <w:rPr>
          <w:szCs w:val="28"/>
          <w:shd w:val="clear" w:color="auto" w:fill="FFFFFF"/>
        </w:rPr>
        <w:t>bàn</w:t>
      </w:r>
      <w:proofErr w:type="spellEnd"/>
      <w:r w:rsidRPr="00D17D5D">
        <w:rPr>
          <w:szCs w:val="28"/>
          <w:shd w:val="clear" w:color="auto" w:fill="FFFFFF"/>
        </w:rPr>
        <w:t xml:space="preserve"> </w:t>
      </w:r>
      <w:proofErr w:type="spellStart"/>
      <w:r w:rsidRPr="00D17D5D">
        <w:rPr>
          <w:szCs w:val="28"/>
          <w:shd w:val="clear" w:color="auto" w:fill="FFFFFF"/>
        </w:rPr>
        <w:t>huyện</w:t>
      </w:r>
      <w:proofErr w:type="spellEnd"/>
      <w:r w:rsidRPr="00D17D5D">
        <w:rPr>
          <w:szCs w:val="28"/>
          <w:shd w:val="clear" w:color="auto" w:fill="FFFFFF"/>
        </w:rPr>
        <w:t xml:space="preserve"> </w:t>
      </w:r>
      <w:proofErr w:type="spellStart"/>
      <w:r w:rsidRPr="00D17D5D">
        <w:rPr>
          <w:szCs w:val="28"/>
          <w:shd w:val="clear" w:color="auto" w:fill="FFFFFF"/>
        </w:rPr>
        <w:t>đã</w:t>
      </w:r>
      <w:proofErr w:type="spellEnd"/>
      <w:r w:rsidRPr="00D17D5D">
        <w:rPr>
          <w:szCs w:val="28"/>
          <w:shd w:val="clear" w:color="auto" w:fill="FFFFFF"/>
        </w:rPr>
        <w:t xml:space="preserve"> </w:t>
      </w:r>
      <w:proofErr w:type="spellStart"/>
      <w:r w:rsidRPr="00D17D5D">
        <w:rPr>
          <w:szCs w:val="28"/>
          <w:shd w:val="clear" w:color="auto" w:fill="FFFFFF"/>
        </w:rPr>
        <w:t>có</w:t>
      </w:r>
      <w:proofErr w:type="spellEnd"/>
      <w:r w:rsidRPr="00D17D5D">
        <w:rPr>
          <w:szCs w:val="28"/>
          <w:shd w:val="clear" w:color="auto" w:fill="FFFFFF"/>
        </w:rPr>
        <w:t xml:space="preserve"> </w:t>
      </w:r>
      <w:proofErr w:type="spellStart"/>
      <w:r w:rsidRPr="00D17D5D">
        <w:rPr>
          <w:szCs w:val="28"/>
          <w:shd w:val="clear" w:color="auto" w:fill="FFFFFF"/>
        </w:rPr>
        <w:t>những</w:t>
      </w:r>
      <w:proofErr w:type="spellEnd"/>
      <w:r w:rsidRPr="00D17D5D">
        <w:rPr>
          <w:szCs w:val="28"/>
          <w:shd w:val="clear" w:color="auto" w:fill="FFFFFF"/>
        </w:rPr>
        <w:t xml:space="preserve"> </w:t>
      </w:r>
      <w:proofErr w:type="spellStart"/>
      <w:r w:rsidRPr="00D17D5D">
        <w:rPr>
          <w:szCs w:val="28"/>
          <w:shd w:val="clear" w:color="auto" w:fill="FFFFFF"/>
        </w:rPr>
        <w:t>kết</w:t>
      </w:r>
      <w:proofErr w:type="spellEnd"/>
      <w:r w:rsidRPr="00D17D5D">
        <w:rPr>
          <w:szCs w:val="28"/>
          <w:shd w:val="clear" w:color="auto" w:fill="FFFFFF"/>
        </w:rPr>
        <w:t xml:space="preserve"> </w:t>
      </w:r>
      <w:proofErr w:type="spellStart"/>
      <w:r w:rsidRPr="00D17D5D">
        <w:rPr>
          <w:szCs w:val="28"/>
          <w:shd w:val="clear" w:color="auto" w:fill="FFFFFF"/>
        </w:rPr>
        <w:t>quả</w:t>
      </w:r>
      <w:proofErr w:type="spellEnd"/>
      <w:r w:rsidRPr="00D17D5D">
        <w:rPr>
          <w:szCs w:val="28"/>
          <w:shd w:val="clear" w:color="auto" w:fill="FFFFFF"/>
        </w:rPr>
        <w:t xml:space="preserve"> </w:t>
      </w:r>
      <w:proofErr w:type="spellStart"/>
      <w:r w:rsidRPr="00D17D5D">
        <w:rPr>
          <w:szCs w:val="28"/>
          <w:shd w:val="clear" w:color="auto" w:fill="FFFFFF"/>
        </w:rPr>
        <w:t>tích</w:t>
      </w:r>
      <w:proofErr w:type="spellEnd"/>
      <w:r w:rsidRPr="00D17D5D">
        <w:rPr>
          <w:szCs w:val="28"/>
          <w:shd w:val="clear" w:color="auto" w:fill="FFFFFF"/>
        </w:rPr>
        <w:t xml:space="preserve"> </w:t>
      </w:r>
      <w:proofErr w:type="spellStart"/>
      <w:r w:rsidRPr="00D17D5D">
        <w:rPr>
          <w:szCs w:val="28"/>
          <w:shd w:val="clear" w:color="auto" w:fill="FFFFFF"/>
        </w:rPr>
        <w:t>cực</w:t>
      </w:r>
      <w:proofErr w:type="spellEnd"/>
      <w:r w:rsidRPr="00D17D5D">
        <w:rPr>
          <w:szCs w:val="28"/>
          <w:shd w:val="clear" w:color="auto" w:fill="FFFFFF"/>
        </w:rPr>
        <w:t xml:space="preserve">, </w:t>
      </w:r>
      <w:proofErr w:type="spellStart"/>
      <w:r w:rsidRPr="00D17D5D">
        <w:rPr>
          <w:szCs w:val="28"/>
          <w:shd w:val="clear" w:color="auto" w:fill="FFFFFF"/>
        </w:rPr>
        <w:t>góp</w:t>
      </w:r>
      <w:proofErr w:type="spellEnd"/>
      <w:r w:rsidRPr="00D17D5D">
        <w:rPr>
          <w:szCs w:val="28"/>
          <w:shd w:val="clear" w:color="auto" w:fill="FFFFFF"/>
        </w:rPr>
        <w:t xml:space="preserve"> </w:t>
      </w:r>
      <w:proofErr w:type="spellStart"/>
      <w:r w:rsidRPr="00D17D5D">
        <w:rPr>
          <w:szCs w:val="28"/>
          <w:shd w:val="clear" w:color="auto" w:fill="FFFFFF"/>
        </w:rPr>
        <w:t>phần</w:t>
      </w:r>
      <w:proofErr w:type="spellEnd"/>
      <w:r w:rsidRPr="00D17D5D">
        <w:rPr>
          <w:szCs w:val="28"/>
          <w:shd w:val="clear" w:color="auto" w:fill="FFFFFF"/>
        </w:rPr>
        <w:t xml:space="preserve"> </w:t>
      </w:r>
      <w:proofErr w:type="spellStart"/>
      <w:r w:rsidRPr="00D17D5D">
        <w:rPr>
          <w:szCs w:val="28"/>
          <w:shd w:val="clear" w:color="auto" w:fill="FFFFFF"/>
        </w:rPr>
        <w:t>vào</w:t>
      </w:r>
      <w:proofErr w:type="spellEnd"/>
      <w:r w:rsidRPr="00D17D5D">
        <w:rPr>
          <w:szCs w:val="28"/>
          <w:shd w:val="clear" w:color="auto" w:fill="FFFFFF"/>
        </w:rPr>
        <w:t xml:space="preserve"> </w:t>
      </w:r>
      <w:proofErr w:type="spellStart"/>
      <w:r w:rsidRPr="00D17D5D">
        <w:rPr>
          <w:szCs w:val="28"/>
          <w:shd w:val="clear" w:color="auto" w:fill="FFFFFF"/>
        </w:rPr>
        <w:t>sự</w:t>
      </w:r>
      <w:proofErr w:type="spellEnd"/>
      <w:r w:rsidRPr="00D17D5D">
        <w:rPr>
          <w:szCs w:val="28"/>
          <w:shd w:val="clear" w:color="auto" w:fill="FFFFFF"/>
        </w:rPr>
        <w:t xml:space="preserve"> </w:t>
      </w:r>
      <w:proofErr w:type="spellStart"/>
      <w:r w:rsidRPr="00D17D5D">
        <w:rPr>
          <w:szCs w:val="28"/>
          <w:shd w:val="clear" w:color="auto" w:fill="FFFFFF"/>
        </w:rPr>
        <w:t>phát</w:t>
      </w:r>
      <w:proofErr w:type="spellEnd"/>
      <w:r w:rsidRPr="00D17D5D">
        <w:rPr>
          <w:szCs w:val="28"/>
          <w:shd w:val="clear" w:color="auto" w:fill="FFFFFF"/>
        </w:rPr>
        <w:t xml:space="preserve"> </w:t>
      </w:r>
      <w:proofErr w:type="spellStart"/>
      <w:r w:rsidRPr="00D17D5D">
        <w:rPr>
          <w:szCs w:val="28"/>
          <w:shd w:val="clear" w:color="auto" w:fill="FFFFFF"/>
        </w:rPr>
        <w:t>triển</w:t>
      </w:r>
      <w:proofErr w:type="spellEnd"/>
      <w:r w:rsidRPr="00D17D5D">
        <w:rPr>
          <w:szCs w:val="28"/>
          <w:shd w:val="clear" w:color="auto" w:fill="FFFFFF"/>
        </w:rPr>
        <w:t xml:space="preserve"> </w:t>
      </w:r>
      <w:proofErr w:type="spellStart"/>
      <w:r w:rsidRPr="00D17D5D">
        <w:rPr>
          <w:szCs w:val="28"/>
          <w:shd w:val="clear" w:color="auto" w:fill="FFFFFF"/>
        </w:rPr>
        <w:t>của</w:t>
      </w:r>
      <w:proofErr w:type="spellEnd"/>
      <w:r w:rsidRPr="00D17D5D">
        <w:rPr>
          <w:szCs w:val="28"/>
          <w:shd w:val="clear" w:color="auto" w:fill="FFFFFF"/>
        </w:rPr>
        <w:t xml:space="preserve"> </w:t>
      </w:r>
      <w:proofErr w:type="spellStart"/>
      <w:r w:rsidRPr="00D17D5D">
        <w:rPr>
          <w:szCs w:val="28"/>
          <w:shd w:val="clear" w:color="auto" w:fill="FFFFFF"/>
        </w:rPr>
        <w:t>địa</w:t>
      </w:r>
      <w:proofErr w:type="spellEnd"/>
      <w:r w:rsidRPr="00D17D5D">
        <w:rPr>
          <w:szCs w:val="28"/>
          <w:shd w:val="clear" w:color="auto" w:fill="FFFFFF"/>
        </w:rPr>
        <w:t xml:space="preserve"> </w:t>
      </w:r>
      <w:proofErr w:type="spellStart"/>
      <w:r w:rsidRPr="00D17D5D">
        <w:rPr>
          <w:szCs w:val="28"/>
          <w:shd w:val="clear" w:color="auto" w:fill="FFFFFF"/>
        </w:rPr>
        <w:t>phương</w:t>
      </w:r>
      <w:proofErr w:type="spellEnd"/>
      <w:r w:rsidR="004A6E76" w:rsidRPr="00D17D5D">
        <w:rPr>
          <w:szCs w:val="28"/>
          <w:shd w:val="clear" w:color="auto" w:fill="FFFFFF"/>
        </w:rPr>
        <w:t>.</w:t>
      </w:r>
    </w:p>
    <w:p w14:paraId="256537FC" w14:textId="77777777" w:rsidR="0095601D" w:rsidRPr="00D17D5D" w:rsidRDefault="00147885"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6"/>
        <w:jc w:val="both"/>
        <w:rPr>
          <w:b/>
          <w:szCs w:val="28"/>
          <w:lang w:val="pl-PL"/>
        </w:rPr>
      </w:pPr>
      <w:r w:rsidRPr="00D17D5D">
        <w:rPr>
          <w:b/>
          <w:szCs w:val="28"/>
          <w:lang w:val="pl-PL"/>
        </w:rPr>
        <w:t>II</w:t>
      </w:r>
      <w:r w:rsidR="00651625" w:rsidRPr="00D17D5D">
        <w:rPr>
          <w:b/>
          <w:szCs w:val="28"/>
          <w:lang w:val="pl-PL"/>
        </w:rPr>
        <w:t>.</w:t>
      </w:r>
      <w:r w:rsidR="00C053B2" w:rsidRPr="00D17D5D">
        <w:rPr>
          <w:b/>
          <w:szCs w:val="28"/>
          <w:lang w:val="pl-PL"/>
        </w:rPr>
        <w:t xml:space="preserve"> </w:t>
      </w:r>
      <w:r w:rsidRPr="00D17D5D">
        <w:rPr>
          <w:b/>
          <w:szCs w:val="28"/>
          <w:lang w:val="pl-PL"/>
        </w:rPr>
        <w:t>NHỮNG KẾT QUẢ ĐẠT ĐƯỢC</w:t>
      </w:r>
    </w:p>
    <w:p w14:paraId="4F877C31" w14:textId="77777777" w:rsidR="0095601D" w:rsidRPr="00D17D5D" w:rsidRDefault="00147885"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
          <w:szCs w:val="28"/>
          <w:lang w:val="pl-PL"/>
        </w:rPr>
      </w:pPr>
      <w:r w:rsidRPr="00D17D5D">
        <w:rPr>
          <w:b/>
          <w:szCs w:val="28"/>
          <w:lang w:val="pl-PL"/>
        </w:rPr>
        <w:t>1. Công tác tuyên giáo</w:t>
      </w:r>
    </w:p>
    <w:p w14:paraId="467DCE49" w14:textId="579CD4F9" w:rsidR="008A1195" w:rsidRPr="00D17D5D" w:rsidRDefault="00AA7B7B"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lang w:val="pl-PL"/>
        </w:rPr>
      </w:pPr>
      <w:r w:rsidRPr="00D17D5D">
        <w:rPr>
          <w:szCs w:val="28"/>
          <w:lang w:val="sv-SE"/>
        </w:rPr>
        <w:t>Công tác giáo dục chính trị, tư tưởng được tập trung lãnh đạo, chỉ đạo</w:t>
      </w:r>
      <w:r w:rsidRPr="00D17D5D">
        <w:rPr>
          <w:szCs w:val="28"/>
          <w:lang w:val="pl-PL"/>
        </w:rPr>
        <w:t xml:space="preserve">. Tổ chức nghiêm túc hội nghị quán triệt các nghị quyết, chỉ thị, kết luận, chương trình của cấp trên; đồng thời xây dựng chương trình, kế hoạch cụ thể hóa các chủ trương của Đảng phù hợp với điều kiện thực tế của địa phương. Tiếp tục tham mưu Ban Thường vụ Huyện ủy chỉ đạo triển khai thực hiện Kết luận số 01-KL/TW của Bộ Chính trị gắn với thực hiện Nghị quyết Trung ương 4 khoá XI, XII, Kết luận Hội nghị Trung ương 4 khóa XIII về xây dựng, chỉnh đốn Đảng và hệ thống chính trị trong sạch, vững mạnh; </w:t>
      </w:r>
      <w:r w:rsidRPr="00D17D5D">
        <w:rPr>
          <w:szCs w:val="28"/>
          <w:lang w:val="af-ZA"/>
        </w:rPr>
        <w:t>tham mưu sơ kết 03 năm thực hiện Kết luận số 01-KL/TW của Bộ Chính trị</w:t>
      </w:r>
      <w:r w:rsidRPr="00D17D5D">
        <w:rPr>
          <w:szCs w:val="28"/>
          <w:lang w:val="pl-PL"/>
        </w:rPr>
        <w:t xml:space="preserve">. Tham mưu tổ chức tốt 3 đợt sinh hoạt chính trị, tư tưởng theo chỉ đạo của cấp trên. Tham mưu thành lập Tổ Biên tập, Bộ phận giúp việc Tiểu ban Văn kiện, đề cương khái quát, đề cương chi tiết và hoàn chỉnh dự thảo lần 1 báo cáo chính trị trình Đại hội </w:t>
      </w:r>
      <w:r w:rsidRPr="00D17D5D">
        <w:rPr>
          <w:szCs w:val="28"/>
          <w:lang w:val="vi-VN"/>
        </w:rPr>
        <w:t>Đ</w:t>
      </w:r>
      <w:r w:rsidRPr="00D17D5D">
        <w:rPr>
          <w:szCs w:val="28"/>
          <w:lang w:val="pl-PL"/>
        </w:rPr>
        <w:t xml:space="preserve">ảng bộ huyện lần thứ XXII, nhiệm kỳ 2025 - 2030. Tham mưu củng cố, kiện toàn đội ngũ cộng tác viên dư luận xã hội cấp huyện, báo cáo viên Huyện ủy, tổ thư ký Ban Chỉ đạo 35 huyện. Tham mưu Ban Thường vụ Huyện ủy tổ chức Hội nghị cập nhật kiến thức cho cán bộ chủ chốt từ huyện đến cơ sở, </w:t>
      </w:r>
      <w:r w:rsidRPr="00D17D5D">
        <w:rPr>
          <w:bCs/>
          <w:szCs w:val="28"/>
          <w:lang w:val="sv-SE"/>
        </w:rPr>
        <w:t>mời các giáo sư và một số cán bộ trung ương về trực tiếp báo cáo</w:t>
      </w:r>
      <w:r w:rsidRPr="00D17D5D">
        <w:rPr>
          <w:bCs/>
          <w:spacing w:val="-2"/>
          <w:szCs w:val="28"/>
          <w:lang w:val="pl-PL"/>
        </w:rPr>
        <w:t>.</w:t>
      </w:r>
      <w:r w:rsidRPr="00D17D5D">
        <w:rPr>
          <w:szCs w:val="28"/>
          <w:lang w:val="pl-PL"/>
        </w:rPr>
        <w:t xml:space="preserve"> Tham mưu biên soạn các tập sách phục vụ kỷ niệm 50 năm Giải phóng quê hương Thăng Bình (1975 -</w:t>
      </w:r>
      <w:r w:rsidRPr="00D17D5D">
        <w:rPr>
          <w:i/>
          <w:szCs w:val="28"/>
          <w:lang w:val="pl-PL"/>
        </w:rPr>
        <w:t xml:space="preserve"> </w:t>
      </w:r>
      <w:r w:rsidRPr="00C10607">
        <w:rPr>
          <w:iCs/>
          <w:szCs w:val="28"/>
          <w:lang w:val="pl-PL"/>
        </w:rPr>
        <w:t>2025</w:t>
      </w:r>
      <w:r w:rsidRPr="00D17D5D">
        <w:rPr>
          <w:szCs w:val="28"/>
          <w:lang w:val="pl-PL"/>
        </w:rPr>
        <w:t>). Tham mưu chỉ đạo các tổ chức cơ sở Đảng thực hiện tốt công tác nghiên cứu, biên soạn, tuyên truyền, giáo dục lịch sử Đảng.</w:t>
      </w:r>
    </w:p>
    <w:p w14:paraId="741B9F24" w14:textId="77777777" w:rsidR="003F6B59" w:rsidRPr="00D17D5D" w:rsidRDefault="00AA7B7B"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Cs/>
          <w:szCs w:val="28"/>
          <w:lang w:val="af-ZA"/>
        </w:rPr>
      </w:pPr>
      <w:r w:rsidRPr="00D17D5D">
        <w:rPr>
          <w:bCs/>
          <w:szCs w:val="28"/>
          <w:lang w:val="pl-PL"/>
        </w:rPr>
        <w:t xml:space="preserve">Việc thực hiện nhiệm vụ chuyên môn trên các lĩnh vực thuộc công tác tuyên giáo được triển khai toàn diện, đảm bảo nội dung, chất lượng, tiến độ. </w:t>
      </w:r>
      <w:r w:rsidRPr="00D17D5D">
        <w:rPr>
          <w:szCs w:val="28"/>
          <w:lang w:val="pl-PL"/>
        </w:rPr>
        <w:t xml:space="preserve">Công tác thông tin, tuyên truyền miệng được đặc biệt quan tâm. </w:t>
      </w:r>
      <w:r w:rsidRPr="00D17D5D">
        <w:rPr>
          <w:bCs/>
          <w:szCs w:val="28"/>
          <w:lang w:val="pl-PL"/>
        </w:rPr>
        <w:t xml:space="preserve">Tiếp tục duy trì việc biên tập và phát hành Bản tin nội bộ của huyện; đồng thời </w:t>
      </w:r>
      <w:r w:rsidRPr="00D17D5D">
        <w:rPr>
          <w:szCs w:val="28"/>
          <w:lang w:val="pl-PL"/>
        </w:rPr>
        <w:t xml:space="preserve">hướng dẫn các tổ chức cơ sở </w:t>
      </w:r>
      <w:r w:rsidR="003F6B59" w:rsidRPr="00D17D5D">
        <w:rPr>
          <w:szCs w:val="28"/>
          <w:lang w:val="pl-PL"/>
        </w:rPr>
        <w:t>đ</w:t>
      </w:r>
      <w:r w:rsidRPr="00D17D5D">
        <w:rPr>
          <w:szCs w:val="28"/>
          <w:lang w:val="pl-PL"/>
        </w:rPr>
        <w:t xml:space="preserve">ảng khai thác, sử dụng hiệu quả các Bản tin của tỉnh, huyện. Tổ chức thành công Cuộc thi video clip với chủ đề “Vững bước dưới cờ Đảng” năm 2024. </w:t>
      </w:r>
      <w:r w:rsidRPr="00D17D5D">
        <w:rPr>
          <w:bCs/>
          <w:szCs w:val="28"/>
          <w:lang w:val="af-ZA"/>
        </w:rPr>
        <w:t xml:space="preserve">Thường xuyên theo dõi, hướng dẫn các hoạt động tuyên truyền kỷ niệm các ngày lễ lớn, các sự kiện chính trị của huyện, của tỉnh và Trung ương diễn ra trên địa bàn huyện. </w:t>
      </w:r>
    </w:p>
    <w:p w14:paraId="56C0D2FA" w14:textId="77777777" w:rsidR="003F6B59" w:rsidRPr="00D17D5D" w:rsidRDefault="00AA7B7B"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lang w:val="nb-NO"/>
        </w:rPr>
      </w:pPr>
      <w:r w:rsidRPr="00D17D5D">
        <w:rPr>
          <w:szCs w:val="28"/>
          <w:lang w:val="vi-VN"/>
        </w:rPr>
        <w:lastRenderedPageBreak/>
        <w:t>Công tác nắm tình hình dư luận xã hội được tăng cường</w:t>
      </w:r>
      <w:r w:rsidRPr="00D17D5D">
        <w:rPr>
          <w:szCs w:val="28"/>
          <w:vertAlign w:val="superscript"/>
          <w:lang w:val="vi-VN"/>
        </w:rPr>
        <w:footnoteReference w:id="2"/>
      </w:r>
      <w:r w:rsidRPr="00D17D5D">
        <w:rPr>
          <w:szCs w:val="28"/>
          <w:lang w:val="vi-VN"/>
        </w:rPr>
        <w:t xml:space="preserve">. </w:t>
      </w:r>
      <w:r w:rsidRPr="00D17D5D">
        <w:rPr>
          <w:bCs/>
          <w:iCs/>
          <w:szCs w:val="28"/>
          <w:lang w:val="vi-VN"/>
        </w:rPr>
        <w:t>Công tác định hướng, cung cấp thông tin cho báo chí được thực hiện thường xuyên và đúng quy định.</w:t>
      </w:r>
      <w:r w:rsidRPr="00D17D5D">
        <w:rPr>
          <w:szCs w:val="28"/>
          <w:lang w:val="vi-VN"/>
        </w:rPr>
        <w:t xml:space="preserve"> </w:t>
      </w:r>
      <w:r w:rsidRPr="00D17D5D">
        <w:rPr>
          <w:szCs w:val="28"/>
          <w:lang w:val="sv-SE"/>
        </w:rPr>
        <w:t>Thường xuyên theo</w:t>
      </w:r>
      <w:r w:rsidRPr="00D17D5D">
        <w:rPr>
          <w:szCs w:val="28"/>
          <w:lang w:val="vi-VN"/>
        </w:rPr>
        <w:t xml:space="preserve"> dõi, h</w:t>
      </w:r>
      <w:r w:rsidRPr="00D17D5D">
        <w:rPr>
          <w:szCs w:val="28"/>
          <w:lang w:val="sv-SE"/>
        </w:rPr>
        <w:t>ướng</w:t>
      </w:r>
      <w:r w:rsidRPr="00D17D5D">
        <w:rPr>
          <w:szCs w:val="28"/>
          <w:lang w:val="vi-VN"/>
        </w:rPr>
        <w:t xml:space="preserve"> dẫn, đôn đốc</w:t>
      </w:r>
      <w:r w:rsidRPr="00D17D5D">
        <w:rPr>
          <w:i/>
          <w:szCs w:val="28"/>
          <w:lang w:val="sv-SE"/>
        </w:rPr>
        <w:t xml:space="preserve"> </w:t>
      </w:r>
      <w:r w:rsidRPr="00D17D5D">
        <w:rPr>
          <w:bCs/>
          <w:szCs w:val="28"/>
          <w:shd w:val="clear" w:color="auto" w:fill="FFFFFF"/>
          <w:lang w:val="sv-SE"/>
        </w:rPr>
        <w:t>các tổ chức cơ sở Ðảng trực thuộc tập trung tổ chức quán triệt, triển khai nghiêm túc các đợt sinh hoạt chính trị theo chỉ đạo của cấp trên</w:t>
      </w:r>
      <w:r w:rsidRPr="00D17D5D">
        <w:rPr>
          <w:szCs w:val="28"/>
          <w:lang w:val="nb-NO"/>
        </w:rPr>
        <w:t xml:space="preserve">. </w:t>
      </w:r>
      <w:r w:rsidRPr="00D17D5D">
        <w:rPr>
          <w:bCs/>
          <w:iCs/>
          <w:spacing w:val="-2"/>
          <w:szCs w:val="28"/>
          <w:lang w:val="vi-VN"/>
        </w:rPr>
        <w:t>Công tác bảo vệ nền tảng tư tưởng của Đảng, đấu tranh phản bác các quan điểm sai trái, thù địch từng bước đáp ứng tốt yêu cầu nhiệm v</w:t>
      </w:r>
      <w:r w:rsidRPr="00D17D5D">
        <w:rPr>
          <w:bCs/>
          <w:iCs/>
          <w:spacing w:val="-2"/>
          <w:szCs w:val="28"/>
          <w:lang w:val="nb-NO"/>
        </w:rPr>
        <w:t>ụ.</w:t>
      </w:r>
      <w:r w:rsidRPr="00D17D5D">
        <w:rPr>
          <w:bCs/>
          <w:spacing w:val="-2"/>
          <w:szCs w:val="28"/>
          <w:lang w:val="nb-NO"/>
        </w:rPr>
        <w:t xml:space="preserve"> </w:t>
      </w:r>
      <w:r w:rsidRPr="00D17D5D">
        <w:rPr>
          <w:bCs/>
          <w:iCs/>
          <w:spacing w:val="-2"/>
          <w:szCs w:val="28"/>
          <w:lang w:val="nb-NO"/>
        </w:rPr>
        <w:t>Việc thực hiện Kết luận số 01-KL/TW, ngày 18/5/2022 của Bộ Chính trị được chú trọng</w:t>
      </w:r>
      <w:r w:rsidRPr="00D17D5D">
        <w:rPr>
          <w:iCs/>
          <w:szCs w:val="28"/>
          <w:lang w:val="nb-NO"/>
        </w:rPr>
        <w:t xml:space="preserve">; </w:t>
      </w:r>
      <w:r w:rsidRPr="00D17D5D">
        <w:rPr>
          <w:szCs w:val="28"/>
          <w:lang w:val="vi-VN"/>
        </w:rPr>
        <w:t>kịp thời phát hiện, nhân rộng gương điển hình, tiêu biểu trong học tập và làm</w:t>
      </w:r>
      <w:r w:rsidRPr="00D17D5D">
        <w:rPr>
          <w:szCs w:val="28"/>
          <w:lang w:val="nb-NO"/>
        </w:rPr>
        <w:t xml:space="preserve"> </w:t>
      </w:r>
      <w:r w:rsidRPr="00D17D5D">
        <w:rPr>
          <w:szCs w:val="28"/>
          <w:lang w:val="af-ZA"/>
        </w:rPr>
        <w:t xml:space="preserve">theo tư tưởng, đạo đức, phong cách Hồ Chí Minh </w:t>
      </w:r>
      <w:r w:rsidRPr="00D17D5D">
        <w:rPr>
          <w:szCs w:val="28"/>
          <w:vertAlign w:val="superscript"/>
          <w:lang w:val="vi-VN"/>
        </w:rPr>
        <w:footnoteReference w:id="3"/>
      </w:r>
      <w:r w:rsidRPr="00D17D5D">
        <w:rPr>
          <w:szCs w:val="28"/>
          <w:lang w:val="nb-NO"/>
        </w:rPr>
        <w:t xml:space="preserve">. </w:t>
      </w:r>
    </w:p>
    <w:p w14:paraId="41CE5F90" w14:textId="21506730" w:rsidR="008A1195" w:rsidRPr="00D17D5D" w:rsidRDefault="00AA7B7B"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pacing w:val="4"/>
          <w:szCs w:val="28"/>
          <w:lang w:val="sv-SE"/>
        </w:rPr>
      </w:pPr>
      <w:r w:rsidRPr="00D17D5D">
        <w:rPr>
          <w:szCs w:val="28"/>
          <w:lang w:val="vi-VN"/>
        </w:rPr>
        <w:t xml:space="preserve">Triển khai thực hiện tốt các chỉ thị, nghị quyết, kết luận của Đảng trên lĩnh vực khoa giáo, văn hóa - văn nghệ; thường xuyên định hướng các hoạt động văn hóa - văn nghệ theo đúng chủ trương, đường lối của Đảng, chính sách, pháp luật của Nhà nước, phục vụ tốt nhiệm vụ chính trị của địa phương. </w:t>
      </w:r>
      <w:r w:rsidRPr="00D17D5D">
        <w:rPr>
          <w:szCs w:val="28"/>
          <w:lang w:val="sv-SE"/>
        </w:rPr>
        <w:t>Tăng cường chỉ đạo triển khai thực hiện Chỉ thị số 20-CT/TW của Ban Bí thư Trung ương Đảng.</w:t>
      </w:r>
      <w:r w:rsidRPr="00D17D5D">
        <w:rPr>
          <w:spacing w:val="4"/>
          <w:szCs w:val="28"/>
          <w:lang w:val="sv-SE"/>
        </w:rPr>
        <w:t xml:space="preserve"> Chỉ đạo, hướng dẫn </w:t>
      </w:r>
      <w:r w:rsidRPr="00D17D5D">
        <w:rPr>
          <w:szCs w:val="28"/>
          <w:lang w:val="af-ZA"/>
        </w:rPr>
        <w:t xml:space="preserve">các tổ chức cơ sở đảng xây dựng báo cáo chính trị trình đại hội chi bộ, đảng bộ cơ sở, nhiệm kỳ 2025 - 2030, hướng dẫn công tác trang trí khánh tiết đại hội đảng bộ các cấp nhiệm kỳ 2025 </w:t>
      </w:r>
      <w:r w:rsidR="003F6B59" w:rsidRPr="00D17D5D">
        <w:rPr>
          <w:szCs w:val="28"/>
          <w:lang w:val="af-ZA"/>
        </w:rPr>
        <w:t>-</w:t>
      </w:r>
      <w:r w:rsidRPr="00D17D5D">
        <w:rPr>
          <w:szCs w:val="28"/>
          <w:lang w:val="af-ZA"/>
        </w:rPr>
        <w:t xml:space="preserve"> 2030; định hướng tuyên truyền miệng hướng đến Đại hội lần thứ XIV của Đảng; hướng dẫn </w:t>
      </w:r>
      <w:r w:rsidRPr="00D17D5D">
        <w:rPr>
          <w:szCs w:val="28"/>
          <w:lang w:val="sv-SE"/>
        </w:rPr>
        <w:t xml:space="preserve">tuyên truyền về </w:t>
      </w:r>
      <w:r w:rsidR="003F6B59" w:rsidRPr="00D17D5D">
        <w:rPr>
          <w:szCs w:val="28"/>
          <w:lang w:val="sv-SE"/>
        </w:rPr>
        <w:t>đ</w:t>
      </w:r>
      <w:r w:rsidRPr="00D17D5D">
        <w:rPr>
          <w:szCs w:val="28"/>
          <w:lang w:val="sv-SE"/>
        </w:rPr>
        <w:t>ại hội Đảng nhiệm kỳ 2025 - 2030.</w:t>
      </w:r>
      <w:r w:rsidRPr="00D17D5D">
        <w:rPr>
          <w:b/>
          <w:szCs w:val="28"/>
          <w:lang w:val="sv-SE"/>
        </w:rPr>
        <w:t xml:space="preserve"> </w:t>
      </w:r>
      <w:r w:rsidRPr="00D17D5D">
        <w:rPr>
          <w:iCs/>
          <w:szCs w:val="28"/>
          <w:lang w:val="sv-SE"/>
        </w:rPr>
        <w:t>Thực hiện tốt</w:t>
      </w:r>
      <w:r w:rsidRPr="00D17D5D">
        <w:rPr>
          <w:iCs/>
          <w:szCs w:val="28"/>
          <w:lang w:val="vi-VN"/>
        </w:rPr>
        <w:t xml:space="preserve"> </w:t>
      </w:r>
      <w:r w:rsidRPr="00D17D5D">
        <w:rPr>
          <w:spacing w:val="4"/>
          <w:szCs w:val="28"/>
          <w:lang w:val="vi-VN"/>
        </w:rPr>
        <w:t>Quyết định số 238-QĐ/TW, ngày 30/9/2020 của Ban Bí thư Trung ương</w:t>
      </w:r>
      <w:r w:rsidR="00C10607">
        <w:rPr>
          <w:spacing w:val="4"/>
          <w:szCs w:val="28"/>
        </w:rPr>
        <w:t xml:space="preserve"> </w:t>
      </w:r>
      <w:r w:rsidR="00C10607" w:rsidRPr="00C10607">
        <w:rPr>
          <w:spacing w:val="4"/>
          <w:szCs w:val="28"/>
        </w:rPr>
        <w:t xml:space="preserve">ban </w:t>
      </w:r>
      <w:proofErr w:type="spellStart"/>
      <w:r w:rsidR="00C10607" w:rsidRPr="00C10607">
        <w:rPr>
          <w:spacing w:val="4"/>
          <w:szCs w:val="28"/>
        </w:rPr>
        <w:t>hành</w:t>
      </w:r>
      <w:proofErr w:type="spellEnd"/>
      <w:r w:rsidR="00C10607" w:rsidRPr="00C10607">
        <w:rPr>
          <w:spacing w:val="4"/>
          <w:szCs w:val="28"/>
        </w:rPr>
        <w:t xml:space="preserve"> Quy </w:t>
      </w:r>
      <w:proofErr w:type="spellStart"/>
      <w:r w:rsidR="00C10607" w:rsidRPr="00C10607">
        <w:rPr>
          <w:spacing w:val="4"/>
          <w:szCs w:val="28"/>
        </w:rPr>
        <w:t>chế</w:t>
      </w:r>
      <w:proofErr w:type="spellEnd"/>
      <w:r w:rsidR="00C10607" w:rsidRPr="00C10607">
        <w:rPr>
          <w:spacing w:val="4"/>
          <w:szCs w:val="28"/>
        </w:rPr>
        <w:t xml:space="preserve"> </w:t>
      </w:r>
      <w:proofErr w:type="spellStart"/>
      <w:r w:rsidR="00C10607" w:rsidRPr="00C10607">
        <w:rPr>
          <w:spacing w:val="4"/>
          <w:szCs w:val="28"/>
        </w:rPr>
        <w:t>phối</w:t>
      </w:r>
      <w:proofErr w:type="spellEnd"/>
      <w:r w:rsidR="00C10607" w:rsidRPr="00C10607">
        <w:rPr>
          <w:spacing w:val="4"/>
          <w:szCs w:val="28"/>
        </w:rPr>
        <w:t xml:space="preserve"> </w:t>
      </w:r>
      <w:proofErr w:type="spellStart"/>
      <w:r w:rsidR="00C10607" w:rsidRPr="00C10607">
        <w:rPr>
          <w:spacing w:val="4"/>
          <w:szCs w:val="28"/>
        </w:rPr>
        <w:t>hợp</w:t>
      </w:r>
      <w:proofErr w:type="spellEnd"/>
      <w:r w:rsidR="00C10607" w:rsidRPr="00C10607">
        <w:rPr>
          <w:spacing w:val="4"/>
          <w:szCs w:val="28"/>
        </w:rPr>
        <w:t xml:space="preserve"> </w:t>
      </w:r>
      <w:proofErr w:type="spellStart"/>
      <w:r w:rsidR="00C10607" w:rsidRPr="00C10607">
        <w:rPr>
          <w:spacing w:val="4"/>
          <w:szCs w:val="28"/>
        </w:rPr>
        <w:t>giữa</w:t>
      </w:r>
      <w:proofErr w:type="spellEnd"/>
      <w:r w:rsidR="00C10607" w:rsidRPr="00C10607">
        <w:rPr>
          <w:spacing w:val="4"/>
          <w:szCs w:val="28"/>
        </w:rPr>
        <w:t xml:space="preserve"> Ban </w:t>
      </w:r>
      <w:proofErr w:type="spellStart"/>
      <w:r w:rsidR="00C10607" w:rsidRPr="00C10607">
        <w:rPr>
          <w:spacing w:val="4"/>
          <w:szCs w:val="28"/>
        </w:rPr>
        <w:t>Tuyên</w:t>
      </w:r>
      <w:proofErr w:type="spellEnd"/>
      <w:r w:rsidR="00C10607" w:rsidRPr="00C10607">
        <w:rPr>
          <w:spacing w:val="4"/>
          <w:szCs w:val="28"/>
        </w:rPr>
        <w:t xml:space="preserve"> </w:t>
      </w:r>
      <w:proofErr w:type="spellStart"/>
      <w:r w:rsidR="00C10607" w:rsidRPr="00B47250">
        <w:rPr>
          <w:spacing w:val="4"/>
          <w:szCs w:val="28"/>
        </w:rPr>
        <w:t>giáo</w:t>
      </w:r>
      <w:proofErr w:type="spellEnd"/>
      <w:r w:rsidR="00C10607" w:rsidRPr="00B47250">
        <w:rPr>
          <w:spacing w:val="4"/>
          <w:szCs w:val="28"/>
        </w:rPr>
        <w:t xml:space="preserve"> </w:t>
      </w:r>
      <w:proofErr w:type="spellStart"/>
      <w:r w:rsidR="00C10607" w:rsidRPr="00B47250">
        <w:rPr>
          <w:spacing w:val="4"/>
          <w:szCs w:val="28"/>
        </w:rPr>
        <w:t>các</w:t>
      </w:r>
      <w:proofErr w:type="spellEnd"/>
      <w:r w:rsidR="00C10607" w:rsidRPr="00B47250">
        <w:rPr>
          <w:spacing w:val="4"/>
          <w:szCs w:val="28"/>
        </w:rPr>
        <w:t xml:space="preserve"> </w:t>
      </w:r>
      <w:proofErr w:type="spellStart"/>
      <w:r w:rsidR="00C10607" w:rsidRPr="00B47250">
        <w:rPr>
          <w:spacing w:val="4"/>
          <w:szCs w:val="28"/>
        </w:rPr>
        <w:t>cấp</w:t>
      </w:r>
      <w:proofErr w:type="spellEnd"/>
      <w:r w:rsidR="00C10607" w:rsidRPr="00B47250">
        <w:rPr>
          <w:spacing w:val="4"/>
          <w:szCs w:val="28"/>
        </w:rPr>
        <w:t xml:space="preserve"> </w:t>
      </w:r>
      <w:proofErr w:type="spellStart"/>
      <w:r w:rsidR="00C10607" w:rsidRPr="00B47250">
        <w:rPr>
          <w:spacing w:val="4"/>
          <w:szCs w:val="28"/>
        </w:rPr>
        <w:t>với</w:t>
      </w:r>
      <w:proofErr w:type="spellEnd"/>
      <w:r w:rsidR="00C10607" w:rsidRPr="00B47250">
        <w:rPr>
          <w:spacing w:val="4"/>
          <w:szCs w:val="28"/>
        </w:rPr>
        <w:t xml:space="preserve"> </w:t>
      </w:r>
      <w:proofErr w:type="spellStart"/>
      <w:r w:rsidR="00C10607" w:rsidRPr="00B47250">
        <w:rPr>
          <w:spacing w:val="4"/>
          <w:szCs w:val="28"/>
        </w:rPr>
        <w:t>cơ</w:t>
      </w:r>
      <w:proofErr w:type="spellEnd"/>
      <w:r w:rsidR="00C10607" w:rsidRPr="00B47250">
        <w:rPr>
          <w:spacing w:val="4"/>
          <w:szCs w:val="28"/>
        </w:rPr>
        <w:t xml:space="preserve"> </w:t>
      </w:r>
      <w:proofErr w:type="spellStart"/>
      <w:r w:rsidR="00C10607" w:rsidRPr="00B47250">
        <w:rPr>
          <w:spacing w:val="4"/>
          <w:szCs w:val="28"/>
        </w:rPr>
        <w:t>quan</w:t>
      </w:r>
      <w:proofErr w:type="spellEnd"/>
      <w:r w:rsidR="00C10607" w:rsidRPr="00B47250">
        <w:rPr>
          <w:spacing w:val="4"/>
          <w:szCs w:val="28"/>
        </w:rPr>
        <w:t xml:space="preserve"> </w:t>
      </w:r>
      <w:proofErr w:type="spellStart"/>
      <w:r w:rsidR="00C10607" w:rsidRPr="00B47250">
        <w:rPr>
          <w:spacing w:val="4"/>
          <w:szCs w:val="28"/>
        </w:rPr>
        <w:t>Nhà</w:t>
      </w:r>
      <w:proofErr w:type="spellEnd"/>
      <w:r w:rsidR="00C10607" w:rsidRPr="00B47250">
        <w:rPr>
          <w:spacing w:val="4"/>
          <w:szCs w:val="28"/>
        </w:rPr>
        <w:t xml:space="preserve"> </w:t>
      </w:r>
      <w:proofErr w:type="spellStart"/>
      <w:r w:rsidR="00C10607" w:rsidRPr="00B47250">
        <w:rPr>
          <w:spacing w:val="4"/>
          <w:szCs w:val="28"/>
        </w:rPr>
        <w:t>nước</w:t>
      </w:r>
      <w:proofErr w:type="spellEnd"/>
      <w:r w:rsidR="00C10607" w:rsidRPr="00B47250">
        <w:rPr>
          <w:spacing w:val="4"/>
          <w:szCs w:val="28"/>
        </w:rPr>
        <w:t xml:space="preserve"> </w:t>
      </w:r>
      <w:proofErr w:type="spellStart"/>
      <w:r w:rsidR="00C10607" w:rsidRPr="00B47250">
        <w:rPr>
          <w:spacing w:val="4"/>
          <w:szCs w:val="28"/>
        </w:rPr>
        <w:t>cùng</w:t>
      </w:r>
      <w:proofErr w:type="spellEnd"/>
      <w:r w:rsidR="00C10607" w:rsidRPr="00B47250">
        <w:rPr>
          <w:spacing w:val="4"/>
          <w:szCs w:val="28"/>
        </w:rPr>
        <w:t xml:space="preserve"> </w:t>
      </w:r>
      <w:proofErr w:type="spellStart"/>
      <w:r w:rsidR="00C10607" w:rsidRPr="00B47250">
        <w:rPr>
          <w:spacing w:val="4"/>
          <w:szCs w:val="28"/>
        </w:rPr>
        <w:t>cấp</w:t>
      </w:r>
      <w:proofErr w:type="spellEnd"/>
      <w:r w:rsidR="00C10607" w:rsidRPr="00B47250">
        <w:rPr>
          <w:spacing w:val="4"/>
          <w:szCs w:val="28"/>
        </w:rPr>
        <w:t xml:space="preserve"> </w:t>
      </w:r>
      <w:proofErr w:type="spellStart"/>
      <w:r w:rsidR="00C10607" w:rsidRPr="00B47250">
        <w:rPr>
          <w:spacing w:val="4"/>
          <w:szCs w:val="28"/>
        </w:rPr>
        <w:t>trong</w:t>
      </w:r>
      <w:proofErr w:type="spellEnd"/>
      <w:r w:rsidR="00C10607" w:rsidRPr="00B47250">
        <w:rPr>
          <w:spacing w:val="4"/>
          <w:szCs w:val="28"/>
        </w:rPr>
        <w:t xml:space="preserve"> </w:t>
      </w:r>
      <w:proofErr w:type="spellStart"/>
      <w:r w:rsidR="00C10607" w:rsidRPr="00B47250">
        <w:rPr>
          <w:spacing w:val="4"/>
          <w:szCs w:val="28"/>
        </w:rPr>
        <w:t>việc</w:t>
      </w:r>
      <w:proofErr w:type="spellEnd"/>
      <w:r w:rsidR="00C10607" w:rsidRPr="00B47250">
        <w:rPr>
          <w:spacing w:val="4"/>
          <w:szCs w:val="28"/>
        </w:rPr>
        <w:t xml:space="preserve"> </w:t>
      </w:r>
      <w:proofErr w:type="spellStart"/>
      <w:r w:rsidR="00C10607" w:rsidRPr="00B47250">
        <w:rPr>
          <w:spacing w:val="4"/>
          <w:szCs w:val="28"/>
        </w:rPr>
        <w:t>thực</w:t>
      </w:r>
      <w:proofErr w:type="spellEnd"/>
      <w:r w:rsidR="00C10607" w:rsidRPr="00B47250">
        <w:rPr>
          <w:spacing w:val="4"/>
          <w:szCs w:val="28"/>
        </w:rPr>
        <w:t xml:space="preserve"> </w:t>
      </w:r>
      <w:proofErr w:type="spellStart"/>
      <w:r w:rsidR="00C10607" w:rsidRPr="00B47250">
        <w:rPr>
          <w:spacing w:val="4"/>
          <w:szCs w:val="28"/>
        </w:rPr>
        <w:t>thi</w:t>
      </w:r>
      <w:proofErr w:type="spellEnd"/>
      <w:r w:rsidR="00C10607" w:rsidRPr="00B47250">
        <w:rPr>
          <w:spacing w:val="4"/>
          <w:szCs w:val="28"/>
        </w:rPr>
        <w:t xml:space="preserve"> </w:t>
      </w:r>
      <w:proofErr w:type="spellStart"/>
      <w:r w:rsidR="00C10607" w:rsidRPr="00B47250">
        <w:rPr>
          <w:spacing w:val="4"/>
          <w:szCs w:val="28"/>
        </w:rPr>
        <w:t>pháp</w:t>
      </w:r>
      <w:proofErr w:type="spellEnd"/>
      <w:r w:rsidR="00C10607" w:rsidRPr="00B47250">
        <w:rPr>
          <w:spacing w:val="4"/>
          <w:szCs w:val="28"/>
        </w:rPr>
        <w:t xml:space="preserve"> </w:t>
      </w:r>
      <w:proofErr w:type="spellStart"/>
      <w:r w:rsidR="00C10607" w:rsidRPr="00B47250">
        <w:rPr>
          <w:spacing w:val="4"/>
          <w:szCs w:val="28"/>
        </w:rPr>
        <w:t>luật</w:t>
      </w:r>
      <w:proofErr w:type="spellEnd"/>
      <w:r w:rsidR="00C10607" w:rsidRPr="00B47250">
        <w:rPr>
          <w:spacing w:val="4"/>
          <w:szCs w:val="28"/>
        </w:rPr>
        <w:t xml:space="preserve">, </w:t>
      </w:r>
      <w:proofErr w:type="spellStart"/>
      <w:r w:rsidR="00C10607" w:rsidRPr="00B47250">
        <w:rPr>
          <w:spacing w:val="4"/>
          <w:szCs w:val="28"/>
        </w:rPr>
        <w:t>triển</w:t>
      </w:r>
      <w:proofErr w:type="spellEnd"/>
      <w:r w:rsidR="00C10607" w:rsidRPr="00B47250">
        <w:rPr>
          <w:spacing w:val="4"/>
          <w:szCs w:val="28"/>
        </w:rPr>
        <w:t xml:space="preserve"> </w:t>
      </w:r>
      <w:proofErr w:type="spellStart"/>
      <w:r w:rsidR="00C10607" w:rsidRPr="00B47250">
        <w:rPr>
          <w:spacing w:val="4"/>
          <w:szCs w:val="28"/>
        </w:rPr>
        <w:t>khai</w:t>
      </w:r>
      <w:proofErr w:type="spellEnd"/>
      <w:r w:rsidR="00C10607" w:rsidRPr="00B47250">
        <w:rPr>
          <w:spacing w:val="4"/>
          <w:szCs w:val="28"/>
        </w:rPr>
        <w:t xml:space="preserve"> </w:t>
      </w:r>
      <w:proofErr w:type="spellStart"/>
      <w:r w:rsidR="00C10607" w:rsidRPr="00B47250">
        <w:rPr>
          <w:spacing w:val="4"/>
          <w:szCs w:val="28"/>
        </w:rPr>
        <w:t>kế</w:t>
      </w:r>
      <w:proofErr w:type="spellEnd"/>
      <w:r w:rsidR="00C10607" w:rsidRPr="00B47250">
        <w:rPr>
          <w:spacing w:val="4"/>
          <w:szCs w:val="28"/>
        </w:rPr>
        <w:t xml:space="preserve"> </w:t>
      </w:r>
      <w:proofErr w:type="spellStart"/>
      <w:r w:rsidR="00C10607" w:rsidRPr="00B47250">
        <w:rPr>
          <w:spacing w:val="4"/>
          <w:szCs w:val="28"/>
        </w:rPr>
        <w:t>hoạch</w:t>
      </w:r>
      <w:proofErr w:type="spellEnd"/>
      <w:r w:rsidR="00C10607" w:rsidRPr="00B47250">
        <w:rPr>
          <w:spacing w:val="4"/>
          <w:szCs w:val="28"/>
        </w:rPr>
        <w:t xml:space="preserve"> </w:t>
      </w:r>
      <w:proofErr w:type="spellStart"/>
      <w:r w:rsidR="00C10607" w:rsidRPr="00B47250">
        <w:rPr>
          <w:spacing w:val="4"/>
          <w:szCs w:val="28"/>
        </w:rPr>
        <w:t>phát</w:t>
      </w:r>
      <w:proofErr w:type="spellEnd"/>
      <w:r w:rsidR="00C10607" w:rsidRPr="00B47250">
        <w:rPr>
          <w:spacing w:val="4"/>
          <w:szCs w:val="28"/>
        </w:rPr>
        <w:t xml:space="preserve"> </w:t>
      </w:r>
      <w:proofErr w:type="spellStart"/>
      <w:r w:rsidR="00C10607" w:rsidRPr="00B47250">
        <w:rPr>
          <w:spacing w:val="4"/>
          <w:szCs w:val="28"/>
        </w:rPr>
        <w:t>triển</w:t>
      </w:r>
      <w:proofErr w:type="spellEnd"/>
      <w:r w:rsidR="00C10607" w:rsidRPr="00B47250">
        <w:rPr>
          <w:spacing w:val="4"/>
          <w:szCs w:val="28"/>
        </w:rPr>
        <w:t xml:space="preserve"> </w:t>
      </w:r>
      <w:proofErr w:type="spellStart"/>
      <w:r w:rsidR="00C10607" w:rsidRPr="00B47250">
        <w:rPr>
          <w:spacing w:val="4"/>
          <w:szCs w:val="28"/>
        </w:rPr>
        <w:t>kinh</w:t>
      </w:r>
      <w:proofErr w:type="spellEnd"/>
      <w:r w:rsidR="00C10607" w:rsidRPr="00B47250">
        <w:rPr>
          <w:spacing w:val="4"/>
          <w:szCs w:val="28"/>
        </w:rPr>
        <w:t xml:space="preserve"> </w:t>
      </w:r>
      <w:proofErr w:type="spellStart"/>
      <w:r w:rsidR="00C10607" w:rsidRPr="00B47250">
        <w:rPr>
          <w:spacing w:val="4"/>
          <w:szCs w:val="28"/>
        </w:rPr>
        <w:t>tế</w:t>
      </w:r>
      <w:proofErr w:type="spellEnd"/>
      <w:r w:rsidR="00C10607" w:rsidRPr="00B47250">
        <w:rPr>
          <w:spacing w:val="4"/>
          <w:szCs w:val="28"/>
        </w:rPr>
        <w:t xml:space="preserve"> - </w:t>
      </w:r>
      <w:proofErr w:type="spellStart"/>
      <w:r w:rsidR="00C10607" w:rsidRPr="00B47250">
        <w:rPr>
          <w:spacing w:val="4"/>
          <w:szCs w:val="28"/>
        </w:rPr>
        <w:t>xã</w:t>
      </w:r>
      <w:proofErr w:type="spellEnd"/>
      <w:r w:rsidR="00C10607" w:rsidRPr="00B47250">
        <w:rPr>
          <w:spacing w:val="4"/>
          <w:szCs w:val="28"/>
        </w:rPr>
        <w:t xml:space="preserve"> </w:t>
      </w:r>
      <w:proofErr w:type="spellStart"/>
      <w:r w:rsidR="00C10607" w:rsidRPr="00B47250">
        <w:rPr>
          <w:spacing w:val="4"/>
          <w:szCs w:val="28"/>
        </w:rPr>
        <w:t>hội</w:t>
      </w:r>
      <w:proofErr w:type="spellEnd"/>
      <w:r w:rsidR="00C10607" w:rsidRPr="00B47250">
        <w:rPr>
          <w:spacing w:val="4"/>
          <w:szCs w:val="28"/>
        </w:rPr>
        <w:t xml:space="preserve">, </w:t>
      </w:r>
      <w:proofErr w:type="spellStart"/>
      <w:r w:rsidR="00C10607" w:rsidRPr="00B47250">
        <w:rPr>
          <w:spacing w:val="4"/>
          <w:szCs w:val="28"/>
        </w:rPr>
        <w:t>giải</w:t>
      </w:r>
      <w:proofErr w:type="spellEnd"/>
      <w:r w:rsidR="00C10607" w:rsidRPr="00B47250">
        <w:rPr>
          <w:spacing w:val="4"/>
          <w:szCs w:val="28"/>
        </w:rPr>
        <w:t xml:space="preserve"> </w:t>
      </w:r>
      <w:proofErr w:type="spellStart"/>
      <w:r w:rsidR="00C10607" w:rsidRPr="00B47250">
        <w:rPr>
          <w:spacing w:val="4"/>
          <w:szCs w:val="28"/>
        </w:rPr>
        <w:t>quyết</w:t>
      </w:r>
      <w:proofErr w:type="spellEnd"/>
      <w:r w:rsidR="00C10607" w:rsidRPr="00B47250">
        <w:rPr>
          <w:spacing w:val="4"/>
          <w:szCs w:val="28"/>
        </w:rPr>
        <w:t xml:space="preserve"> </w:t>
      </w:r>
      <w:proofErr w:type="spellStart"/>
      <w:r w:rsidR="00C10607" w:rsidRPr="00B47250">
        <w:rPr>
          <w:spacing w:val="4"/>
          <w:szCs w:val="28"/>
        </w:rPr>
        <w:t>các</w:t>
      </w:r>
      <w:proofErr w:type="spellEnd"/>
      <w:r w:rsidR="00C10607" w:rsidRPr="00B47250">
        <w:rPr>
          <w:spacing w:val="4"/>
          <w:szCs w:val="28"/>
        </w:rPr>
        <w:t xml:space="preserve"> </w:t>
      </w:r>
      <w:proofErr w:type="spellStart"/>
      <w:r w:rsidR="00C10607" w:rsidRPr="00B47250">
        <w:rPr>
          <w:spacing w:val="4"/>
          <w:szCs w:val="28"/>
        </w:rPr>
        <w:t>vấn</w:t>
      </w:r>
      <w:proofErr w:type="spellEnd"/>
      <w:r w:rsidR="00C10607" w:rsidRPr="00B47250">
        <w:rPr>
          <w:spacing w:val="4"/>
          <w:szCs w:val="28"/>
        </w:rPr>
        <w:t xml:space="preserve"> </w:t>
      </w:r>
      <w:proofErr w:type="spellStart"/>
      <w:r w:rsidR="00C10607" w:rsidRPr="00B47250">
        <w:rPr>
          <w:spacing w:val="4"/>
          <w:szCs w:val="28"/>
        </w:rPr>
        <w:t>đề</w:t>
      </w:r>
      <w:proofErr w:type="spellEnd"/>
      <w:r w:rsidR="00C10607" w:rsidRPr="00B47250">
        <w:rPr>
          <w:spacing w:val="4"/>
          <w:szCs w:val="28"/>
        </w:rPr>
        <w:t xml:space="preserve"> </w:t>
      </w:r>
      <w:proofErr w:type="spellStart"/>
      <w:r w:rsidR="00C10607" w:rsidRPr="00B47250">
        <w:rPr>
          <w:spacing w:val="4"/>
          <w:szCs w:val="28"/>
        </w:rPr>
        <w:t>nổi</w:t>
      </w:r>
      <w:proofErr w:type="spellEnd"/>
      <w:r w:rsidR="00C10607" w:rsidRPr="00B47250">
        <w:rPr>
          <w:spacing w:val="4"/>
          <w:szCs w:val="28"/>
        </w:rPr>
        <w:t xml:space="preserve"> </w:t>
      </w:r>
      <w:proofErr w:type="spellStart"/>
      <w:r w:rsidR="00C10607" w:rsidRPr="00B47250">
        <w:rPr>
          <w:spacing w:val="4"/>
          <w:szCs w:val="28"/>
        </w:rPr>
        <w:t>cộm</w:t>
      </w:r>
      <w:proofErr w:type="spellEnd"/>
      <w:r w:rsidR="00C10607" w:rsidRPr="00B47250">
        <w:rPr>
          <w:spacing w:val="4"/>
          <w:szCs w:val="28"/>
        </w:rPr>
        <w:t xml:space="preserve">, </w:t>
      </w:r>
      <w:proofErr w:type="spellStart"/>
      <w:r w:rsidR="00C10607" w:rsidRPr="00B47250">
        <w:rPr>
          <w:spacing w:val="4"/>
          <w:szCs w:val="28"/>
        </w:rPr>
        <w:t>Nhân</w:t>
      </w:r>
      <w:proofErr w:type="spellEnd"/>
      <w:r w:rsidR="00C10607" w:rsidRPr="00B47250">
        <w:rPr>
          <w:spacing w:val="4"/>
          <w:szCs w:val="28"/>
        </w:rPr>
        <w:t xml:space="preserve"> </w:t>
      </w:r>
      <w:proofErr w:type="spellStart"/>
      <w:r w:rsidR="00C10607" w:rsidRPr="00B47250">
        <w:rPr>
          <w:spacing w:val="4"/>
          <w:szCs w:val="28"/>
        </w:rPr>
        <w:t>dân</w:t>
      </w:r>
      <w:proofErr w:type="spellEnd"/>
      <w:r w:rsidR="00C10607" w:rsidRPr="00B47250">
        <w:rPr>
          <w:spacing w:val="4"/>
          <w:szCs w:val="28"/>
        </w:rPr>
        <w:t xml:space="preserve"> </w:t>
      </w:r>
      <w:proofErr w:type="spellStart"/>
      <w:r w:rsidR="00C10607" w:rsidRPr="00B47250">
        <w:rPr>
          <w:spacing w:val="4"/>
          <w:szCs w:val="28"/>
        </w:rPr>
        <w:t>quan</w:t>
      </w:r>
      <w:proofErr w:type="spellEnd"/>
      <w:r w:rsidR="00C10607" w:rsidRPr="00B47250">
        <w:rPr>
          <w:spacing w:val="4"/>
          <w:szCs w:val="28"/>
        </w:rPr>
        <w:t xml:space="preserve"> </w:t>
      </w:r>
      <w:proofErr w:type="spellStart"/>
      <w:r w:rsidR="00C10607" w:rsidRPr="00B47250">
        <w:rPr>
          <w:spacing w:val="4"/>
          <w:szCs w:val="28"/>
        </w:rPr>
        <w:t>tâm</w:t>
      </w:r>
      <w:proofErr w:type="spellEnd"/>
      <w:r w:rsidRPr="00B47250">
        <w:rPr>
          <w:spacing w:val="4"/>
          <w:szCs w:val="28"/>
          <w:lang w:val="sv-SE"/>
        </w:rPr>
        <w:t>. Tăng c</w:t>
      </w:r>
      <w:r w:rsidRPr="00D17D5D">
        <w:rPr>
          <w:spacing w:val="4"/>
          <w:szCs w:val="28"/>
          <w:lang w:val="sv-SE"/>
        </w:rPr>
        <w:t>ường công tác kiểm tra, đôn đốc, hướng dẫn các tổ chức cơ sở Đảng trong quá trình triển khai nhiệm vụ công tác tuyên giáo</w:t>
      </w:r>
      <w:r w:rsidRPr="00D17D5D">
        <w:rPr>
          <w:spacing w:val="4"/>
          <w:szCs w:val="28"/>
          <w:vertAlign w:val="superscript"/>
          <w:lang w:val="sv-SE"/>
        </w:rPr>
        <w:footnoteReference w:id="4"/>
      </w:r>
      <w:r w:rsidRPr="00D17D5D">
        <w:rPr>
          <w:spacing w:val="4"/>
          <w:szCs w:val="28"/>
          <w:lang w:val="sv-SE"/>
        </w:rPr>
        <w:t xml:space="preserve">. </w:t>
      </w:r>
    </w:p>
    <w:p w14:paraId="4ADF04E1" w14:textId="77777777" w:rsidR="00412D42" w:rsidRPr="00D17D5D" w:rsidRDefault="00147885"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
          <w:szCs w:val="28"/>
          <w:lang w:val="pl-PL"/>
        </w:rPr>
      </w:pPr>
      <w:r w:rsidRPr="00D17D5D">
        <w:rPr>
          <w:b/>
          <w:szCs w:val="28"/>
          <w:lang w:val="pl-PL"/>
        </w:rPr>
        <w:t>2. Công tác tổ chức xây dựng Đảng</w:t>
      </w:r>
    </w:p>
    <w:p w14:paraId="7BAF44A5" w14:textId="559EE4B6" w:rsidR="00412D42" w:rsidRPr="00D17D5D" w:rsidRDefault="00346063"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zCs w:val="28"/>
        </w:rPr>
        <w:t xml:space="preserve">Tham </w:t>
      </w:r>
      <w:proofErr w:type="spellStart"/>
      <w:r w:rsidRPr="00D17D5D">
        <w:rPr>
          <w:szCs w:val="28"/>
        </w:rPr>
        <w:t>mưu</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ban </w:t>
      </w:r>
      <w:proofErr w:type="spellStart"/>
      <w:r w:rsidRPr="00D17D5D">
        <w:rPr>
          <w:szCs w:val="28"/>
        </w:rPr>
        <w:t>hành</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bản</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003F6B59" w:rsidRPr="00D17D5D">
        <w:rPr>
          <w:rStyle w:val="FootnoteReference"/>
          <w:szCs w:val="28"/>
        </w:rPr>
        <w:footnoteReference w:id="5"/>
      </w:r>
      <w:r w:rsidRPr="00D17D5D">
        <w:rPr>
          <w:spacing w:val="-4"/>
          <w:szCs w:val="28"/>
        </w:rPr>
        <w:t xml:space="preserve">; </w:t>
      </w:r>
      <w:proofErr w:type="spellStart"/>
      <w:r w:rsidRPr="00D17D5D">
        <w:rPr>
          <w:spacing w:val="-4"/>
          <w:szCs w:val="28"/>
        </w:rPr>
        <w:t>thành</w:t>
      </w:r>
      <w:proofErr w:type="spellEnd"/>
      <w:r w:rsidRPr="00D17D5D">
        <w:rPr>
          <w:spacing w:val="-4"/>
          <w:szCs w:val="28"/>
        </w:rPr>
        <w:t xml:space="preserve"> </w:t>
      </w:r>
      <w:proofErr w:type="spellStart"/>
      <w:r w:rsidRPr="00D17D5D">
        <w:rPr>
          <w:spacing w:val="-4"/>
          <w:szCs w:val="28"/>
        </w:rPr>
        <w:t>lập</w:t>
      </w:r>
      <w:proofErr w:type="spellEnd"/>
      <w:r w:rsidRPr="00D17D5D">
        <w:rPr>
          <w:spacing w:val="-4"/>
          <w:szCs w:val="28"/>
        </w:rPr>
        <w:t xml:space="preserve"> </w:t>
      </w:r>
      <w:proofErr w:type="spellStart"/>
      <w:r w:rsidRPr="00D17D5D">
        <w:rPr>
          <w:spacing w:val="-4"/>
          <w:szCs w:val="28"/>
        </w:rPr>
        <w:t>các</w:t>
      </w:r>
      <w:proofErr w:type="spellEnd"/>
      <w:r w:rsidRPr="00D17D5D">
        <w:rPr>
          <w:spacing w:val="-4"/>
          <w:szCs w:val="28"/>
        </w:rPr>
        <w:t xml:space="preserve"> </w:t>
      </w:r>
      <w:proofErr w:type="spellStart"/>
      <w:r w:rsidR="003F6B59" w:rsidRPr="00D17D5D">
        <w:rPr>
          <w:spacing w:val="-4"/>
          <w:szCs w:val="28"/>
        </w:rPr>
        <w:t>T</w:t>
      </w:r>
      <w:r w:rsidRPr="00D17D5D">
        <w:rPr>
          <w:spacing w:val="-4"/>
          <w:szCs w:val="28"/>
        </w:rPr>
        <w:t>iểu</w:t>
      </w:r>
      <w:proofErr w:type="spellEnd"/>
      <w:r w:rsidRPr="00D17D5D">
        <w:rPr>
          <w:spacing w:val="-4"/>
          <w:szCs w:val="28"/>
        </w:rPr>
        <w:t xml:space="preserve"> ban </w:t>
      </w:r>
      <w:proofErr w:type="spellStart"/>
      <w:r w:rsidRPr="00D17D5D">
        <w:rPr>
          <w:spacing w:val="-4"/>
          <w:szCs w:val="28"/>
        </w:rPr>
        <w:t>phục</w:t>
      </w:r>
      <w:proofErr w:type="spellEnd"/>
      <w:r w:rsidRPr="00D17D5D">
        <w:rPr>
          <w:spacing w:val="-4"/>
          <w:szCs w:val="28"/>
        </w:rPr>
        <w:t xml:space="preserve"> </w:t>
      </w:r>
      <w:proofErr w:type="spellStart"/>
      <w:r w:rsidRPr="00D17D5D">
        <w:rPr>
          <w:spacing w:val="-4"/>
          <w:szCs w:val="28"/>
        </w:rPr>
        <w:t>vụ</w:t>
      </w:r>
      <w:proofErr w:type="spellEnd"/>
      <w:r w:rsidRPr="00D17D5D">
        <w:rPr>
          <w:spacing w:val="-4"/>
          <w:szCs w:val="28"/>
        </w:rPr>
        <w:t xml:space="preserve"> </w:t>
      </w:r>
      <w:proofErr w:type="spellStart"/>
      <w:r w:rsidRPr="00D17D5D">
        <w:rPr>
          <w:spacing w:val="-4"/>
          <w:szCs w:val="28"/>
        </w:rPr>
        <w:t>Đại</w:t>
      </w:r>
      <w:proofErr w:type="spellEnd"/>
      <w:r w:rsidRPr="00D17D5D">
        <w:rPr>
          <w:spacing w:val="-4"/>
          <w:szCs w:val="28"/>
        </w:rPr>
        <w:t xml:space="preserve"> </w:t>
      </w:r>
      <w:proofErr w:type="spellStart"/>
      <w:r w:rsidRPr="00D17D5D">
        <w:rPr>
          <w:spacing w:val="-4"/>
          <w:szCs w:val="28"/>
        </w:rPr>
        <w:t>hội</w:t>
      </w:r>
      <w:proofErr w:type="spellEnd"/>
      <w:r w:rsidRPr="00D17D5D">
        <w:rPr>
          <w:spacing w:val="-4"/>
          <w:szCs w:val="28"/>
        </w:rPr>
        <w:t xml:space="preserve"> </w:t>
      </w:r>
      <w:proofErr w:type="spellStart"/>
      <w:r w:rsidRPr="00D17D5D">
        <w:rPr>
          <w:spacing w:val="-4"/>
          <w:szCs w:val="28"/>
        </w:rPr>
        <w:t>đại</w:t>
      </w:r>
      <w:proofErr w:type="spellEnd"/>
      <w:r w:rsidRPr="00D17D5D">
        <w:rPr>
          <w:spacing w:val="-4"/>
          <w:szCs w:val="28"/>
        </w:rPr>
        <w:t xml:space="preserve"> </w:t>
      </w:r>
      <w:proofErr w:type="spellStart"/>
      <w:r w:rsidRPr="00D17D5D">
        <w:rPr>
          <w:spacing w:val="-4"/>
          <w:szCs w:val="28"/>
        </w:rPr>
        <w:t>biểu</w:t>
      </w:r>
      <w:proofErr w:type="spellEnd"/>
      <w:r w:rsidRPr="00D17D5D">
        <w:rPr>
          <w:spacing w:val="-4"/>
          <w:szCs w:val="28"/>
        </w:rPr>
        <w:t xml:space="preserve"> </w:t>
      </w:r>
      <w:proofErr w:type="spellStart"/>
      <w:r w:rsidRPr="00D17D5D">
        <w:rPr>
          <w:spacing w:val="-4"/>
          <w:szCs w:val="28"/>
        </w:rPr>
        <w:t>Đảng</w:t>
      </w:r>
      <w:proofErr w:type="spellEnd"/>
      <w:r w:rsidRPr="00D17D5D">
        <w:rPr>
          <w:spacing w:val="-4"/>
          <w:szCs w:val="28"/>
        </w:rPr>
        <w:t xml:space="preserve"> </w:t>
      </w:r>
      <w:proofErr w:type="spellStart"/>
      <w:r w:rsidRPr="00D17D5D">
        <w:rPr>
          <w:spacing w:val="-4"/>
          <w:szCs w:val="28"/>
        </w:rPr>
        <w:t>bộ</w:t>
      </w:r>
      <w:proofErr w:type="spellEnd"/>
      <w:r w:rsidRPr="00D17D5D">
        <w:rPr>
          <w:spacing w:val="-4"/>
          <w:szCs w:val="28"/>
        </w:rPr>
        <w:t xml:space="preserve"> </w:t>
      </w:r>
      <w:proofErr w:type="spellStart"/>
      <w:r w:rsidRPr="00D17D5D">
        <w:rPr>
          <w:spacing w:val="-4"/>
          <w:szCs w:val="28"/>
        </w:rPr>
        <w:t>huyện</w:t>
      </w:r>
      <w:proofErr w:type="spellEnd"/>
      <w:r w:rsidRPr="00D17D5D">
        <w:rPr>
          <w:spacing w:val="-4"/>
          <w:szCs w:val="28"/>
        </w:rPr>
        <w:t xml:space="preserve"> </w:t>
      </w:r>
      <w:proofErr w:type="spellStart"/>
      <w:r w:rsidRPr="00D17D5D">
        <w:rPr>
          <w:spacing w:val="-4"/>
          <w:szCs w:val="28"/>
        </w:rPr>
        <w:t>lần</w:t>
      </w:r>
      <w:proofErr w:type="spellEnd"/>
      <w:r w:rsidRPr="00D17D5D">
        <w:rPr>
          <w:spacing w:val="-4"/>
          <w:szCs w:val="28"/>
        </w:rPr>
        <w:t xml:space="preserve"> </w:t>
      </w:r>
      <w:proofErr w:type="spellStart"/>
      <w:r w:rsidRPr="00D17D5D">
        <w:rPr>
          <w:spacing w:val="-4"/>
          <w:szCs w:val="28"/>
        </w:rPr>
        <w:t>thứ</w:t>
      </w:r>
      <w:proofErr w:type="spellEnd"/>
      <w:r w:rsidRPr="00D17D5D">
        <w:rPr>
          <w:spacing w:val="-4"/>
          <w:szCs w:val="28"/>
        </w:rPr>
        <w:t xml:space="preserve"> XXII, </w:t>
      </w:r>
      <w:proofErr w:type="spellStart"/>
      <w:r w:rsidRPr="00D17D5D">
        <w:rPr>
          <w:spacing w:val="-4"/>
          <w:szCs w:val="28"/>
        </w:rPr>
        <w:t>nhiệm</w:t>
      </w:r>
      <w:proofErr w:type="spellEnd"/>
      <w:r w:rsidRPr="00D17D5D">
        <w:rPr>
          <w:spacing w:val="-4"/>
          <w:szCs w:val="28"/>
        </w:rPr>
        <w:t xml:space="preserve"> </w:t>
      </w:r>
      <w:proofErr w:type="spellStart"/>
      <w:r w:rsidRPr="00D17D5D">
        <w:rPr>
          <w:spacing w:val="-4"/>
          <w:szCs w:val="28"/>
        </w:rPr>
        <w:t>kỳ</w:t>
      </w:r>
      <w:proofErr w:type="spellEnd"/>
      <w:r w:rsidRPr="00D17D5D">
        <w:rPr>
          <w:spacing w:val="-4"/>
          <w:szCs w:val="28"/>
        </w:rPr>
        <w:t xml:space="preserve"> 2025 - 2030; </w:t>
      </w:r>
      <w:proofErr w:type="spellStart"/>
      <w:r w:rsidRPr="00D17D5D">
        <w:rPr>
          <w:spacing w:val="-4"/>
          <w:szCs w:val="28"/>
        </w:rPr>
        <w:t>thành</w:t>
      </w:r>
      <w:proofErr w:type="spellEnd"/>
      <w:r w:rsidRPr="00D17D5D">
        <w:rPr>
          <w:szCs w:val="28"/>
        </w:rPr>
        <w:t xml:space="preserve"> </w:t>
      </w:r>
      <w:proofErr w:type="spellStart"/>
      <w:r w:rsidRPr="00D17D5D">
        <w:rPr>
          <w:szCs w:val="28"/>
        </w:rPr>
        <w:t>lập</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giúp</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lastRenderedPageBreak/>
        <w:t>hội</w:t>
      </w:r>
      <w:proofErr w:type="spellEnd"/>
      <w:r w:rsidRPr="00D17D5D">
        <w:rPr>
          <w:szCs w:val="28"/>
        </w:rPr>
        <w:t xml:space="preserve"> </w:t>
      </w:r>
      <w:proofErr w:type="spellStart"/>
      <w:r w:rsidRPr="00D17D5D">
        <w:rPr>
          <w:szCs w:val="28"/>
        </w:rPr>
        <w:t>điểm</w:t>
      </w:r>
      <w:proofErr w:type="spellEnd"/>
      <w:r w:rsidRPr="00D17D5D">
        <w:rPr>
          <w:szCs w:val="28"/>
        </w:rPr>
        <w:t xml:space="preserve"> </w:t>
      </w:r>
      <w:proofErr w:type="spellStart"/>
      <w:r w:rsidRPr="00D17D5D">
        <w:rPr>
          <w:szCs w:val="28"/>
        </w:rPr>
        <w:t>tại</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xã</w:t>
      </w:r>
      <w:proofErr w:type="spellEnd"/>
      <w:r w:rsidRPr="00D17D5D">
        <w:rPr>
          <w:szCs w:val="28"/>
        </w:rPr>
        <w:t xml:space="preserve"> Bình Minh, </w:t>
      </w:r>
      <w:proofErr w:type="spellStart"/>
      <w:r w:rsidRPr="00D17D5D">
        <w:rPr>
          <w:szCs w:val="28"/>
        </w:rPr>
        <w:t>nhiệm</w:t>
      </w:r>
      <w:proofErr w:type="spellEnd"/>
      <w:r w:rsidRPr="00D17D5D">
        <w:rPr>
          <w:szCs w:val="28"/>
        </w:rPr>
        <w:t xml:space="preserve"> </w:t>
      </w:r>
      <w:proofErr w:type="spellStart"/>
      <w:r w:rsidRPr="00D17D5D">
        <w:rPr>
          <w:szCs w:val="28"/>
        </w:rPr>
        <w:t>kỳ</w:t>
      </w:r>
      <w:proofErr w:type="spellEnd"/>
      <w:r w:rsidRPr="00D17D5D">
        <w:rPr>
          <w:szCs w:val="28"/>
        </w:rPr>
        <w:t xml:space="preserve"> 2025 - 2030, </w:t>
      </w:r>
      <w:proofErr w:type="spellStart"/>
      <w:r w:rsidRPr="00D17D5D">
        <w:rPr>
          <w:szCs w:val="28"/>
        </w:rPr>
        <w:t>tham</w:t>
      </w:r>
      <w:proofErr w:type="spellEnd"/>
      <w:r w:rsidRPr="00D17D5D">
        <w:rPr>
          <w:szCs w:val="28"/>
        </w:rPr>
        <w:t xml:space="preserve"> </w:t>
      </w:r>
      <w:proofErr w:type="spellStart"/>
      <w:r w:rsidRPr="00D17D5D">
        <w:rPr>
          <w:szCs w:val="28"/>
        </w:rPr>
        <w:t>mưu</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chọn</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xã</w:t>
      </w:r>
      <w:proofErr w:type="spellEnd"/>
      <w:r w:rsidRPr="00D17D5D">
        <w:rPr>
          <w:szCs w:val="28"/>
        </w:rPr>
        <w:t xml:space="preserve"> Bình Phục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thí</w:t>
      </w:r>
      <w:proofErr w:type="spellEnd"/>
      <w:r w:rsidRPr="00D17D5D">
        <w:rPr>
          <w:szCs w:val="28"/>
        </w:rPr>
        <w:t xml:space="preserve"> </w:t>
      </w:r>
      <w:proofErr w:type="spellStart"/>
      <w:r w:rsidRPr="00D17D5D">
        <w:rPr>
          <w:szCs w:val="28"/>
        </w:rPr>
        <w:t>điểm</w:t>
      </w:r>
      <w:proofErr w:type="spellEnd"/>
      <w:r w:rsidRPr="00D17D5D">
        <w:rPr>
          <w:szCs w:val="28"/>
        </w:rPr>
        <w:t xml:space="preserve"> </w:t>
      </w:r>
      <w:proofErr w:type="spellStart"/>
      <w:r w:rsidRPr="00D17D5D">
        <w:rPr>
          <w:szCs w:val="28"/>
        </w:rPr>
        <w:t>bầu</w:t>
      </w:r>
      <w:proofErr w:type="spellEnd"/>
      <w:r w:rsidRPr="00D17D5D">
        <w:rPr>
          <w:szCs w:val="28"/>
        </w:rPr>
        <w:t xml:space="preserve"> </w:t>
      </w:r>
      <w:proofErr w:type="spellStart"/>
      <w:r w:rsidRPr="00D17D5D">
        <w:rPr>
          <w:szCs w:val="28"/>
        </w:rPr>
        <w:t>bí</w:t>
      </w:r>
      <w:proofErr w:type="spellEnd"/>
      <w:r w:rsidRPr="00D17D5D">
        <w:rPr>
          <w:szCs w:val="28"/>
        </w:rPr>
        <w:t xml:space="preserve"> </w:t>
      </w:r>
      <w:proofErr w:type="spellStart"/>
      <w:r w:rsidRPr="00D17D5D">
        <w:rPr>
          <w:szCs w:val="28"/>
        </w:rPr>
        <w:t>thư</w:t>
      </w:r>
      <w:proofErr w:type="spellEnd"/>
      <w:r w:rsidRPr="00D17D5D">
        <w:rPr>
          <w:szCs w:val="28"/>
        </w:rPr>
        <w:t xml:space="preserve"> </w:t>
      </w:r>
      <w:proofErr w:type="spellStart"/>
      <w:r w:rsidRPr="00D17D5D">
        <w:rPr>
          <w:szCs w:val="28"/>
        </w:rPr>
        <w:t>trực</w:t>
      </w:r>
      <w:proofErr w:type="spellEnd"/>
      <w:r w:rsidRPr="00D17D5D">
        <w:rPr>
          <w:szCs w:val="28"/>
        </w:rPr>
        <w:t xml:space="preserve"> </w:t>
      </w:r>
      <w:proofErr w:type="spellStart"/>
      <w:r w:rsidRPr="00D17D5D">
        <w:rPr>
          <w:szCs w:val="28"/>
        </w:rPr>
        <w:t>tiếp</w:t>
      </w:r>
      <w:proofErr w:type="spellEnd"/>
      <w:r w:rsidRPr="00D17D5D">
        <w:rPr>
          <w:szCs w:val="28"/>
        </w:rPr>
        <w:t xml:space="preserve"> </w:t>
      </w:r>
      <w:proofErr w:type="spellStart"/>
      <w:r w:rsidRPr="00D17D5D">
        <w:rPr>
          <w:szCs w:val="28"/>
        </w:rPr>
        <w:t>tại</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Pr="00D17D5D">
        <w:rPr>
          <w:szCs w:val="28"/>
        </w:rPr>
        <w:t>.</w:t>
      </w:r>
    </w:p>
    <w:p w14:paraId="464C08AF" w14:textId="182F3D42" w:rsidR="00412D42" w:rsidRPr="00D17D5D" w:rsidRDefault="00346063"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color w:val="000000" w:themeColor="text1"/>
          <w:spacing w:val="-2"/>
          <w:szCs w:val="28"/>
          <w:shd w:val="clear" w:color="auto" w:fill="FFFFFF"/>
        </w:rPr>
      </w:pPr>
      <w:r w:rsidRPr="00D17D5D">
        <w:rPr>
          <w:bCs/>
          <w:szCs w:val="28"/>
        </w:rPr>
        <w:t xml:space="preserve">Công </w:t>
      </w:r>
      <w:proofErr w:type="spellStart"/>
      <w:r w:rsidRPr="00D17D5D">
        <w:rPr>
          <w:bCs/>
          <w:szCs w:val="28"/>
        </w:rPr>
        <w:t>tác</w:t>
      </w:r>
      <w:proofErr w:type="spellEnd"/>
      <w:r w:rsidRPr="00D17D5D">
        <w:rPr>
          <w:bCs/>
          <w:szCs w:val="28"/>
        </w:rPr>
        <w:t xml:space="preserve"> </w:t>
      </w:r>
      <w:proofErr w:type="spellStart"/>
      <w:r w:rsidRPr="00D17D5D">
        <w:rPr>
          <w:bCs/>
          <w:szCs w:val="28"/>
        </w:rPr>
        <w:t>tham</w:t>
      </w:r>
      <w:proofErr w:type="spellEnd"/>
      <w:r w:rsidRPr="00D17D5D">
        <w:rPr>
          <w:bCs/>
          <w:szCs w:val="28"/>
        </w:rPr>
        <w:t xml:space="preserve"> </w:t>
      </w:r>
      <w:proofErr w:type="spellStart"/>
      <w:r w:rsidRPr="00D17D5D">
        <w:rPr>
          <w:bCs/>
          <w:szCs w:val="28"/>
        </w:rPr>
        <w:t>mưu</w:t>
      </w:r>
      <w:proofErr w:type="spellEnd"/>
      <w:r w:rsidRPr="00D17D5D">
        <w:rPr>
          <w:bCs/>
          <w:szCs w:val="28"/>
        </w:rPr>
        <w:t xml:space="preserve"> </w:t>
      </w:r>
      <w:proofErr w:type="spellStart"/>
      <w:r w:rsidRPr="00D17D5D">
        <w:rPr>
          <w:bCs/>
          <w:szCs w:val="28"/>
        </w:rPr>
        <w:t>cụ</w:t>
      </w:r>
      <w:proofErr w:type="spellEnd"/>
      <w:r w:rsidRPr="00D17D5D">
        <w:rPr>
          <w:bCs/>
          <w:szCs w:val="28"/>
        </w:rPr>
        <w:t xml:space="preserve"> </w:t>
      </w:r>
      <w:proofErr w:type="spellStart"/>
      <w:r w:rsidRPr="00D17D5D">
        <w:rPr>
          <w:bCs/>
          <w:szCs w:val="28"/>
        </w:rPr>
        <w:t>thể</w:t>
      </w:r>
      <w:proofErr w:type="spellEnd"/>
      <w:r w:rsidRPr="00D17D5D">
        <w:rPr>
          <w:bCs/>
          <w:szCs w:val="28"/>
        </w:rPr>
        <w:t xml:space="preserve"> </w:t>
      </w:r>
      <w:proofErr w:type="spellStart"/>
      <w:r w:rsidRPr="00D17D5D">
        <w:rPr>
          <w:bCs/>
          <w:szCs w:val="28"/>
        </w:rPr>
        <w:t>hóa</w:t>
      </w:r>
      <w:proofErr w:type="spellEnd"/>
      <w:r w:rsidRPr="00D17D5D">
        <w:rPr>
          <w:bCs/>
          <w:szCs w:val="28"/>
        </w:rPr>
        <w:t xml:space="preserve"> </w:t>
      </w:r>
      <w:proofErr w:type="spellStart"/>
      <w:r w:rsidRPr="00D17D5D">
        <w:rPr>
          <w:bCs/>
          <w:szCs w:val="28"/>
        </w:rPr>
        <w:t>các</w:t>
      </w:r>
      <w:proofErr w:type="spellEnd"/>
      <w:r w:rsidRPr="00D17D5D">
        <w:rPr>
          <w:bCs/>
          <w:szCs w:val="28"/>
        </w:rPr>
        <w:t xml:space="preserve"> </w:t>
      </w:r>
      <w:proofErr w:type="spellStart"/>
      <w:r w:rsidRPr="00D17D5D">
        <w:rPr>
          <w:bCs/>
          <w:szCs w:val="28"/>
        </w:rPr>
        <w:t>văn</w:t>
      </w:r>
      <w:proofErr w:type="spellEnd"/>
      <w:r w:rsidRPr="00D17D5D">
        <w:rPr>
          <w:bCs/>
          <w:szCs w:val="28"/>
        </w:rPr>
        <w:t xml:space="preserve"> </w:t>
      </w:r>
      <w:proofErr w:type="spellStart"/>
      <w:r w:rsidRPr="00D17D5D">
        <w:rPr>
          <w:bCs/>
          <w:szCs w:val="28"/>
        </w:rPr>
        <w:t>bản</w:t>
      </w:r>
      <w:proofErr w:type="spellEnd"/>
      <w:r w:rsidRPr="00D17D5D">
        <w:rPr>
          <w:bCs/>
          <w:szCs w:val="28"/>
        </w:rPr>
        <w:t xml:space="preserve"> </w:t>
      </w:r>
      <w:proofErr w:type="spellStart"/>
      <w:r w:rsidRPr="00D17D5D">
        <w:rPr>
          <w:bCs/>
          <w:szCs w:val="28"/>
        </w:rPr>
        <w:t>về</w:t>
      </w:r>
      <w:proofErr w:type="spellEnd"/>
      <w:r w:rsidRPr="00D17D5D">
        <w:rPr>
          <w:bCs/>
          <w:szCs w:val="28"/>
        </w:rPr>
        <w:t xml:space="preserve"> </w:t>
      </w:r>
      <w:proofErr w:type="spellStart"/>
      <w:r w:rsidRPr="00D17D5D">
        <w:rPr>
          <w:bCs/>
          <w:szCs w:val="28"/>
        </w:rPr>
        <w:t>công</w:t>
      </w:r>
      <w:proofErr w:type="spellEnd"/>
      <w:r w:rsidRPr="00D17D5D">
        <w:rPr>
          <w:bCs/>
          <w:szCs w:val="28"/>
        </w:rPr>
        <w:t xml:space="preserve"> </w:t>
      </w:r>
      <w:proofErr w:type="spellStart"/>
      <w:r w:rsidRPr="00D17D5D">
        <w:rPr>
          <w:bCs/>
          <w:szCs w:val="28"/>
        </w:rPr>
        <w:t>tác</w:t>
      </w:r>
      <w:proofErr w:type="spellEnd"/>
      <w:r w:rsidRPr="00D17D5D">
        <w:rPr>
          <w:bCs/>
          <w:szCs w:val="28"/>
        </w:rPr>
        <w:t xml:space="preserve"> </w:t>
      </w:r>
      <w:proofErr w:type="spellStart"/>
      <w:r w:rsidRPr="00D17D5D">
        <w:rPr>
          <w:bCs/>
          <w:szCs w:val="28"/>
        </w:rPr>
        <w:t>tổ</w:t>
      </w:r>
      <w:proofErr w:type="spellEnd"/>
      <w:r w:rsidRPr="00D17D5D">
        <w:rPr>
          <w:bCs/>
          <w:szCs w:val="28"/>
        </w:rPr>
        <w:t xml:space="preserve"> </w:t>
      </w:r>
      <w:proofErr w:type="spellStart"/>
      <w:r w:rsidRPr="00D17D5D">
        <w:rPr>
          <w:bCs/>
          <w:szCs w:val="28"/>
        </w:rPr>
        <w:t>chức</w:t>
      </w:r>
      <w:proofErr w:type="spellEnd"/>
      <w:r w:rsidRPr="00D17D5D">
        <w:rPr>
          <w:bCs/>
          <w:szCs w:val="28"/>
        </w:rPr>
        <w:t xml:space="preserve"> </w:t>
      </w:r>
      <w:proofErr w:type="spellStart"/>
      <w:r w:rsidRPr="00D17D5D">
        <w:rPr>
          <w:bCs/>
          <w:szCs w:val="28"/>
        </w:rPr>
        <w:t>cán</w:t>
      </w:r>
      <w:proofErr w:type="spellEnd"/>
      <w:r w:rsidRPr="00D17D5D">
        <w:rPr>
          <w:bCs/>
          <w:szCs w:val="28"/>
        </w:rPr>
        <w:t xml:space="preserve"> </w:t>
      </w:r>
      <w:proofErr w:type="spellStart"/>
      <w:r w:rsidRPr="00D17D5D">
        <w:rPr>
          <w:bCs/>
          <w:szCs w:val="28"/>
        </w:rPr>
        <w:t>bộ</w:t>
      </w:r>
      <w:proofErr w:type="spellEnd"/>
      <w:r w:rsidRPr="00D17D5D">
        <w:rPr>
          <w:bCs/>
          <w:szCs w:val="28"/>
        </w:rPr>
        <w:t xml:space="preserve">, </w:t>
      </w:r>
      <w:proofErr w:type="spellStart"/>
      <w:r w:rsidRPr="00D17D5D">
        <w:rPr>
          <w:bCs/>
          <w:szCs w:val="28"/>
        </w:rPr>
        <w:t>tổ</w:t>
      </w:r>
      <w:proofErr w:type="spellEnd"/>
      <w:r w:rsidRPr="00D17D5D">
        <w:rPr>
          <w:bCs/>
          <w:szCs w:val="28"/>
        </w:rPr>
        <w:t xml:space="preserve"> </w:t>
      </w:r>
      <w:proofErr w:type="spellStart"/>
      <w:r w:rsidRPr="00D17D5D">
        <w:rPr>
          <w:bCs/>
          <w:color w:val="000000" w:themeColor="text1"/>
          <w:szCs w:val="28"/>
        </w:rPr>
        <w:t>chức</w:t>
      </w:r>
      <w:proofErr w:type="spellEnd"/>
      <w:r w:rsidRPr="00D17D5D">
        <w:rPr>
          <w:bCs/>
          <w:color w:val="000000" w:themeColor="text1"/>
          <w:szCs w:val="28"/>
        </w:rPr>
        <w:t xml:space="preserve"> </w:t>
      </w:r>
      <w:proofErr w:type="spellStart"/>
      <w:r w:rsidRPr="00D17D5D">
        <w:rPr>
          <w:bCs/>
          <w:color w:val="000000" w:themeColor="text1"/>
          <w:szCs w:val="28"/>
        </w:rPr>
        <w:t>đảng</w:t>
      </w:r>
      <w:proofErr w:type="spellEnd"/>
      <w:r w:rsidRPr="00D17D5D">
        <w:rPr>
          <w:bCs/>
          <w:color w:val="000000" w:themeColor="text1"/>
          <w:szCs w:val="28"/>
        </w:rPr>
        <w:t xml:space="preserve">, </w:t>
      </w:r>
      <w:proofErr w:type="spellStart"/>
      <w:r w:rsidRPr="00D17D5D">
        <w:rPr>
          <w:bCs/>
          <w:color w:val="000000" w:themeColor="text1"/>
          <w:szCs w:val="28"/>
        </w:rPr>
        <w:t>đảng</w:t>
      </w:r>
      <w:proofErr w:type="spellEnd"/>
      <w:r w:rsidRPr="00D17D5D">
        <w:rPr>
          <w:bCs/>
          <w:color w:val="000000" w:themeColor="text1"/>
          <w:szCs w:val="28"/>
        </w:rPr>
        <w:t xml:space="preserve"> </w:t>
      </w:r>
      <w:proofErr w:type="spellStart"/>
      <w:r w:rsidRPr="00D17D5D">
        <w:rPr>
          <w:bCs/>
          <w:color w:val="000000" w:themeColor="text1"/>
          <w:szCs w:val="28"/>
        </w:rPr>
        <w:t>viên</w:t>
      </w:r>
      <w:proofErr w:type="spellEnd"/>
      <w:r w:rsidRPr="00D17D5D">
        <w:rPr>
          <w:bCs/>
          <w:color w:val="000000" w:themeColor="text1"/>
          <w:szCs w:val="28"/>
        </w:rPr>
        <w:t xml:space="preserve"> </w:t>
      </w:r>
      <w:proofErr w:type="spellStart"/>
      <w:r w:rsidRPr="00D17D5D">
        <w:rPr>
          <w:bCs/>
          <w:color w:val="000000" w:themeColor="text1"/>
          <w:szCs w:val="28"/>
        </w:rPr>
        <w:t>và</w:t>
      </w:r>
      <w:proofErr w:type="spellEnd"/>
      <w:r w:rsidRPr="00D17D5D">
        <w:rPr>
          <w:bCs/>
          <w:color w:val="000000" w:themeColor="text1"/>
          <w:szCs w:val="28"/>
        </w:rPr>
        <w:t xml:space="preserve"> </w:t>
      </w:r>
      <w:proofErr w:type="spellStart"/>
      <w:r w:rsidRPr="00D17D5D">
        <w:rPr>
          <w:bCs/>
          <w:color w:val="000000" w:themeColor="text1"/>
          <w:szCs w:val="28"/>
        </w:rPr>
        <w:t>bảo</w:t>
      </w:r>
      <w:proofErr w:type="spellEnd"/>
      <w:r w:rsidRPr="00D17D5D">
        <w:rPr>
          <w:bCs/>
          <w:color w:val="000000" w:themeColor="text1"/>
          <w:szCs w:val="28"/>
        </w:rPr>
        <w:t xml:space="preserve"> </w:t>
      </w:r>
      <w:proofErr w:type="spellStart"/>
      <w:r w:rsidRPr="00D17D5D">
        <w:rPr>
          <w:bCs/>
          <w:color w:val="000000" w:themeColor="text1"/>
          <w:szCs w:val="28"/>
        </w:rPr>
        <w:t>vệ</w:t>
      </w:r>
      <w:proofErr w:type="spellEnd"/>
      <w:r w:rsidRPr="00D17D5D">
        <w:rPr>
          <w:bCs/>
          <w:color w:val="000000" w:themeColor="text1"/>
          <w:szCs w:val="28"/>
        </w:rPr>
        <w:t xml:space="preserve"> </w:t>
      </w:r>
      <w:proofErr w:type="spellStart"/>
      <w:r w:rsidRPr="00D17D5D">
        <w:rPr>
          <w:bCs/>
          <w:color w:val="000000" w:themeColor="text1"/>
          <w:szCs w:val="28"/>
        </w:rPr>
        <w:t>chính</w:t>
      </w:r>
      <w:proofErr w:type="spellEnd"/>
      <w:r w:rsidRPr="00D17D5D">
        <w:rPr>
          <w:bCs/>
          <w:color w:val="000000" w:themeColor="text1"/>
          <w:szCs w:val="28"/>
        </w:rPr>
        <w:t xml:space="preserve"> </w:t>
      </w:r>
      <w:proofErr w:type="spellStart"/>
      <w:r w:rsidRPr="00D17D5D">
        <w:rPr>
          <w:bCs/>
          <w:color w:val="000000" w:themeColor="text1"/>
          <w:szCs w:val="28"/>
        </w:rPr>
        <w:t>trị</w:t>
      </w:r>
      <w:proofErr w:type="spellEnd"/>
      <w:r w:rsidRPr="00D17D5D">
        <w:rPr>
          <w:bCs/>
          <w:color w:val="000000" w:themeColor="text1"/>
          <w:szCs w:val="28"/>
        </w:rPr>
        <w:t xml:space="preserve"> </w:t>
      </w:r>
      <w:proofErr w:type="spellStart"/>
      <w:r w:rsidRPr="00D17D5D">
        <w:rPr>
          <w:bCs/>
          <w:color w:val="000000" w:themeColor="text1"/>
          <w:szCs w:val="28"/>
        </w:rPr>
        <w:t>nội</w:t>
      </w:r>
      <w:proofErr w:type="spellEnd"/>
      <w:r w:rsidRPr="00D17D5D">
        <w:rPr>
          <w:bCs/>
          <w:color w:val="000000" w:themeColor="text1"/>
          <w:szCs w:val="28"/>
        </w:rPr>
        <w:t xml:space="preserve"> </w:t>
      </w:r>
      <w:proofErr w:type="spellStart"/>
      <w:r w:rsidRPr="00D17D5D">
        <w:rPr>
          <w:bCs/>
          <w:color w:val="000000" w:themeColor="text1"/>
          <w:szCs w:val="28"/>
        </w:rPr>
        <w:t>bộ</w:t>
      </w:r>
      <w:proofErr w:type="spellEnd"/>
      <w:r w:rsidRPr="00D17D5D">
        <w:rPr>
          <w:bCs/>
          <w:color w:val="000000" w:themeColor="text1"/>
          <w:szCs w:val="28"/>
        </w:rPr>
        <w:t xml:space="preserve"> </w:t>
      </w:r>
      <w:proofErr w:type="spellStart"/>
      <w:r w:rsidRPr="00D17D5D">
        <w:rPr>
          <w:bCs/>
          <w:color w:val="000000" w:themeColor="text1"/>
          <w:szCs w:val="28"/>
        </w:rPr>
        <w:t>được</w:t>
      </w:r>
      <w:proofErr w:type="spellEnd"/>
      <w:r w:rsidRPr="00D17D5D">
        <w:rPr>
          <w:bCs/>
          <w:color w:val="000000" w:themeColor="text1"/>
          <w:szCs w:val="28"/>
        </w:rPr>
        <w:t xml:space="preserve"> </w:t>
      </w:r>
      <w:proofErr w:type="spellStart"/>
      <w:r w:rsidRPr="00D17D5D">
        <w:rPr>
          <w:bCs/>
          <w:color w:val="000000" w:themeColor="text1"/>
          <w:szCs w:val="28"/>
        </w:rPr>
        <w:t>tập</w:t>
      </w:r>
      <w:proofErr w:type="spellEnd"/>
      <w:r w:rsidRPr="00D17D5D">
        <w:rPr>
          <w:bCs/>
          <w:color w:val="000000" w:themeColor="text1"/>
          <w:szCs w:val="28"/>
        </w:rPr>
        <w:t xml:space="preserve"> </w:t>
      </w:r>
      <w:proofErr w:type="spellStart"/>
      <w:r w:rsidRPr="00D17D5D">
        <w:rPr>
          <w:bCs/>
          <w:color w:val="000000" w:themeColor="text1"/>
          <w:szCs w:val="28"/>
        </w:rPr>
        <w:t>trung</w:t>
      </w:r>
      <w:proofErr w:type="spellEnd"/>
      <w:r w:rsidRPr="00D17D5D">
        <w:rPr>
          <w:bCs/>
          <w:color w:val="000000" w:themeColor="text1"/>
          <w:szCs w:val="28"/>
        </w:rPr>
        <w:t xml:space="preserve"> </w:t>
      </w:r>
      <w:proofErr w:type="spellStart"/>
      <w:r w:rsidRPr="00D17D5D">
        <w:rPr>
          <w:bCs/>
          <w:color w:val="000000" w:themeColor="text1"/>
          <w:szCs w:val="28"/>
        </w:rPr>
        <w:t>thực</w:t>
      </w:r>
      <w:proofErr w:type="spellEnd"/>
      <w:r w:rsidRPr="00D17D5D">
        <w:rPr>
          <w:bCs/>
          <w:color w:val="000000" w:themeColor="text1"/>
          <w:szCs w:val="28"/>
        </w:rPr>
        <w:t xml:space="preserve"> </w:t>
      </w:r>
      <w:proofErr w:type="spellStart"/>
      <w:r w:rsidRPr="00D17D5D">
        <w:rPr>
          <w:bCs/>
          <w:color w:val="000000" w:themeColor="text1"/>
          <w:szCs w:val="28"/>
        </w:rPr>
        <w:t>hiện</w:t>
      </w:r>
      <w:proofErr w:type="spellEnd"/>
      <w:r w:rsidRPr="00D17D5D">
        <w:rPr>
          <w:bCs/>
          <w:color w:val="000000" w:themeColor="text1"/>
          <w:szCs w:val="28"/>
        </w:rPr>
        <w:t xml:space="preserve">. Ban </w:t>
      </w:r>
      <w:proofErr w:type="spellStart"/>
      <w:r w:rsidRPr="00D17D5D">
        <w:rPr>
          <w:bCs/>
          <w:color w:val="000000" w:themeColor="text1"/>
          <w:szCs w:val="28"/>
        </w:rPr>
        <w:t>Tổ</w:t>
      </w:r>
      <w:proofErr w:type="spellEnd"/>
      <w:r w:rsidRPr="00D17D5D">
        <w:rPr>
          <w:bCs/>
          <w:color w:val="000000" w:themeColor="text1"/>
          <w:szCs w:val="28"/>
        </w:rPr>
        <w:t xml:space="preserve"> </w:t>
      </w:r>
      <w:proofErr w:type="spellStart"/>
      <w:r w:rsidRPr="00D17D5D">
        <w:rPr>
          <w:bCs/>
          <w:color w:val="000000" w:themeColor="text1"/>
          <w:szCs w:val="28"/>
        </w:rPr>
        <w:t>chức</w:t>
      </w:r>
      <w:proofErr w:type="spellEnd"/>
      <w:r w:rsidRPr="00D17D5D">
        <w:rPr>
          <w:bCs/>
          <w:color w:val="000000" w:themeColor="text1"/>
          <w:szCs w:val="28"/>
        </w:rPr>
        <w:t xml:space="preserve"> </w:t>
      </w:r>
      <w:proofErr w:type="spellStart"/>
      <w:r w:rsidRPr="00D17D5D">
        <w:rPr>
          <w:bCs/>
          <w:color w:val="000000" w:themeColor="text1"/>
          <w:szCs w:val="28"/>
        </w:rPr>
        <w:t>Huyện</w:t>
      </w:r>
      <w:proofErr w:type="spellEnd"/>
      <w:r w:rsidRPr="00D17D5D">
        <w:rPr>
          <w:bCs/>
          <w:color w:val="000000" w:themeColor="text1"/>
          <w:szCs w:val="28"/>
        </w:rPr>
        <w:t xml:space="preserve"> </w:t>
      </w:r>
      <w:proofErr w:type="spellStart"/>
      <w:r w:rsidRPr="00D17D5D">
        <w:rPr>
          <w:bCs/>
          <w:color w:val="000000" w:themeColor="text1"/>
          <w:szCs w:val="28"/>
        </w:rPr>
        <w:t>ủy</w:t>
      </w:r>
      <w:proofErr w:type="spellEnd"/>
      <w:r w:rsidRPr="00D17D5D">
        <w:rPr>
          <w:bCs/>
          <w:color w:val="000000" w:themeColor="text1"/>
          <w:szCs w:val="28"/>
        </w:rPr>
        <w:t xml:space="preserve"> </w:t>
      </w:r>
      <w:proofErr w:type="spellStart"/>
      <w:r w:rsidRPr="00D17D5D">
        <w:rPr>
          <w:bCs/>
          <w:color w:val="000000" w:themeColor="text1"/>
          <w:szCs w:val="28"/>
        </w:rPr>
        <w:t>đã</w:t>
      </w:r>
      <w:proofErr w:type="spellEnd"/>
      <w:r w:rsidRPr="00D17D5D">
        <w:rPr>
          <w:bCs/>
          <w:color w:val="000000" w:themeColor="text1"/>
          <w:szCs w:val="28"/>
        </w:rPr>
        <w:t xml:space="preserve"> </w:t>
      </w:r>
      <w:proofErr w:type="spellStart"/>
      <w:r w:rsidRPr="00D17D5D">
        <w:rPr>
          <w:bCs/>
          <w:color w:val="000000" w:themeColor="text1"/>
          <w:szCs w:val="28"/>
        </w:rPr>
        <w:t>t</w:t>
      </w:r>
      <w:r w:rsidRPr="00D17D5D">
        <w:rPr>
          <w:color w:val="000000" w:themeColor="text1"/>
          <w:spacing w:val="-2"/>
          <w:szCs w:val="28"/>
          <w:shd w:val="clear" w:color="auto" w:fill="FFFFFF"/>
        </w:rPr>
        <w:t>ham</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mưu</w:t>
      </w:r>
      <w:proofErr w:type="spellEnd"/>
      <w:r w:rsidRPr="00D17D5D">
        <w:rPr>
          <w:color w:val="000000" w:themeColor="text1"/>
          <w:spacing w:val="-2"/>
          <w:szCs w:val="28"/>
          <w:shd w:val="clear" w:color="auto" w:fill="FFFFFF"/>
        </w:rPr>
        <w:t xml:space="preserve"> Ban Thường </w:t>
      </w:r>
      <w:proofErr w:type="spellStart"/>
      <w:r w:rsidRPr="00D17D5D">
        <w:rPr>
          <w:color w:val="000000" w:themeColor="text1"/>
          <w:spacing w:val="-2"/>
          <w:szCs w:val="28"/>
          <w:shd w:val="clear" w:color="auto" w:fill="FFFFFF"/>
        </w:rPr>
        <w:t>vụ</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Huyện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ủy</w:t>
      </w:r>
      <w:proofErr w:type="spellEnd"/>
      <w:r w:rsidRPr="00D17D5D">
        <w:rPr>
          <w:color w:val="000000" w:themeColor="text1"/>
          <w:spacing w:val="-2"/>
          <w:szCs w:val="28"/>
          <w:shd w:val="clear" w:color="auto" w:fill="FFFFFF"/>
        </w:rPr>
        <w:t xml:space="preserve"> ban </w:t>
      </w:r>
      <w:proofErr w:type="spellStart"/>
      <w:r w:rsidRPr="00D17D5D">
        <w:rPr>
          <w:color w:val="000000" w:themeColor="text1"/>
          <w:spacing w:val="-2"/>
          <w:szCs w:val="28"/>
          <w:shd w:val="clear" w:color="auto" w:fill="FFFFFF"/>
        </w:rPr>
        <w:t>hành</w:t>
      </w:r>
      <w:proofErr w:type="spellEnd"/>
      <w:r w:rsidRPr="00D17D5D">
        <w:rPr>
          <w:color w:val="000000" w:themeColor="text1"/>
          <w:spacing w:val="-2"/>
          <w:szCs w:val="28"/>
          <w:shd w:val="clear" w:color="auto" w:fill="FFFFFF"/>
        </w:rPr>
        <w:t xml:space="preserve"> 01 </w:t>
      </w:r>
      <w:proofErr w:type="spellStart"/>
      <w:r w:rsidR="003F6B59" w:rsidRPr="00D17D5D">
        <w:rPr>
          <w:color w:val="000000" w:themeColor="text1"/>
          <w:spacing w:val="-2"/>
          <w:szCs w:val="28"/>
          <w:shd w:val="clear" w:color="auto" w:fill="FFFFFF"/>
        </w:rPr>
        <w:t>c</w:t>
      </w:r>
      <w:r w:rsidRPr="00D17D5D">
        <w:rPr>
          <w:color w:val="000000" w:themeColor="text1"/>
          <w:spacing w:val="-2"/>
          <w:szCs w:val="28"/>
          <w:shd w:val="clear" w:color="auto" w:fill="FFFFFF"/>
        </w:rPr>
        <w:t>hỉ</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thị</w:t>
      </w:r>
      <w:proofErr w:type="spellEnd"/>
      <w:r w:rsidRPr="00D17D5D">
        <w:rPr>
          <w:color w:val="000000" w:themeColor="text1"/>
          <w:spacing w:val="-2"/>
          <w:szCs w:val="28"/>
          <w:shd w:val="clear" w:color="auto" w:fill="FFFFFF"/>
        </w:rPr>
        <w:t xml:space="preserve">, 01 </w:t>
      </w:r>
      <w:proofErr w:type="spellStart"/>
      <w:r w:rsidR="003F6B59" w:rsidRPr="00D17D5D">
        <w:rPr>
          <w:color w:val="000000" w:themeColor="text1"/>
          <w:spacing w:val="-2"/>
          <w:szCs w:val="28"/>
          <w:shd w:val="clear" w:color="auto" w:fill="FFFFFF"/>
        </w:rPr>
        <w:t>đ</w:t>
      </w:r>
      <w:r w:rsidRPr="00D17D5D">
        <w:rPr>
          <w:color w:val="000000" w:themeColor="text1"/>
          <w:spacing w:val="-2"/>
          <w:szCs w:val="28"/>
          <w:shd w:val="clear" w:color="auto" w:fill="FFFFFF"/>
        </w:rPr>
        <w:t>ề</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án</w:t>
      </w:r>
      <w:proofErr w:type="spellEnd"/>
      <w:r w:rsidRPr="00D17D5D">
        <w:rPr>
          <w:color w:val="000000" w:themeColor="text1"/>
          <w:spacing w:val="-2"/>
          <w:szCs w:val="28"/>
          <w:shd w:val="clear" w:color="auto" w:fill="FFFFFF"/>
        </w:rPr>
        <w:t xml:space="preserve">, 07 </w:t>
      </w:r>
      <w:proofErr w:type="spellStart"/>
      <w:r w:rsidRPr="00D17D5D">
        <w:rPr>
          <w:color w:val="000000" w:themeColor="text1"/>
          <w:spacing w:val="-2"/>
          <w:szCs w:val="28"/>
          <w:shd w:val="clear" w:color="auto" w:fill="FFFFFF"/>
        </w:rPr>
        <w:t>kế</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hoạch</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và</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một</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số</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văn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bản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khác</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về</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công</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tác</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tổ</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chức</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xây</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dựng</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Đảng</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tham</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mưu</w:t>
      </w:r>
      <w:proofErr w:type="spellEnd"/>
      <w:r w:rsidRPr="00D17D5D">
        <w:rPr>
          <w:color w:val="000000" w:themeColor="text1"/>
          <w:spacing w:val="-2"/>
          <w:szCs w:val="28"/>
          <w:shd w:val="clear" w:color="auto" w:fill="FFFFFF"/>
        </w:rPr>
        <w:t xml:space="preserve"> 10 </w:t>
      </w:r>
      <w:proofErr w:type="spellStart"/>
      <w:r w:rsidRPr="00D17D5D">
        <w:rPr>
          <w:color w:val="000000" w:themeColor="text1"/>
          <w:spacing w:val="-2"/>
          <w:szCs w:val="28"/>
          <w:shd w:val="clear" w:color="auto" w:fill="FFFFFF"/>
        </w:rPr>
        <w:t>báo</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cáo</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sơ</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kết</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tổng</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kết</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thi</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hành</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Điều</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lệ</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Đảng</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các</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Nghị</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quyết</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chỉ</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thị</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kết</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luận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của</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cấp</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trên</w:t>
      </w:r>
      <w:proofErr w:type="spellEnd"/>
      <w:r w:rsidRPr="00D17D5D">
        <w:rPr>
          <w:color w:val="000000" w:themeColor="text1"/>
          <w:spacing w:val="-2"/>
          <w:szCs w:val="28"/>
          <w:shd w:val="clear" w:color="auto" w:fill="FFFFFF"/>
        </w:rPr>
        <w:t>.</w:t>
      </w:r>
    </w:p>
    <w:p w14:paraId="260216E1" w14:textId="3B62911F" w:rsidR="00412D42" w:rsidRPr="00D17D5D" w:rsidRDefault="00346063"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color w:val="000000" w:themeColor="text1"/>
          <w:spacing w:val="-2"/>
          <w:szCs w:val="28"/>
          <w:shd w:val="clear" w:color="auto" w:fill="FFFFFF"/>
        </w:rPr>
      </w:pPr>
      <w:proofErr w:type="spellStart"/>
      <w:r w:rsidRPr="00D17D5D">
        <w:rPr>
          <w:bCs/>
          <w:iCs/>
          <w:color w:val="000000" w:themeColor="text1"/>
          <w:szCs w:val="28"/>
        </w:rPr>
        <w:t>Việc</w:t>
      </w:r>
      <w:proofErr w:type="spellEnd"/>
      <w:r w:rsidRPr="00D17D5D">
        <w:rPr>
          <w:bCs/>
          <w:iCs/>
          <w:color w:val="000000" w:themeColor="text1"/>
          <w:szCs w:val="28"/>
        </w:rPr>
        <w:t xml:space="preserve"> </w:t>
      </w:r>
      <w:proofErr w:type="spellStart"/>
      <w:r w:rsidRPr="00D17D5D">
        <w:rPr>
          <w:bCs/>
          <w:iCs/>
          <w:color w:val="000000" w:themeColor="text1"/>
          <w:szCs w:val="28"/>
        </w:rPr>
        <w:t>tham</w:t>
      </w:r>
      <w:proofErr w:type="spellEnd"/>
      <w:r w:rsidRPr="00D17D5D">
        <w:rPr>
          <w:bCs/>
          <w:iCs/>
          <w:color w:val="000000" w:themeColor="text1"/>
          <w:szCs w:val="28"/>
        </w:rPr>
        <w:t xml:space="preserve"> </w:t>
      </w:r>
      <w:proofErr w:type="spellStart"/>
      <w:r w:rsidRPr="00D17D5D">
        <w:rPr>
          <w:bCs/>
          <w:iCs/>
          <w:color w:val="000000" w:themeColor="text1"/>
          <w:szCs w:val="28"/>
        </w:rPr>
        <w:t>mưu</w:t>
      </w:r>
      <w:proofErr w:type="spellEnd"/>
      <w:r w:rsidRPr="00D17D5D">
        <w:rPr>
          <w:bCs/>
          <w:iCs/>
          <w:color w:val="000000" w:themeColor="text1"/>
          <w:szCs w:val="28"/>
        </w:rPr>
        <w:t xml:space="preserve"> </w:t>
      </w:r>
      <w:proofErr w:type="spellStart"/>
      <w:r w:rsidRPr="00D17D5D">
        <w:rPr>
          <w:bCs/>
          <w:iCs/>
          <w:color w:val="000000" w:themeColor="text1"/>
          <w:szCs w:val="28"/>
        </w:rPr>
        <w:t>củng</w:t>
      </w:r>
      <w:proofErr w:type="spellEnd"/>
      <w:r w:rsidRPr="00D17D5D">
        <w:rPr>
          <w:bCs/>
          <w:iCs/>
          <w:color w:val="000000" w:themeColor="text1"/>
          <w:szCs w:val="28"/>
        </w:rPr>
        <w:t xml:space="preserve"> </w:t>
      </w:r>
      <w:proofErr w:type="spellStart"/>
      <w:r w:rsidRPr="00D17D5D">
        <w:rPr>
          <w:bCs/>
          <w:iCs/>
          <w:color w:val="000000" w:themeColor="text1"/>
          <w:szCs w:val="28"/>
        </w:rPr>
        <w:t>cố</w:t>
      </w:r>
      <w:proofErr w:type="spellEnd"/>
      <w:r w:rsidRPr="00D17D5D">
        <w:rPr>
          <w:bCs/>
          <w:iCs/>
          <w:color w:val="000000" w:themeColor="text1"/>
          <w:szCs w:val="28"/>
        </w:rPr>
        <w:t xml:space="preserve"> </w:t>
      </w:r>
      <w:proofErr w:type="spellStart"/>
      <w:r w:rsidRPr="00D17D5D">
        <w:rPr>
          <w:bCs/>
          <w:iCs/>
          <w:color w:val="000000" w:themeColor="text1"/>
          <w:szCs w:val="28"/>
        </w:rPr>
        <w:t>các</w:t>
      </w:r>
      <w:proofErr w:type="spellEnd"/>
      <w:r w:rsidRPr="00D17D5D">
        <w:rPr>
          <w:bCs/>
          <w:iCs/>
          <w:color w:val="000000" w:themeColor="text1"/>
          <w:szCs w:val="28"/>
        </w:rPr>
        <w:t xml:space="preserve"> </w:t>
      </w:r>
      <w:proofErr w:type="spellStart"/>
      <w:r w:rsidRPr="00D17D5D">
        <w:rPr>
          <w:bCs/>
          <w:iCs/>
          <w:color w:val="000000" w:themeColor="text1"/>
          <w:szCs w:val="28"/>
        </w:rPr>
        <w:t>chức</w:t>
      </w:r>
      <w:proofErr w:type="spellEnd"/>
      <w:r w:rsidRPr="00D17D5D">
        <w:rPr>
          <w:bCs/>
          <w:iCs/>
          <w:color w:val="000000" w:themeColor="text1"/>
          <w:szCs w:val="28"/>
        </w:rPr>
        <w:t xml:space="preserve"> </w:t>
      </w:r>
      <w:proofErr w:type="spellStart"/>
      <w:r w:rsidRPr="00D17D5D">
        <w:rPr>
          <w:bCs/>
          <w:iCs/>
          <w:color w:val="000000" w:themeColor="text1"/>
          <w:szCs w:val="28"/>
        </w:rPr>
        <w:t>danh</w:t>
      </w:r>
      <w:proofErr w:type="spellEnd"/>
      <w:r w:rsidRPr="00D17D5D">
        <w:rPr>
          <w:bCs/>
          <w:iCs/>
          <w:color w:val="000000" w:themeColor="text1"/>
          <w:szCs w:val="28"/>
        </w:rPr>
        <w:t xml:space="preserve"> </w:t>
      </w:r>
      <w:proofErr w:type="spellStart"/>
      <w:r w:rsidRPr="00D17D5D">
        <w:rPr>
          <w:bCs/>
          <w:iCs/>
          <w:color w:val="000000" w:themeColor="text1"/>
          <w:szCs w:val="28"/>
        </w:rPr>
        <w:t>lãnh</w:t>
      </w:r>
      <w:proofErr w:type="spellEnd"/>
      <w:r w:rsidRPr="00D17D5D">
        <w:rPr>
          <w:bCs/>
          <w:iCs/>
          <w:color w:val="000000" w:themeColor="text1"/>
          <w:szCs w:val="28"/>
        </w:rPr>
        <w:t xml:space="preserve"> </w:t>
      </w:r>
      <w:proofErr w:type="spellStart"/>
      <w:r w:rsidRPr="00D17D5D">
        <w:rPr>
          <w:bCs/>
          <w:iCs/>
          <w:color w:val="000000" w:themeColor="text1"/>
          <w:szCs w:val="28"/>
        </w:rPr>
        <w:t>đạo</w:t>
      </w:r>
      <w:proofErr w:type="spellEnd"/>
      <w:r w:rsidRPr="00D17D5D">
        <w:rPr>
          <w:bCs/>
          <w:iCs/>
          <w:color w:val="000000" w:themeColor="text1"/>
          <w:szCs w:val="28"/>
        </w:rPr>
        <w:t xml:space="preserve">, </w:t>
      </w:r>
      <w:proofErr w:type="spellStart"/>
      <w:r w:rsidRPr="00D17D5D">
        <w:rPr>
          <w:bCs/>
          <w:iCs/>
          <w:color w:val="000000" w:themeColor="text1"/>
          <w:szCs w:val="28"/>
        </w:rPr>
        <w:t>quản</w:t>
      </w:r>
      <w:proofErr w:type="spellEnd"/>
      <w:r w:rsidRPr="00D17D5D">
        <w:rPr>
          <w:bCs/>
          <w:iCs/>
          <w:color w:val="000000" w:themeColor="text1"/>
          <w:szCs w:val="28"/>
        </w:rPr>
        <w:t xml:space="preserve"> </w:t>
      </w:r>
      <w:proofErr w:type="spellStart"/>
      <w:r w:rsidRPr="00D17D5D">
        <w:rPr>
          <w:bCs/>
          <w:iCs/>
          <w:color w:val="000000" w:themeColor="text1"/>
          <w:szCs w:val="28"/>
        </w:rPr>
        <w:t>lý</w:t>
      </w:r>
      <w:proofErr w:type="spellEnd"/>
      <w:r w:rsidRPr="00D17D5D">
        <w:rPr>
          <w:bCs/>
          <w:iCs/>
          <w:color w:val="000000" w:themeColor="text1"/>
          <w:szCs w:val="28"/>
        </w:rPr>
        <w:t xml:space="preserve"> </w:t>
      </w:r>
      <w:proofErr w:type="spellStart"/>
      <w:r w:rsidRPr="00D17D5D">
        <w:rPr>
          <w:bCs/>
          <w:iCs/>
          <w:color w:val="000000" w:themeColor="text1"/>
          <w:szCs w:val="28"/>
        </w:rPr>
        <w:t>tại</w:t>
      </w:r>
      <w:proofErr w:type="spellEnd"/>
      <w:r w:rsidRPr="00D17D5D">
        <w:rPr>
          <w:bCs/>
          <w:iCs/>
          <w:color w:val="000000" w:themeColor="text1"/>
          <w:szCs w:val="28"/>
        </w:rPr>
        <w:t xml:space="preserve"> </w:t>
      </w:r>
      <w:proofErr w:type="spellStart"/>
      <w:r w:rsidRPr="00D17D5D">
        <w:rPr>
          <w:bCs/>
          <w:iCs/>
          <w:color w:val="000000" w:themeColor="text1"/>
          <w:szCs w:val="28"/>
        </w:rPr>
        <w:t>các</w:t>
      </w:r>
      <w:proofErr w:type="spellEnd"/>
      <w:r w:rsidRPr="00D17D5D">
        <w:rPr>
          <w:bCs/>
          <w:iCs/>
          <w:color w:val="000000" w:themeColor="text1"/>
          <w:szCs w:val="28"/>
        </w:rPr>
        <w:t xml:space="preserve"> </w:t>
      </w:r>
      <w:proofErr w:type="spellStart"/>
      <w:r w:rsidRPr="00D17D5D">
        <w:rPr>
          <w:bCs/>
          <w:iCs/>
          <w:color w:val="000000" w:themeColor="text1"/>
          <w:szCs w:val="28"/>
        </w:rPr>
        <w:t>phòng</w:t>
      </w:r>
      <w:proofErr w:type="spellEnd"/>
      <w:r w:rsidRPr="00D17D5D">
        <w:rPr>
          <w:bCs/>
          <w:iCs/>
          <w:color w:val="000000" w:themeColor="text1"/>
          <w:szCs w:val="28"/>
        </w:rPr>
        <w:t xml:space="preserve">, ban, </w:t>
      </w:r>
      <w:proofErr w:type="spellStart"/>
      <w:r w:rsidRPr="00D17D5D">
        <w:rPr>
          <w:bCs/>
          <w:iCs/>
          <w:color w:val="000000" w:themeColor="text1"/>
          <w:szCs w:val="28"/>
        </w:rPr>
        <w:t>ngành</w:t>
      </w:r>
      <w:proofErr w:type="spellEnd"/>
      <w:r w:rsidRPr="00D17D5D">
        <w:rPr>
          <w:bCs/>
          <w:iCs/>
          <w:color w:val="000000" w:themeColor="text1"/>
          <w:szCs w:val="28"/>
        </w:rPr>
        <w:t xml:space="preserve">, </w:t>
      </w:r>
      <w:proofErr w:type="spellStart"/>
      <w:r w:rsidRPr="00D17D5D">
        <w:rPr>
          <w:bCs/>
          <w:iCs/>
          <w:color w:val="000000" w:themeColor="text1"/>
          <w:szCs w:val="28"/>
        </w:rPr>
        <w:t>đoàn</w:t>
      </w:r>
      <w:proofErr w:type="spellEnd"/>
      <w:r w:rsidRPr="00D17D5D">
        <w:rPr>
          <w:bCs/>
          <w:iCs/>
          <w:color w:val="000000" w:themeColor="text1"/>
          <w:szCs w:val="28"/>
        </w:rPr>
        <w:t xml:space="preserve"> </w:t>
      </w:r>
      <w:proofErr w:type="spellStart"/>
      <w:r w:rsidRPr="00D17D5D">
        <w:rPr>
          <w:bCs/>
          <w:iCs/>
          <w:color w:val="000000" w:themeColor="text1"/>
          <w:szCs w:val="28"/>
        </w:rPr>
        <w:t>thể</w:t>
      </w:r>
      <w:proofErr w:type="spellEnd"/>
      <w:r w:rsidRPr="00D17D5D">
        <w:rPr>
          <w:bCs/>
          <w:iCs/>
          <w:color w:val="000000" w:themeColor="text1"/>
          <w:szCs w:val="28"/>
        </w:rPr>
        <w:t xml:space="preserve"> </w:t>
      </w:r>
      <w:proofErr w:type="spellStart"/>
      <w:r w:rsidRPr="00D17D5D">
        <w:rPr>
          <w:bCs/>
          <w:iCs/>
          <w:color w:val="000000" w:themeColor="text1"/>
          <w:szCs w:val="28"/>
        </w:rPr>
        <w:t>huyện</w:t>
      </w:r>
      <w:proofErr w:type="spellEnd"/>
      <w:r w:rsidRPr="00D17D5D">
        <w:rPr>
          <w:bCs/>
          <w:iCs/>
          <w:color w:val="000000" w:themeColor="text1"/>
          <w:szCs w:val="28"/>
        </w:rPr>
        <w:t xml:space="preserve"> </w:t>
      </w:r>
      <w:proofErr w:type="spellStart"/>
      <w:r w:rsidRPr="00D17D5D">
        <w:rPr>
          <w:bCs/>
          <w:iCs/>
          <w:color w:val="000000" w:themeColor="text1"/>
          <w:szCs w:val="28"/>
        </w:rPr>
        <w:t>và</w:t>
      </w:r>
      <w:proofErr w:type="spellEnd"/>
      <w:r w:rsidRPr="00D17D5D">
        <w:rPr>
          <w:bCs/>
          <w:iCs/>
          <w:color w:val="000000" w:themeColor="text1"/>
          <w:szCs w:val="28"/>
        </w:rPr>
        <w:t xml:space="preserve"> </w:t>
      </w:r>
      <w:proofErr w:type="spellStart"/>
      <w:r w:rsidRPr="00D17D5D">
        <w:rPr>
          <w:bCs/>
          <w:iCs/>
          <w:color w:val="000000" w:themeColor="text1"/>
          <w:szCs w:val="28"/>
        </w:rPr>
        <w:t>địa</w:t>
      </w:r>
      <w:proofErr w:type="spellEnd"/>
      <w:r w:rsidRPr="00D17D5D">
        <w:rPr>
          <w:bCs/>
          <w:iCs/>
          <w:color w:val="000000" w:themeColor="text1"/>
          <w:szCs w:val="28"/>
        </w:rPr>
        <w:t xml:space="preserve"> </w:t>
      </w:r>
      <w:proofErr w:type="spellStart"/>
      <w:r w:rsidRPr="00D17D5D">
        <w:rPr>
          <w:bCs/>
          <w:iCs/>
          <w:color w:val="000000" w:themeColor="text1"/>
          <w:szCs w:val="28"/>
        </w:rPr>
        <w:t>phương</w:t>
      </w:r>
      <w:proofErr w:type="spellEnd"/>
      <w:r w:rsidRPr="00D17D5D">
        <w:rPr>
          <w:bCs/>
          <w:iCs/>
          <w:color w:val="000000" w:themeColor="text1"/>
          <w:szCs w:val="28"/>
        </w:rPr>
        <w:t xml:space="preserve"> </w:t>
      </w:r>
      <w:proofErr w:type="spellStart"/>
      <w:r w:rsidRPr="00D17D5D">
        <w:rPr>
          <w:bCs/>
          <w:iCs/>
          <w:color w:val="000000" w:themeColor="text1"/>
          <w:szCs w:val="28"/>
        </w:rPr>
        <w:t>được</w:t>
      </w:r>
      <w:proofErr w:type="spellEnd"/>
      <w:r w:rsidRPr="00D17D5D">
        <w:rPr>
          <w:bCs/>
          <w:iCs/>
          <w:color w:val="000000" w:themeColor="text1"/>
          <w:szCs w:val="28"/>
        </w:rPr>
        <w:t xml:space="preserve"> </w:t>
      </w:r>
      <w:proofErr w:type="spellStart"/>
      <w:r w:rsidRPr="00D17D5D">
        <w:rPr>
          <w:bCs/>
          <w:iCs/>
          <w:color w:val="000000" w:themeColor="text1"/>
          <w:szCs w:val="28"/>
        </w:rPr>
        <w:t>thực</w:t>
      </w:r>
      <w:proofErr w:type="spellEnd"/>
      <w:r w:rsidRPr="00D17D5D">
        <w:rPr>
          <w:bCs/>
          <w:iCs/>
          <w:color w:val="000000" w:themeColor="text1"/>
          <w:szCs w:val="28"/>
        </w:rPr>
        <w:t xml:space="preserve"> </w:t>
      </w:r>
      <w:proofErr w:type="spellStart"/>
      <w:r w:rsidRPr="00D17D5D">
        <w:rPr>
          <w:bCs/>
          <w:iCs/>
          <w:color w:val="000000" w:themeColor="text1"/>
          <w:szCs w:val="28"/>
        </w:rPr>
        <w:t>hiện</w:t>
      </w:r>
      <w:proofErr w:type="spellEnd"/>
      <w:r w:rsidRPr="00D17D5D">
        <w:rPr>
          <w:bCs/>
          <w:iCs/>
          <w:color w:val="000000" w:themeColor="text1"/>
          <w:szCs w:val="28"/>
        </w:rPr>
        <w:t xml:space="preserve"> </w:t>
      </w:r>
      <w:proofErr w:type="spellStart"/>
      <w:r w:rsidRPr="00D17D5D">
        <w:rPr>
          <w:bCs/>
          <w:iCs/>
          <w:color w:val="000000" w:themeColor="text1"/>
          <w:szCs w:val="28"/>
        </w:rPr>
        <w:t>kịp</w:t>
      </w:r>
      <w:proofErr w:type="spellEnd"/>
      <w:r w:rsidRPr="00D17D5D">
        <w:rPr>
          <w:bCs/>
          <w:iCs/>
          <w:color w:val="000000" w:themeColor="text1"/>
          <w:szCs w:val="28"/>
        </w:rPr>
        <w:t xml:space="preserve"> </w:t>
      </w:r>
      <w:proofErr w:type="spellStart"/>
      <w:r w:rsidRPr="00D17D5D">
        <w:rPr>
          <w:bCs/>
          <w:iCs/>
          <w:color w:val="000000" w:themeColor="text1"/>
          <w:szCs w:val="28"/>
        </w:rPr>
        <w:t>thời</w:t>
      </w:r>
      <w:proofErr w:type="spellEnd"/>
      <w:r w:rsidRPr="00D17D5D">
        <w:rPr>
          <w:bCs/>
          <w:iCs/>
          <w:color w:val="000000" w:themeColor="text1"/>
          <w:szCs w:val="28"/>
        </w:rPr>
        <w:t xml:space="preserve">; qua </w:t>
      </w:r>
      <w:proofErr w:type="spellStart"/>
      <w:r w:rsidRPr="00D17D5D">
        <w:rPr>
          <w:bCs/>
          <w:iCs/>
          <w:color w:val="000000" w:themeColor="text1"/>
          <w:szCs w:val="28"/>
        </w:rPr>
        <w:t>đó</w:t>
      </w:r>
      <w:proofErr w:type="spellEnd"/>
      <w:r w:rsidRPr="00D17D5D">
        <w:rPr>
          <w:bCs/>
          <w:iCs/>
          <w:color w:val="000000" w:themeColor="text1"/>
          <w:szCs w:val="28"/>
        </w:rPr>
        <w:t xml:space="preserve"> </w:t>
      </w:r>
      <w:proofErr w:type="spellStart"/>
      <w:r w:rsidRPr="00D17D5D">
        <w:rPr>
          <w:bCs/>
          <w:iCs/>
          <w:color w:val="000000" w:themeColor="text1"/>
          <w:szCs w:val="28"/>
        </w:rPr>
        <w:t>đã</w:t>
      </w:r>
      <w:proofErr w:type="spellEnd"/>
      <w:r w:rsidRPr="00D17D5D">
        <w:rPr>
          <w:bCs/>
          <w:iCs/>
          <w:color w:val="000000" w:themeColor="text1"/>
          <w:szCs w:val="28"/>
        </w:rPr>
        <w:t xml:space="preserve"> </w:t>
      </w:r>
      <w:proofErr w:type="spellStart"/>
      <w:r w:rsidRPr="00D17D5D">
        <w:rPr>
          <w:bCs/>
          <w:iCs/>
          <w:color w:val="000000" w:themeColor="text1"/>
          <w:szCs w:val="28"/>
        </w:rPr>
        <w:t>củng</w:t>
      </w:r>
      <w:proofErr w:type="spellEnd"/>
      <w:r w:rsidRPr="00D17D5D">
        <w:rPr>
          <w:bCs/>
          <w:iCs/>
          <w:color w:val="000000" w:themeColor="text1"/>
          <w:szCs w:val="28"/>
        </w:rPr>
        <w:t xml:space="preserve"> </w:t>
      </w:r>
      <w:proofErr w:type="spellStart"/>
      <w:r w:rsidRPr="00D17D5D">
        <w:rPr>
          <w:bCs/>
          <w:iCs/>
          <w:color w:val="000000" w:themeColor="text1"/>
          <w:szCs w:val="28"/>
        </w:rPr>
        <w:t>cố</w:t>
      </w:r>
      <w:proofErr w:type="spellEnd"/>
      <w:r w:rsidRPr="00D17D5D">
        <w:rPr>
          <w:bCs/>
          <w:iCs/>
          <w:color w:val="000000" w:themeColor="text1"/>
          <w:szCs w:val="28"/>
        </w:rPr>
        <w:t xml:space="preserve"> </w:t>
      </w:r>
      <w:proofErr w:type="spellStart"/>
      <w:r w:rsidRPr="00D17D5D">
        <w:rPr>
          <w:bCs/>
          <w:iCs/>
          <w:color w:val="000000" w:themeColor="text1"/>
          <w:szCs w:val="28"/>
        </w:rPr>
        <w:t>các</w:t>
      </w:r>
      <w:proofErr w:type="spellEnd"/>
      <w:r w:rsidRPr="00D17D5D">
        <w:rPr>
          <w:bCs/>
          <w:iCs/>
          <w:color w:val="000000" w:themeColor="text1"/>
          <w:szCs w:val="28"/>
        </w:rPr>
        <w:t xml:space="preserve"> </w:t>
      </w:r>
      <w:proofErr w:type="spellStart"/>
      <w:r w:rsidRPr="00D17D5D">
        <w:rPr>
          <w:bCs/>
          <w:iCs/>
          <w:color w:val="000000" w:themeColor="text1"/>
          <w:szCs w:val="28"/>
        </w:rPr>
        <w:t>chức</w:t>
      </w:r>
      <w:proofErr w:type="spellEnd"/>
      <w:r w:rsidRPr="00D17D5D">
        <w:rPr>
          <w:bCs/>
          <w:iCs/>
          <w:color w:val="000000" w:themeColor="text1"/>
          <w:szCs w:val="28"/>
        </w:rPr>
        <w:t xml:space="preserve"> </w:t>
      </w:r>
      <w:proofErr w:type="spellStart"/>
      <w:r w:rsidRPr="00D17D5D">
        <w:rPr>
          <w:bCs/>
          <w:iCs/>
          <w:color w:val="000000" w:themeColor="text1"/>
          <w:szCs w:val="28"/>
        </w:rPr>
        <w:t>danh</w:t>
      </w:r>
      <w:proofErr w:type="spellEnd"/>
      <w:r w:rsidRPr="00D17D5D">
        <w:rPr>
          <w:bCs/>
          <w:iCs/>
          <w:color w:val="000000" w:themeColor="text1"/>
          <w:szCs w:val="28"/>
        </w:rPr>
        <w:t xml:space="preserve"> </w:t>
      </w:r>
      <w:proofErr w:type="spellStart"/>
      <w:r w:rsidR="001E0D29" w:rsidRPr="00D17D5D">
        <w:rPr>
          <w:color w:val="000000" w:themeColor="text1"/>
          <w:spacing w:val="-4"/>
          <w:szCs w:val="28"/>
        </w:rPr>
        <w:t>t</w:t>
      </w:r>
      <w:r w:rsidRPr="00D17D5D">
        <w:rPr>
          <w:color w:val="000000" w:themeColor="text1"/>
          <w:spacing w:val="-4"/>
          <w:szCs w:val="28"/>
        </w:rPr>
        <w:t>rưởng</w:t>
      </w:r>
      <w:proofErr w:type="spellEnd"/>
      <w:r w:rsidRPr="00D17D5D">
        <w:rPr>
          <w:color w:val="000000" w:themeColor="text1"/>
          <w:spacing w:val="-4"/>
          <w:szCs w:val="28"/>
        </w:rPr>
        <w:t xml:space="preserve">, </w:t>
      </w:r>
      <w:proofErr w:type="spellStart"/>
      <w:r w:rsidR="001E0D29" w:rsidRPr="00D17D5D">
        <w:rPr>
          <w:color w:val="000000" w:themeColor="text1"/>
          <w:spacing w:val="-4"/>
          <w:szCs w:val="28"/>
        </w:rPr>
        <w:t>p</w:t>
      </w:r>
      <w:r w:rsidRPr="00D17D5D">
        <w:rPr>
          <w:color w:val="000000" w:themeColor="text1"/>
          <w:spacing w:val="-4"/>
          <w:szCs w:val="28"/>
        </w:rPr>
        <w:t>hó</w:t>
      </w:r>
      <w:proofErr w:type="spellEnd"/>
      <w:r w:rsidRPr="00D17D5D">
        <w:rPr>
          <w:color w:val="000000" w:themeColor="text1"/>
          <w:spacing w:val="-4"/>
          <w:szCs w:val="28"/>
        </w:rPr>
        <w:t xml:space="preserve"> </w:t>
      </w:r>
      <w:proofErr w:type="spellStart"/>
      <w:r w:rsidRPr="00D17D5D">
        <w:rPr>
          <w:color w:val="000000" w:themeColor="text1"/>
          <w:spacing w:val="-4"/>
          <w:szCs w:val="28"/>
        </w:rPr>
        <w:t>phòng</w:t>
      </w:r>
      <w:proofErr w:type="spellEnd"/>
      <w:r w:rsidRPr="00D17D5D">
        <w:rPr>
          <w:color w:val="000000" w:themeColor="text1"/>
          <w:spacing w:val="-4"/>
          <w:szCs w:val="28"/>
        </w:rPr>
        <w:t>/</w:t>
      </w:r>
      <w:proofErr w:type="spellStart"/>
      <w:r w:rsidR="001E0D29" w:rsidRPr="00D17D5D">
        <w:rPr>
          <w:color w:val="000000" w:themeColor="text1"/>
          <w:spacing w:val="-4"/>
          <w:szCs w:val="28"/>
        </w:rPr>
        <w:t>g</w:t>
      </w:r>
      <w:r w:rsidRPr="00D17D5D">
        <w:rPr>
          <w:color w:val="000000" w:themeColor="text1"/>
          <w:spacing w:val="-4"/>
          <w:szCs w:val="28"/>
        </w:rPr>
        <w:t>iám</w:t>
      </w:r>
      <w:proofErr w:type="spellEnd"/>
      <w:r w:rsidRPr="00D17D5D">
        <w:rPr>
          <w:color w:val="000000" w:themeColor="text1"/>
          <w:spacing w:val="-4"/>
          <w:szCs w:val="28"/>
        </w:rPr>
        <w:t xml:space="preserve"> </w:t>
      </w:r>
      <w:proofErr w:type="spellStart"/>
      <w:r w:rsidRPr="00D17D5D">
        <w:rPr>
          <w:color w:val="000000" w:themeColor="text1"/>
          <w:spacing w:val="-4"/>
          <w:szCs w:val="28"/>
        </w:rPr>
        <w:t>đốc</w:t>
      </w:r>
      <w:proofErr w:type="spellEnd"/>
      <w:r w:rsidRPr="00D17D5D">
        <w:rPr>
          <w:color w:val="000000" w:themeColor="text1"/>
          <w:spacing w:val="-4"/>
          <w:szCs w:val="28"/>
        </w:rPr>
        <w:t xml:space="preserve">, </w:t>
      </w:r>
      <w:proofErr w:type="spellStart"/>
      <w:r w:rsidR="001E0D29" w:rsidRPr="00D17D5D">
        <w:rPr>
          <w:color w:val="000000" w:themeColor="text1"/>
          <w:spacing w:val="-4"/>
          <w:szCs w:val="28"/>
        </w:rPr>
        <w:t>p</w:t>
      </w:r>
      <w:r w:rsidRPr="00D17D5D">
        <w:rPr>
          <w:color w:val="000000" w:themeColor="text1"/>
          <w:spacing w:val="-4"/>
          <w:szCs w:val="28"/>
        </w:rPr>
        <w:t>hó</w:t>
      </w:r>
      <w:proofErr w:type="spellEnd"/>
      <w:r w:rsidRPr="00D17D5D">
        <w:rPr>
          <w:color w:val="000000" w:themeColor="text1"/>
          <w:spacing w:val="-4"/>
          <w:szCs w:val="28"/>
        </w:rPr>
        <w:t xml:space="preserve"> </w:t>
      </w:r>
      <w:proofErr w:type="spellStart"/>
      <w:r w:rsidRPr="00D17D5D">
        <w:rPr>
          <w:color w:val="000000" w:themeColor="text1"/>
          <w:spacing w:val="-4"/>
          <w:szCs w:val="28"/>
        </w:rPr>
        <w:t>giám</w:t>
      </w:r>
      <w:proofErr w:type="spellEnd"/>
      <w:r w:rsidRPr="00D17D5D">
        <w:rPr>
          <w:color w:val="000000" w:themeColor="text1"/>
          <w:spacing w:val="-4"/>
          <w:szCs w:val="28"/>
        </w:rPr>
        <w:t xml:space="preserve"> </w:t>
      </w:r>
      <w:proofErr w:type="spellStart"/>
      <w:r w:rsidRPr="00D17D5D">
        <w:rPr>
          <w:color w:val="000000" w:themeColor="text1"/>
          <w:spacing w:val="-4"/>
          <w:szCs w:val="28"/>
        </w:rPr>
        <w:t>đốc</w:t>
      </w:r>
      <w:proofErr w:type="spellEnd"/>
      <w:r w:rsidRPr="00D17D5D">
        <w:rPr>
          <w:color w:val="000000" w:themeColor="text1"/>
          <w:spacing w:val="-4"/>
          <w:szCs w:val="28"/>
        </w:rPr>
        <w:t xml:space="preserve"> </w:t>
      </w:r>
      <w:proofErr w:type="spellStart"/>
      <w:r w:rsidRPr="00D17D5D">
        <w:rPr>
          <w:color w:val="000000" w:themeColor="text1"/>
          <w:spacing w:val="-4"/>
          <w:szCs w:val="28"/>
        </w:rPr>
        <w:t>phòng</w:t>
      </w:r>
      <w:proofErr w:type="spellEnd"/>
      <w:r w:rsidRPr="00D17D5D">
        <w:rPr>
          <w:color w:val="000000" w:themeColor="text1"/>
          <w:spacing w:val="-4"/>
          <w:szCs w:val="28"/>
        </w:rPr>
        <w:t xml:space="preserve">, ban </w:t>
      </w:r>
      <w:proofErr w:type="spellStart"/>
      <w:r w:rsidRPr="00D17D5D">
        <w:rPr>
          <w:color w:val="000000" w:themeColor="text1"/>
          <w:spacing w:val="-4"/>
          <w:szCs w:val="28"/>
        </w:rPr>
        <w:t>đối</w:t>
      </w:r>
      <w:proofErr w:type="spellEnd"/>
      <w:r w:rsidRPr="00D17D5D">
        <w:rPr>
          <w:color w:val="000000" w:themeColor="text1"/>
          <w:spacing w:val="-4"/>
          <w:szCs w:val="28"/>
        </w:rPr>
        <w:t xml:space="preserve"> </w:t>
      </w:r>
      <w:proofErr w:type="spellStart"/>
      <w:r w:rsidRPr="00D17D5D">
        <w:rPr>
          <w:color w:val="000000" w:themeColor="text1"/>
          <w:spacing w:val="-4"/>
          <w:szCs w:val="28"/>
        </w:rPr>
        <w:t>với</w:t>
      </w:r>
      <w:proofErr w:type="spellEnd"/>
      <w:r w:rsidRPr="00D17D5D">
        <w:rPr>
          <w:color w:val="000000" w:themeColor="text1"/>
          <w:spacing w:val="-4"/>
          <w:szCs w:val="28"/>
        </w:rPr>
        <w:t xml:space="preserve"> 08 </w:t>
      </w:r>
      <w:proofErr w:type="spellStart"/>
      <w:r w:rsidRPr="00D17D5D">
        <w:rPr>
          <w:color w:val="000000" w:themeColor="text1"/>
          <w:spacing w:val="-4"/>
          <w:szCs w:val="28"/>
        </w:rPr>
        <w:t>phòng</w:t>
      </w:r>
      <w:proofErr w:type="spellEnd"/>
      <w:r w:rsidRPr="00D17D5D">
        <w:rPr>
          <w:color w:val="000000" w:themeColor="text1"/>
          <w:spacing w:val="-4"/>
          <w:szCs w:val="28"/>
        </w:rPr>
        <w:t>, ban</w:t>
      </w:r>
      <w:r w:rsidR="001E0D29" w:rsidRPr="00D17D5D">
        <w:rPr>
          <w:color w:val="000000" w:themeColor="text1"/>
          <w:spacing w:val="-4"/>
          <w:szCs w:val="28"/>
        </w:rPr>
        <w:t xml:space="preserve"> </w:t>
      </w:r>
      <w:proofErr w:type="spellStart"/>
      <w:r w:rsidRPr="00D17D5D">
        <w:rPr>
          <w:color w:val="000000" w:themeColor="text1"/>
          <w:spacing w:val="-4"/>
          <w:szCs w:val="28"/>
        </w:rPr>
        <w:t>cấp</w:t>
      </w:r>
      <w:proofErr w:type="spellEnd"/>
      <w:r w:rsidRPr="00D17D5D">
        <w:rPr>
          <w:color w:val="000000" w:themeColor="text1"/>
          <w:spacing w:val="-4"/>
          <w:szCs w:val="28"/>
        </w:rPr>
        <w:t xml:space="preserve"> </w:t>
      </w:r>
      <w:proofErr w:type="spellStart"/>
      <w:r w:rsidRPr="00D17D5D">
        <w:rPr>
          <w:color w:val="000000" w:themeColor="text1"/>
          <w:spacing w:val="-4"/>
          <w:szCs w:val="28"/>
        </w:rPr>
        <w:t>huyện</w:t>
      </w:r>
      <w:proofErr w:type="spellEnd"/>
      <w:r w:rsidR="001E0D29" w:rsidRPr="00D17D5D">
        <w:rPr>
          <w:rStyle w:val="FootnoteReference"/>
          <w:color w:val="000000" w:themeColor="text1"/>
          <w:spacing w:val="-4"/>
          <w:szCs w:val="28"/>
        </w:rPr>
        <w:footnoteReference w:id="6"/>
      </w:r>
      <w:r w:rsidRPr="00D17D5D">
        <w:rPr>
          <w:color w:val="000000" w:themeColor="text1"/>
          <w:spacing w:val="-6"/>
          <w:szCs w:val="28"/>
        </w:rPr>
        <w:t xml:space="preserve">. </w:t>
      </w:r>
      <w:r w:rsidRPr="00D17D5D">
        <w:rPr>
          <w:color w:val="000000" w:themeColor="text1"/>
          <w:szCs w:val="28"/>
        </w:rPr>
        <w:t xml:space="preserve">Luân </w:t>
      </w:r>
      <w:proofErr w:type="spellStart"/>
      <w:r w:rsidRPr="00D17D5D">
        <w:rPr>
          <w:color w:val="000000" w:themeColor="text1"/>
          <w:szCs w:val="28"/>
        </w:rPr>
        <w:t>chuyển</w:t>
      </w:r>
      <w:proofErr w:type="spellEnd"/>
      <w:r w:rsidRPr="00D17D5D">
        <w:rPr>
          <w:color w:val="000000" w:themeColor="text1"/>
          <w:szCs w:val="28"/>
        </w:rPr>
        <w:t xml:space="preserve"> 01 </w:t>
      </w:r>
      <w:proofErr w:type="spellStart"/>
      <w:r w:rsidRPr="00D17D5D">
        <w:rPr>
          <w:color w:val="000000" w:themeColor="text1"/>
          <w:szCs w:val="28"/>
        </w:rPr>
        <w:t>cán</w:t>
      </w:r>
      <w:proofErr w:type="spellEnd"/>
      <w:r w:rsidRPr="00D17D5D">
        <w:rPr>
          <w:color w:val="000000" w:themeColor="text1"/>
          <w:szCs w:val="28"/>
        </w:rPr>
        <w:t xml:space="preserve"> </w:t>
      </w:r>
      <w:proofErr w:type="spellStart"/>
      <w:r w:rsidRPr="00D17D5D">
        <w:rPr>
          <w:color w:val="000000" w:themeColor="text1"/>
          <w:szCs w:val="28"/>
        </w:rPr>
        <w:t>bộ</w:t>
      </w:r>
      <w:proofErr w:type="spellEnd"/>
      <w:r w:rsidRPr="00D17D5D">
        <w:rPr>
          <w:color w:val="000000" w:themeColor="text1"/>
          <w:szCs w:val="28"/>
        </w:rPr>
        <w:t xml:space="preserve"> </w:t>
      </w:r>
      <w:proofErr w:type="spellStart"/>
      <w:r w:rsidRPr="00D17D5D">
        <w:rPr>
          <w:color w:val="000000" w:themeColor="text1"/>
          <w:szCs w:val="28"/>
        </w:rPr>
        <w:t>lãnh</w:t>
      </w:r>
      <w:proofErr w:type="spellEnd"/>
      <w:r w:rsidRPr="00D17D5D">
        <w:rPr>
          <w:color w:val="000000" w:themeColor="text1"/>
          <w:szCs w:val="28"/>
        </w:rPr>
        <w:t xml:space="preserve"> </w:t>
      </w:r>
      <w:proofErr w:type="spellStart"/>
      <w:r w:rsidRPr="00D17D5D">
        <w:rPr>
          <w:color w:val="000000" w:themeColor="text1"/>
          <w:szCs w:val="28"/>
        </w:rPr>
        <w:t>đạo</w:t>
      </w:r>
      <w:proofErr w:type="spellEnd"/>
      <w:r w:rsidRPr="00D17D5D">
        <w:rPr>
          <w:color w:val="000000" w:themeColor="text1"/>
          <w:szCs w:val="28"/>
        </w:rPr>
        <w:t xml:space="preserve">, </w:t>
      </w:r>
      <w:proofErr w:type="spellStart"/>
      <w:r w:rsidRPr="00D17D5D">
        <w:rPr>
          <w:color w:val="000000" w:themeColor="text1"/>
          <w:szCs w:val="28"/>
        </w:rPr>
        <w:t>quản</w:t>
      </w:r>
      <w:proofErr w:type="spellEnd"/>
      <w:r w:rsidRPr="00D17D5D">
        <w:rPr>
          <w:color w:val="000000" w:themeColor="text1"/>
          <w:szCs w:val="28"/>
        </w:rPr>
        <w:t xml:space="preserve"> </w:t>
      </w:r>
      <w:proofErr w:type="spellStart"/>
      <w:r w:rsidRPr="00D17D5D">
        <w:rPr>
          <w:color w:val="000000" w:themeColor="text1"/>
          <w:szCs w:val="28"/>
        </w:rPr>
        <w:t>lý</w:t>
      </w:r>
      <w:proofErr w:type="spellEnd"/>
      <w:r w:rsidRPr="00D17D5D">
        <w:rPr>
          <w:color w:val="000000" w:themeColor="text1"/>
          <w:szCs w:val="28"/>
        </w:rPr>
        <w:t xml:space="preserve"> </w:t>
      </w:r>
      <w:proofErr w:type="spellStart"/>
      <w:r w:rsidRPr="00D17D5D">
        <w:rPr>
          <w:color w:val="000000" w:themeColor="text1"/>
          <w:szCs w:val="28"/>
        </w:rPr>
        <w:t>phòng</w:t>
      </w:r>
      <w:proofErr w:type="spellEnd"/>
      <w:r w:rsidRPr="00D17D5D">
        <w:rPr>
          <w:color w:val="000000" w:themeColor="text1"/>
          <w:szCs w:val="28"/>
        </w:rPr>
        <w:t xml:space="preserve"> ban </w:t>
      </w:r>
      <w:proofErr w:type="spellStart"/>
      <w:r w:rsidRPr="00D17D5D">
        <w:rPr>
          <w:color w:val="000000" w:themeColor="text1"/>
          <w:szCs w:val="28"/>
        </w:rPr>
        <w:t>cấp</w:t>
      </w:r>
      <w:proofErr w:type="spellEnd"/>
      <w:r w:rsidRPr="00D17D5D">
        <w:rPr>
          <w:color w:val="000000" w:themeColor="text1"/>
          <w:szCs w:val="28"/>
        </w:rPr>
        <w:t xml:space="preserve"> </w:t>
      </w:r>
      <w:proofErr w:type="spellStart"/>
      <w:r w:rsidRPr="00D17D5D">
        <w:rPr>
          <w:color w:val="000000" w:themeColor="text1"/>
          <w:szCs w:val="28"/>
        </w:rPr>
        <w:t>huyện</w:t>
      </w:r>
      <w:proofErr w:type="spellEnd"/>
      <w:r w:rsidRPr="00D17D5D">
        <w:rPr>
          <w:color w:val="000000" w:themeColor="text1"/>
          <w:szCs w:val="28"/>
        </w:rPr>
        <w:t xml:space="preserve"> </w:t>
      </w:r>
      <w:proofErr w:type="spellStart"/>
      <w:r w:rsidRPr="00D17D5D">
        <w:rPr>
          <w:color w:val="000000" w:themeColor="text1"/>
          <w:szCs w:val="28"/>
        </w:rPr>
        <w:t>về</w:t>
      </w:r>
      <w:proofErr w:type="spellEnd"/>
      <w:r w:rsidRPr="00D17D5D">
        <w:rPr>
          <w:color w:val="000000" w:themeColor="text1"/>
          <w:szCs w:val="28"/>
        </w:rPr>
        <w:t xml:space="preserve"> </w:t>
      </w:r>
      <w:proofErr w:type="spellStart"/>
      <w:r w:rsidRPr="00D17D5D">
        <w:rPr>
          <w:color w:val="000000" w:themeColor="text1"/>
          <w:szCs w:val="28"/>
        </w:rPr>
        <w:t>giữ</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danh</w:t>
      </w:r>
      <w:proofErr w:type="spellEnd"/>
      <w:r w:rsidRPr="00D17D5D">
        <w:rPr>
          <w:color w:val="000000" w:themeColor="text1"/>
          <w:szCs w:val="28"/>
        </w:rPr>
        <w:t xml:space="preserve"> </w:t>
      </w:r>
      <w:proofErr w:type="spellStart"/>
      <w:r w:rsidRPr="00D17D5D">
        <w:rPr>
          <w:color w:val="000000" w:themeColor="text1"/>
          <w:szCs w:val="28"/>
        </w:rPr>
        <w:t>chủ</w:t>
      </w:r>
      <w:proofErr w:type="spellEnd"/>
      <w:r w:rsidRPr="00D17D5D">
        <w:rPr>
          <w:color w:val="000000" w:themeColor="text1"/>
          <w:szCs w:val="28"/>
        </w:rPr>
        <w:t xml:space="preserve"> </w:t>
      </w:r>
      <w:proofErr w:type="spellStart"/>
      <w:r w:rsidRPr="00D17D5D">
        <w:rPr>
          <w:color w:val="000000" w:themeColor="text1"/>
          <w:szCs w:val="28"/>
        </w:rPr>
        <w:t>chốt</w:t>
      </w:r>
      <w:proofErr w:type="spellEnd"/>
      <w:r w:rsidRPr="00D17D5D">
        <w:rPr>
          <w:color w:val="000000" w:themeColor="text1"/>
          <w:szCs w:val="28"/>
        </w:rPr>
        <w:t xml:space="preserve"> </w:t>
      </w:r>
      <w:proofErr w:type="spellStart"/>
      <w:r w:rsidRPr="00D17D5D">
        <w:rPr>
          <w:color w:val="000000" w:themeColor="text1"/>
          <w:szCs w:val="28"/>
        </w:rPr>
        <w:t>cấp</w:t>
      </w:r>
      <w:proofErr w:type="spellEnd"/>
      <w:r w:rsidRPr="00D17D5D">
        <w:rPr>
          <w:color w:val="000000" w:themeColor="text1"/>
          <w:szCs w:val="28"/>
        </w:rPr>
        <w:t xml:space="preserve"> </w:t>
      </w:r>
      <w:proofErr w:type="spellStart"/>
      <w:r w:rsidRPr="00D17D5D">
        <w:rPr>
          <w:color w:val="000000" w:themeColor="text1"/>
          <w:szCs w:val="28"/>
        </w:rPr>
        <w:t>xã</w:t>
      </w:r>
      <w:proofErr w:type="spellEnd"/>
      <w:r w:rsidRPr="00D17D5D">
        <w:rPr>
          <w:rStyle w:val="FootnoteReference"/>
          <w:color w:val="000000" w:themeColor="text1"/>
          <w:szCs w:val="28"/>
        </w:rPr>
        <w:footnoteReference w:id="7"/>
      </w:r>
      <w:r w:rsidRPr="00D17D5D">
        <w:rPr>
          <w:color w:val="000000" w:themeColor="text1"/>
          <w:szCs w:val="28"/>
        </w:rPr>
        <w:t xml:space="preserve">. </w:t>
      </w:r>
      <w:proofErr w:type="spellStart"/>
      <w:r w:rsidRPr="00D17D5D">
        <w:rPr>
          <w:color w:val="000000" w:themeColor="text1"/>
          <w:szCs w:val="28"/>
        </w:rPr>
        <w:t>Kịp</w:t>
      </w:r>
      <w:proofErr w:type="spellEnd"/>
      <w:r w:rsidRPr="00D17D5D">
        <w:rPr>
          <w:color w:val="000000" w:themeColor="text1"/>
          <w:szCs w:val="28"/>
        </w:rPr>
        <w:t xml:space="preserve"> </w:t>
      </w:r>
      <w:proofErr w:type="spellStart"/>
      <w:r w:rsidRPr="00D17D5D">
        <w:rPr>
          <w:color w:val="000000" w:themeColor="text1"/>
          <w:szCs w:val="28"/>
        </w:rPr>
        <w:t>thời</w:t>
      </w:r>
      <w:proofErr w:type="spellEnd"/>
      <w:r w:rsidRPr="00D17D5D">
        <w:rPr>
          <w:color w:val="000000" w:themeColor="text1"/>
          <w:szCs w:val="28"/>
        </w:rPr>
        <w:t xml:space="preserve"> </w:t>
      </w:r>
      <w:proofErr w:type="spellStart"/>
      <w:r w:rsidRPr="00D17D5D">
        <w:rPr>
          <w:color w:val="000000" w:themeColor="text1"/>
          <w:szCs w:val="28"/>
        </w:rPr>
        <w:t>củng</w:t>
      </w:r>
      <w:proofErr w:type="spellEnd"/>
      <w:r w:rsidRPr="00D17D5D">
        <w:rPr>
          <w:color w:val="000000" w:themeColor="text1"/>
          <w:szCs w:val="28"/>
        </w:rPr>
        <w:t xml:space="preserve"> </w:t>
      </w:r>
      <w:proofErr w:type="spellStart"/>
      <w:r w:rsidRPr="00D17D5D">
        <w:rPr>
          <w:color w:val="000000" w:themeColor="text1"/>
          <w:szCs w:val="28"/>
        </w:rPr>
        <w:t>cố</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danh</w:t>
      </w:r>
      <w:proofErr w:type="spellEnd"/>
      <w:r w:rsidRPr="00D17D5D">
        <w:rPr>
          <w:color w:val="000000" w:themeColor="text1"/>
          <w:szCs w:val="28"/>
        </w:rPr>
        <w:t xml:space="preserve"> </w:t>
      </w:r>
      <w:proofErr w:type="spellStart"/>
      <w:r w:rsidRPr="00D17D5D">
        <w:rPr>
          <w:color w:val="000000" w:themeColor="text1"/>
          <w:szCs w:val="28"/>
        </w:rPr>
        <w:t>chủ</w:t>
      </w:r>
      <w:proofErr w:type="spellEnd"/>
      <w:r w:rsidRPr="00D17D5D">
        <w:rPr>
          <w:color w:val="000000" w:themeColor="text1"/>
          <w:szCs w:val="28"/>
        </w:rPr>
        <w:t xml:space="preserve"> </w:t>
      </w:r>
      <w:proofErr w:type="spellStart"/>
      <w:r w:rsidRPr="00D17D5D">
        <w:rPr>
          <w:color w:val="000000" w:themeColor="text1"/>
          <w:szCs w:val="28"/>
        </w:rPr>
        <w:t>chốt</w:t>
      </w:r>
      <w:proofErr w:type="spellEnd"/>
      <w:r w:rsidRPr="00D17D5D">
        <w:rPr>
          <w:color w:val="000000" w:themeColor="text1"/>
          <w:szCs w:val="28"/>
        </w:rPr>
        <w:t xml:space="preserve"> </w:t>
      </w:r>
      <w:proofErr w:type="spellStart"/>
      <w:r w:rsidRPr="00D17D5D">
        <w:rPr>
          <w:color w:val="000000" w:themeColor="text1"/>
          <w:szCs w:val="28"/>
        </w:rPr>
        <w:t>các</w:t>
      </w:r>
      <w:proofErr w:type="spellEnd"/>
      <w:r w:rsidRPr="00D17D5D">
        <w:rPr>
          <w:color w:val="000000" w:themeColor="text1"/>
          <w:szCs w:val="28"/>
        </w:rPr>
        <w:t xml:space="preserve"> </w:t>
      </w:r>
      <w:proofErr w:type="spellStart"/>
      <w:r w:rsidRPr="00D17D5D">
        <w:rPr>
          <w:color w:val="000000" w:themeColor="text1"/>
          <w:szCs w:val="28"/>
        </w:rPr>
        <w:t>địa</w:t>
      </w:r>
      <w:proofErr w:type="spellEnd"/>
      <w:r w:rsidRPr="00D17D5D">
        <w:rPr>
          <w:color w:val="000000" w:themeColor="text1"/>
          <w:szCs w:val="28"/>
        </w:rPr>
        <w:t xml:space="preserve"> </w:t>
      </w:r>
      <w:proofErr w:type="spellStart"/>
      <w:r w:rsidRPr="00D17D5D">
        <w:rPr>
          <w:color w:val="000000" w:themeColor="text1"/>
          <w:szCs w:val="28"/>
        </w:rPr>
        <w:t>phương</w:t>
      </w:r>
      <w:proofErr w:type="spellEnd"/>
      <w:r w:rsidRPr="00D17D5D">
        <w:rPr>
          <w:rStyle w:val="FootnoteReference"/>
          <w:color w:val="000000" w:themeColor="text1"/>
          <w:szCs w:val="28"/>
        </w:rPr>
        <w:footnoteReference w:id="8"/>
      </w:r>
      <w:r w:rsidRPr="00D17D5D">
        <w:rPr>
          <w:color w:val="000000" w:themeColor="text1"/>
          <w:szCs w:val="28"/>
        </w:rPr>
        <w:t xml:space="preserve">. </w:t>
      </w:r>
      <w:proofErr w:type="spellStart"/>
      <w:r w:rsidRPr="00D17D5D">
        <w:rPr>
          <w:color w:val="000000" w:themeColor="text1"/>
          <w:szCs w:val="28"/>
        </w:rPr>
        <w:t>Quyết</w:t>
      </w:r>
      <w:proofErr w:type="spellEnd"/>
      <w:r w:rsidRPr="00D17D5D">
        <w:rPr>
          <w:color w:val="000000" w:themeColor="text1"/>
          <w:szCs w:val="28"/>
        </w:rPr>
        <w:t xml:space="preserve"> </w:t>
      </w:r>
      <w:proofErr w:type="spellStart"/>
      <w:r w:rsidRPr="00D17D5D">
        <w:rPr>
          <w:color w:val="000000" w:themeColor="text1"/>
          <w:szCs w:val="28"/>
        </w:rPr>
        <w:t>định</w:t>
      </w:r>
      <w:proofErr w:type="spellEnd"/>
      <w:r w:rsidRPr="00D17D5D">
        <w:rPr>
          <w:color w:val="000000" w:themeColor="text1"/>
          <w:szCs w:val="28"/>
        </w:rPr>
        <w:t xml:space="preserve"> </w:t>
      </w:r>
      <w:proofErr w:type="spellStart"/>
      <w:r w:rsidRPr="00D17D5D">
        <w:rPr>
          <w:color w:val="000000" w:themeColor="text1"/>
          <w:szCs w:val="28"/>
        </w:rPr>
        <w:t>điều</w:t>
      </w:r>
      <w:proofErr w:type="spellEnd"/>
      <w:r w:rsidRPr="00D17D5D">
        <w:rPr>
          <w:color w:val="000000" w:themeColor="text1"/>
          <w:szCs w:val="28"/>
        </w:rPr>
        <w:t xml:space="preserve"> </w:t>
      </w:r>
      <w:proofErr w:type="spellStart"/>
      <w:r w:rsidRPr="00D17D5D">
        <w:rPr>
          <w:color w:val="000000" w:themeColor="text1"/>
          <w:szCs w:val="28"/>
        </w:rPr>
        <w:t>động</w:t>
      </w:r>
      <w:proofErr w:type="spellEnd"/>
      <w:r w:rsidRPr="00D17D5D">
        <w:rPr>
          <w:color w:val="000000" w:themeColor="text1"/>
          <w:szCs w:val="28"/>
        </w:rPr>
        <w:t xml:space="preserve"> </w:t>
      </w:r>
      <w:proofErr w:type="spellStart"/>
      <w:r w:rsidRPr="00D17D5D">
        <w:rPr>
          <w:color w:val="000000" w:themeColor="text1"/>
          <w:szCs w:val="28"/>
        </w:rPr>
        <w:t>cán</w:t>
      </w:r>
      <w:proofErr w:type="spellEnd"/>
      <w:r w:rsidRPr="00D17D5D">
        <w:rPr>
          <w:color w:val="000000" w:themeColor="text1"/>
          <w:szCs w:val="28"/>
        </w:rPr>
        <w:t xml:space="preserve"> </w:t>
      </w:r>
      <w:proofErr w:type="spellStart"/>
      <w:r w:rsidRPr="00D17D5D">
        <w:rPr>
          <w:color w:val="000000" w:themeColor="text1"/>
          <w:szCs w:val="28"/>
        </w:rPr>
        <w:t>bộ</w:t>
      </w:r>
      <w:proofErr w:type="spellEnd"/>
      <w:r w:rsidRPr="00D17D5D">
        <w:rPr>
          <w:color w:val="000000" w:themeColor="text1"/>
          <w:szCs w:val="28"/>
        </w:rPr>
        <w:t xml:space="preserve"> </w:t>
      </w:r>
      <w:proofErr w:type="spellStart"/>
      <w:r w:rsidRPr="00D17D5D">
        <w:rPr>
          <w:color w:val="000000" w:themeColor="text1"/>
          <w:szCs w:val="28"/>
        </w:rPr>
        <w:t>lãnh</w:t>
      </w:r>
      <w:proofErr w:type="spellEnd"/>
      <w:r w:rsidRPr="00D17D5D">
        <w:rPr>
          <w:color w:val="000000" w:themeColor="text1"/>
          <w:szCs w:val="28"/>
        </w:rPr>
        <w:t xml:space="preserve"> </w:t>
      </w:r>
      <w:proofErr w:type="spellStart"/>
      <w:r w:rsidRPr="00D17D5D">
        <w:rPr>
          <w:color w:val="000000" w:themeColor="text1"/>
          <w:szCs w:val="28"/>
        </w:rPr>
        <w:t>đạo</w:t>
      </w:r>
      <w:proofErr w:type="spellEnd"/>
      <w:r w:rsidRPr="00D17D5D">
        <w:rPr>
          <w:color w:val="000000" w:themeColor="text1"/>
          <w:szCs w:val="28"/>
        </w:rPr>
        <w:t xml:space="preserve"> </w:t>
      </w:r>
      <w:proofErr w:type="spellStart"/>
      <w:r w:rsidRPr="00D17D5D">
        <w:rPr>
          <w:color w:val="000000" w:themeColor="text1"/>
          <w:szCs w:val="28"/>
        </w:rPr>
        <w:t>giữa</w:t>
      </w:r>
      <w:proofErr w:type="spellEnd"/>
      <w:r w:rsidRPr="00D17D5D">
        <w:rPr>
          <w:color w:val="000000" w:themeColor="text1"/>
          <w:szCs w:val="28"/>
        </w:rPr>
        <w:t xml:space="preserve"> </w:t>
      </w:r>
      <w:proofErr w:type="spellStart"/>
      <w:r w:rsidRPr="00D17D5D">
        <w:rPr>
          <w:color w:val="000000" w:themeColor="text1"/>
          <w:szCs w:val="28"/>
        </w:rPr>
        <w:t>các</w:t>
      </w:r>
      <w:proofErr w:type="spellEnd"/>
      <w:r w:rsidRPr="00D17D5D">
        <w:rPr>
          <w:color w:val="000000" w:themeColor="text1"/>
          <w:szCs w:val="28"/>
        </w:rPr>
        <w:t xml:space="preserve"> </w:t>
      </w:r>
      <w:proofErr w:type="spellStart"/>
      <w:r w:rsidRPr="00D17D5D">
        <w:rPr>
          <w:color w:val="000000" w:themeColor="text1"/>
          <w:szCs w:val="28"/>
        </w:rPr>
        <w:t>xã</w:t>
      </w:r>
      <w:proofErr w:type="spellEnd"/>
      <w:r w:rsidRPr="00D17D5D">
        <w:rPr>
          <w:color w:val="000000" w:themeColor="text1"/>
          <w:szCs w:val="28"/>
        </w:rPr>
        <w:t xml:space="preserve"> </w:t>
      </w:r>
      <w:proofErr w:type="spellStart"/>
      <w:r w:rsidRPr="00D17D5D">
        <w:rPr>
          <w:color w:val="000000" w:themeColor="text1"/>
          <w:szCs w:val="28"/>
        </w:rPr>
        <w:t>theo</w:t>
      </w:r>
      <w:proofErr w:type="spellEnd"/>
      <w:r w:rsidRPr="00D17D5D">
        <w:rPr>
          <w:color w:val="000000" w:themeColor="text1"/>
          <w:szCs w:val="28"/>
        </w:rPr>
        <w:t xml:space="preserve"> </w:t>
      </w:r>
      <w:proofErr w:type="spellStart"/>
      <w:r w:rsidRPr="00D17D5D">
        <w:rPr>
          <w:color w:val="000000" w:themeColor="text1"/>
          <w:szCs w:val="28"/>
        </w:rPr>
        <w:t>Nghị</w:t>
      </w:r>
      <w:proofErr w:type="spellEnd"/>
      <w:r w:rsidRPr="00D17D5D">
        <w:rPr>
          <w:color w:val="000000" w:themeColor="text1"/>
          <w:szCs w:val="28"/>
        </w:rPr>
        <w:t xml:space="preserve"> </w:t>
      </w:r>
      <w:proofErr w:type="spellStart"/>
      <w:r w:rsidRPr="00D17D5D">
        <w:rPr>
          <w:color w:val="000000" w:themeColor="text1"/>
          <w:szCs w:val="28"/>
        </w:rPr>
        <w:t>quyết</w:t>
      </w:r>
      <w:proofErr w:type="spellEnd"/>
      <w:r w:rsidRPr="00D17D5D">
        <w:rPr>
          <w:color w:val="000000" w:themeColor="text1"/>
          <w:szCs w:val="28"/>
        </w:rPr>
        <w:t xml:space="preserve"> </w:t>
      </w:r>
      <w:proofErr w:type="spellStart"/>
      <w:r w:rsidRPr="00D17D5D">
        <w:rPr>
          <w:color w:val="000000" w:themeColor="text1"/>
          <w:szCs w:val="28"/>
        </w:rPr>
        <w:t>số</w:t>
      </w:r>
      <w:proofErr w:type="spellEnd"/>
      <w:r w:rsidRPr="00D17D5D">
        <w:rPr>
          <w:color w:val="000000" w:themeColor="text1"/>
          <w:szCs w:val="28"/>
        </w:rPr>
        <w:t xml:space="preserve"> 06-NQ/HU</w:t>
      </w:r>
      <w:r w:rsidR="001E0D29" w:rsidRPr="00D17D5D">
        <w:rPr>
          <w:color w:val="000000" w:themeColor="text1"/>
          <w:szCs w:val="28"/>
        </w:rPr>
        <w:t xml:space="preserve"> </w:t>
      </w:r>
      <w:proofErr w:type="spellStart"/>
      <w:r w:rsidR="001E0D29" w:rsidRPr="00D17D5D">
        <w:rPr>
          <w:color w:val="000000" w:themeColor="text1"/>
          <w:szCs w:val="28"/>
        </w:rPr>
        <w:t>của</w:t>
      </w:r>
      <w:proofErr w:type="spellEnd"/>
      <w:r w:rsidR="001E0D29" w:rsidRPr="00D17D5D">
        <w:rPr>
          <w:color w:val="000000" w:themeColor="text1"/>
          <w:szCs w:val="28"/>
        </w:rPr>
        <w:t xml:space="preserve"> </w:t>
      </w:r>
      <w:proofErr w:type="spellStart"/>
      <w:r w:rsidR="001E0D29" w:rsidRPr="00D17D5D">
        <w:rPr>
          <w:color w:val="000000" w:themeColor="text1"/>
          <w:szCs w:val="28"/>
        </w:rPr>
        <w:t>Huyện</w:t>
      </w:r>
      <w:proofErr w:type="spellEnd"/>
      <w:r w:rsidR="001E0D29" w:rsidRPr="00D17D5D">
        <w:rPr>
          <w:color w:val="000000" w:themeColor="text1"/>
          <w:szCs w:val="28"/>
        </w:rPr>
        <w:t xml:space="preserve"> </w:t>
      </w:r>
      <w:proofErr w:type="spellStart"/>
      <w:r w:rsidR="001E0D29" w:rsidRPr="00D17D5D">
        <w:rPr>
          <w:color w:val="000000" w:themeColor="text1"/>
          <w:szCs w:val="28"/>
        </w:rPr>
        <w:t>ủy</w:t>
      </w:r>
      <w:proofErr w:type="spellEnd"/>
      <w:r w:rsidRPr="00D17D5D">
        <w:rPr>
          <w:rStyle w:val="FootnoteReference"/>
          <w:color w:val="000000" w:themeColor="text1"/>
          <w:szCs w:val="28"/>
        </w:rPr>
        <w:footnoteReference w:id="9"/>
      </w:r>
      <w:r w:rsidRPr="00D17D5D">
        <w:rPr>
          <w:color w:val="000000" w:themeColor="text1"/>
          <w:szCs w:val="28"/>
        </w:rPr>
        <w:t xml:space="preserve">. </w:t>
      </w:r>
      <w:proofErr w:type="spellStart"/>
      <w:r w:rsidRPr="00D17D5D">
        <w:rPr>
          <w:bCs/>
          <w:iCs/>
          <w:color w:val="000000" w:themeColor="text1"/>
          <w:szCs w:val="28"/>
        </w:rPr>
        <w:t>Củng</w:t>
      </w:r>
      <w:proofErr w:type="spellEnd"/>
      <w:r w:rsidRPr="00D17D5D">
        <w:rPr>
          <w:bCs/>
          <w:iCs/>
          <w:color w:val="000000" w:themeColor="text1"/>
          <w:szCs w:val="28"/>
        </w:rPr>
        <w:t xml:space="preserve"> </w:t>
      </w:r>
      <w:proofErr w:type="spellStart"/>
      <w:r w:rsidRPr="00D17D5D">
        <w:rPr>
          <w:bCs/>
          <w:iCs/>
          <w:color w:val="000000" w:themeColor="text1"/>
          <w:szCs w:val="28"/>
        </w:rPr>
        <w:t>cố</w:t>
      </w:r>
      <w:proofErr w:type="spellEnd"/>
      <w:r w:rsidRPr="00D17D5D">
        <w:rPr>
          <w:bCs/>
          <w:iCs/>
          <w:color w:val="000000" w:themeColor="text1"/>
          <w:szCs w:val="28"/>
        </w:rPr>
        <w:t xml:space="preserve"> </w:t>
      </w:r>
      <w:proofErr w:type="spellStart"/>
      <w:r w:rsidR="001E0D29" w:rsidRPr="00D17D5D">
        <w:rPr>
          <w:bCs/>
          <w:iCs/>
          <w:color w:val="000000" w:themeColor="text1"/>
          <w:szCs w:val="28"/>
        </w:rPr>
        <w:t>b</w:t>
      </w:r>
      <w:r w:rsidRPr="00D17D5D">
        <w:rPr>
          <w:bCs/>
          <w:iCs/>
          <w:color w:val="000000" w:themeColor="text1"/>
          <w:szCs w:val="28"/>
        </w:rPr>
        <w:t>í</w:t>
      </w:r>
      <w:proofErr w:type="spellEnd"/>
      <w:r w:rsidRPr="00D17D5D">
        <w:rPr>
          <w:bCs/>
          <w:iCs/>
          <w:color w:val="000000" w:themeColor="text1"/>
          <w:szCs w:val="28"/>
        </w:rPr>
        <w:t xml:space="preserve"> </w:t>
      </w:r>
      <w:proofErr w:type="spellStart"/>
      <w:r w:rsidRPr="00D17D5D">
        <w:rPr>
          <w:bCs/>
          <w:iCs/>
          <w:color w:val="000000" w:themeColor="text1"/>
          <w:szCs w:val="28"/>
        </w:rPr>
        <w:t>thư</w:t>
      </w:r>
      <w:proofErr w:type="spellEnd"/>
      <w:r w:rsidRPr="00D17D5D">
        <w:rPr>
          <w:bCs/>
          <w:iCs/>
          <w:color w:val="000000" w:themeColor="text1"/>
          <w:szCs w:val="28"/>
        </w:rPr>
        <w:t xml:space="preserve">, </w:t>
      </w:r>
      <w:proofErr w:type="spellStart"/>
      <w:r w:rsidR="001E0D29" w:rsidRPr="00D17D5D">
        <w:rPr>
          <w:bCs/>
          <w:iCs/>
          <w:color w:val="000000" w:themeColor="text1"/>
          <w:szCs w:val="28"/>
        </w:rPr>
        <w:t>p</w:t>
      </w:r>
      <w:r w:rsidRPr="00D17D5D">
        <w:rPr>
          <w:bCs/>
          <w:iCs/>
          <w:color w:val="000000" w:themeColor="text1"/>
          <w:szCs w:val="28"/>
        </w:rPr>
        <w:t>hó</w:t>
      </w:r>
      <w:proofErr w:type="spellEnd"/>
      <w:r w:rsidRPr="00D17D5D">
        <w:rPr>
          <w:bCs/>
          <w:iCs/>
          <w:color w:val="000000" w:themeColor="text1"/>
          <w:szCs w:val="28"/>
        </w:rPr>
        <w:t xml:space="preserve"> </w:t>
      </w:r>
      <w:proofErr w:type="spellStart"/>
      <w:r w:rsidR="00B47250">
        <w:rPr>
          <w:bCs/>
          <w:iCs/>
          <w:color w:val="000000" w:themeColor="text1"/>
          <w:szCs w:val="28"/>
        </w:rPr>
        <w:t>b</w:t>
      </w:r>
      <w:r w:rsidRPr="00D17D5D">
        <w:rPr>
          <w:bCs/>
          <w:iCs/>
          <w:color w:val="000000" w:themeColor="text1"/>
          <w:szCs w:val="28"/>
        </w:rPr>
        <w:t>í</w:t>
      </w:r>
      <w:proofErr w:type="spellEnd"/>
      <w:r w:rsidRPr="00D17D5D">
        <w:rPr>
          <w:bCs/>
          <w:iCs/>
          <w:color w:val="000000" w:themeColor="text1"/>
          <w:szCs w:val="28"/>
        </w:rPr>
        <w:t xml:space="preserve"> </w:t>
      </w:r>
      <w:proofErr w:type="spellStart"/>
      <w:r w:rsidRPr="00D17D5D">
        <w:rPr>
          <w:bCs/>
          <w:iCs/>
          <w:color w:val="000000" w:themeColor="text1"/>
          <w:szCs w:val="28"/>
        </w:rPr>
        <w:t>thư</w:t>
      </w:r>
      <w:proofErr w:type="spellEnd"/>
      <w:r w:rsidRPr="00D17D5D">
        <w:rPr>
          <w:bCs/>
          <w:iCs/>
          <w:color w:val="000000" w:themeColor="text1"/>
          <w:szCs w:val="28"/>
        </w:rPr>
        <w:t xml:space="preserve">, </w:t>
      </w:r>
      <w:proofErr w:type="spellStart"/>
      <w:r w:rsidR="001E0D29" w:rsidRPr="00D17D5D">
        <w:rPr>
          <w:bCs/>
          <w:iCs/>
          <w:color w:val="000000" w:themeColor="text1"/>
          <w:szCs w:val="28"/>
        </w:rPr>
        <w:t>c</w:t>
      </w:r>
      <w:r w:rsidRPr="00D17D5D">
        <w:rPr>
          <w:bCs/>
          <w:iCs/>
          <w:color w:val="000000" w:themeColor="text1"/>
          <w:szCs w:val="28"/>
        </w:rPr>
        <w:t>ấp</w:t>
      </w:r>
      <w:proofErr w:type="spellEnd"/>
      <w:r w:rsidRPr="00D17D5D">
        <w:rPr>
          <w:bCs/>
          <w:iCs/>
          <w:color w:val="000000" w:themeColor="text1"/>
          <w:szCs w:val="28"/>
        </w:rPr>
        <w:t xml:space="preserve"> </w:t>
      </w:r>
      <w:proofErr w:type="spellStart"/>
      <w:r w:rsidRPr="00D17D5D">
        <w:rPr>
          <w:bCs/>
          <w:iCs/>
          <w:color w:val="000000" w:themeColor="text1"/>
          <w:szCs w:val="28"/>
        </w:rPr>
        <w:t>ủy</w:t>
      </w:r>
      <w:proofErr w:type="spellEnd"/>
      <w:r w:rsidRPr="00D17D5D">
        <w:rPr>
          <w:bCs/>
          <w:iCs/>
          <w:color w:val="000000" w:themeColor="text1"/>
          <w:szCs w:val="28"/>
        </w:rPr>
        <w:t xml:space="preserve"> </w:t>
      </w:r>
      <w:proofErr w:type="spellStart"/>
      <w:r w:rsidRPr="00D17D5D">
        <w:rPr>
          <w:bCs/>
          <w:iCs/>
          <w:color w:val="000000" w:themeColor="text1"/>
          <w:szCs w:val="28"/>
        </w:rPr>
        <w:t>viên</w:t>
      </w:r>
      <w:proofErr w:type="spellEnd"/>
      <w:r w:rsidRPr="00D17D5D">
        <w:rPr>
          <w:bCs/>
          <w:iCs/>
          <w:color w:val="000000" w:themeColor="text1"/>
          <w:szCs w:val="28"/>
        </w:rPr>
        <w:t xml:space="preserve"> </w:t>
      </w:r>
      <w:proofErr w:type="spellStart"/>
      <w:r w:rsidRPr="00D17D5D">
        <w:rPr>
          <w:bCs/>
          <w:iCs/>
          <w:color w:val="000000" w:themeColor="text1"/>
          <w:szCs w:val="28"/>
        </w:rPr>
        <w:t>các</w:t>
      </w:r>
      <w:proofErr w:type="spellEnd"/>
      <w:r w:rsidRPr="00D17D5D">
        <w:rPr>
          <w:bCs/>
          <w:iCs/>
          <w:color w:val="000000" w:themeColor="text1"/>
          <w:szCs w:val="28"/>
        </w:rPr>
        <w:t xml:space="preserve"> chi, </w:t>
      </w:r>
      <w:proofErr w:type="spellStart"/>
      <w:r w:rsidRPr="00D17D5D">
        <w:rPr>
          <w:bCs/>
          <w:iCs/>
          <w:color w:val="000000" w:themeColor="text1"/>
          <w:szCs w:val="28"/>
        </w:rPr>
        <w:t>đảng</w:t>
      </w:r>
      <w:proofErr w:type="spellEnd"/>
      <w:r w:rsidRPr="00D17D5D">
        <w:rPr>
          <w:bCs/>
          <w:iCs/>
          <w:color w:val="000000" w:themeColor="text1"/>
          <w:szCs w:val="28"/>
        </w:rPr>
        <w:t xml:space="preserve"> </w:t>
      </w:r>
      <w:proofErr w:type="spellStart"/>
      <w:r w:rsidRPr="00D17D5D">
        <w:rPr>
          <w:bCs/>
          <w:iCs/>
          <w:color w:val="000000" w:themeColor="text1"/>
          <w:szCs w:val="28"/>
        </w:rPr>
        <w:t>bộ</w:t>
      </w:r>
      <w:proofErr w:type="spellEnd"/>
      <w:r w:rsidRPr="00D17D5D">
        <w:rPr>
          <w:bCs/>
          <w:iCs/>
          <w:color w:val="000000" w:themeColor="text1"/>
          <w:szCs w:val="28"/>
        </w:rPr>
        <w:t xml:space="preserve"> </w:t>
      </w:r>
      <w:proofErr w:type="spellStart"/>
      <w:r w:rsidRPr="00D17D5D">
        <w:rPr>
          <w:bCs/>
          <w:iCs/>
          <w:color w:val="000000" w:themeColor="text1"/>
          <w:szCs w:val="28"/>
        </w:rPr>
        <w:t>trực</w:t>
      </w:r>
      <w:proofErr w:type="spellEnd"/>
      <w:r w:rsidRPr="00D17D5D">
        <w:rPr>
          <w:bCs/>
          <w:iCs/>
          <w:color w:val="000000" w:themeColor="text1"/>
          <w:szCs w:val="28"/>
        </w:rPr>
        <w:t xml:space="preserve"> </w:t>
      </w:r>
      <w:proofErr w:type="spellStart"/>
      <w:r w:rsidRPr="00D17D5D">
        <w:rPr>
          <w:bCs/>
          <w:iCs/>
          <w:color w:val="000000" w:themeColor="text1"/>
          <w:szCs w:val="28"/>
        </w:rPr>
        <w:t>thuộc</w:t>
      </w:r>
      <w:proofErr w:type="spellEnd"/>
      <w:r w:rsidR="001E0D29" w:rsidRPr="00D17D5D">
        <w:rPr>
          <w:bCs/>
          <w:iCs/>
          <w:color w:val="000000" w:themeColor="text1"/>
          <w:szCs w:val="28"/>
        </w:rPr>
        <w:t xml:space="preserve"> </w:t>
      </w:r>
      <w:proofErr w:type="spellStart"/>
      <w:r w:rsidR="001E0D29" w:rsidRPr="00D17D5D">
        <w:rPr>
          <w:bCs/>
          <w:iCs/>
          <w:color w:val="000000" w:themeColor="text1"/>
          <w:szCs w:val="28"/>
        </w:rPr>
        <w:t>Huyện</w:t>
      </w:r>
      <w:proofErr w:type="spellEnd"/>
      <w:r w:rsidR="001E0D29" w:rsidRPr="00D17D5D">
        <w:rPr>
          <w:bCs/>
          <w:iCs/>
          <w:color w:val="000000" w:themeColor="text1"/>
          <w:szCs w:val="28"/>
        </w:rPr>
        <w:t xml:space="preserve"> </w:t>
      </w:r>
      <w:proofErr w:type="spellStart"/>
      <w:r w:rsidR="001E0D29" w:rsidRPr="00D17D5D">
        <w:rPr>
          <w:bCs/>
          <w:iCs/>
          <w:color w:val="000000" w:themeColor="text1"/>
          <w:szCs w:val="28"/>
        </w:rPr>
        <w:t>ủy</w:t>
      </w:r>
      <w:proofErr w:type="spellEnd"/>
      <w:r w:rsidRPr="00D17D5D">
        <w:rPr>
          <w:rStyle w:val="FootnoteReference"/>
          <w:bCs/>
          <w:iCs/>
          <w:color w:val="000000" w:themeColor="text1"/>
          <w:szCs w:val="28"/>
        </w:rPr>
        <w:footnoteReference w:id="10"/>
      </w:r>
      <w:r w:rsidRPr="00D17D5D">
        <w:rPr>
          <w:bCs/>
          <w:iCs/>
          <w:color w:val="000000" w:themeColor="text1"/>
          <w:szCs w:val="28"/>
        </w:rPr>
        <w:t xml:space="preserve">. </w:t>
      </w:r>
      <w:proofErr w:type="spellStart"/>
      <w:r w:rsidRPr="00D17D5D">
        <w:rPr>
          <w:bCs/>
          <w:iCs/>
          <w:color w:val="000000" w:themeColor="text1"/>
          <w:szCs w:val="28"/>
        </w:rPr>
        <w:t>Quyết</w:t>
      </w:r>
      <w:proofErr w:type="spellEnd"/>
      <w:r w:rsidRPr="00D17D5D">
        <w:rPr>
          <w:bCs/>
          <w:iCs/>
          <w:color w:val="000000" w:themeColor="text1"/>
          <w:szCs w:val="28"/>
        </w:rPr>
        <w:t xml:space="preserve"> </w:t>
      </w:r>
      <w:proofErr w:type="spellStart"/>
      <w:r w:rsidRPr="00D17D5D">
        <w:rPr>
          <w:bCs/>
          <w:iCs/>
          <w:color w:val="000000" w:themeColor="text1"/>
          <w:szCs w:val="28"/>
        </w:rPr>
        <w:t>định</w:t>
      </w:r>
      <w:proofErr w:type="spellEnd"/>
      <w:r w:rsidRPr="00D17D5D">
        <w:rPr>
          <w:bCs/>
          <w:iCs/>
          <w:color w:val="000000" w:themeColor="text1"/>
          <w:szCs w:val="28"/>
        </w:rPr>
        <w:t xml:space="preserve"> </w:t>
      </w:r>
      <w:proofErr w:type="spellStart"/>
      <w:r w:rsidRPr="00D17D5D">
        <w:rPr>
          <w:bCs/>
          <w:iCs/>
          <w:color w:val="000000" w:themeColor="text1"/>
          <w:szCs w:val="28"/>
        </w:rPr>
        <w:t>cho</w:t>
      </w:r>
      <w:proofErr w:type="spellEnd"/>
      <w:r w:rsidRPr="00D17D5D">
        <w:rPr>
          <w:bCs/>
          <w:iCs/>
          <w:color w:val="000000" w:themeColor="text1"/>
          <w:szCs w:val="28"/>
        </w:rPr>
        <w:t xml:space="preserve"> </w:t>
      </w:r>
      <w:proofErr w:type="spellStart"/>
      <w:r w:rsidRPr="00D17D5D">
        <w:rPr>
          <w:bCs/>
          <w:iCs/>
          <w:color w:val="000000" w:themeColor="text1"/>
          <w:szCs w:val="28"/>
        </w:rPr>
        <w:t>thôi</w:t>
      </w:r>
      <w:proofErr w:type="spellEnd"/>
      <w:r w:rsidRPr="00D17D5D">
        <w:rPr>
          <w:bCs/>
          <w:iCs/>
          <w:color w:val="000000" w:themeColor="text1"/>
          <w:szCs w:val="28"/>
        </w:rPr>
        <w:t xml:space="preserve"> </w:t>
      </w:r>
      <w:proofErr w:type="spellStart"/>
      <w:r w:rsidRPr="00D17D5D">
        <w:rPr>
          <w:bCs/>
          <w:iCs/>
          <w:color w:val="000000" w:themeColor="text1"/>
          <w:szCs w:val="28"/>
        </w:rPr>
        <w:t>giữ</w:t>
      </w:r>
      <w:proofErr w:type="spellEnd"/>
      <w:r w:rsidRPr="00D17D5D">
        <w:rPr>
          <w:bCs/>
          <w:iCs/>
          <w:color w:val="000000" w:themeColor="text1"/>
          <w:szCs w:val="28"/>
        </w:rPr>
        <w:t xml:space="preserve"> </w:t>
      </w:r>
      <w:proofErr w:type="spellStart"/>
      <w:r w:rsidRPr="00D17D5D">
        <w:rPr>
          <w:bCs/>
          <w:iCs/>
          <w:color w:val="000000" w:themeColor="text1"/>
          <w:szCs w:val="28"/>
        </w:rPr>
        <w:t>chức</w:t>
      </w:r>
      <w:proofErr w:type="spellEnd"/>
      <w:r w:rsidRPr="00D17D5D">
        <w:rPr>
          <w:bCs/>
          <w:iCs/>
          <w:color w:val="000000" w:themeColor="text1"/>
          <w:szCs w:val="28"/>
        </w:rPr>
        <w:t xml:space="preserve"> </w:t>
      </w:r>
      <w:proofErr w:type="spellStart"/>
      <w:r w:rsidRPr="00D17D5D">
        <w:rPr>
          <w:bCs/>
          <w:iCs/>
          <w:color w:val="000000" w:themeColor="text1"/>
          <w:szCs w:val="28"/>
        </w:rPr>
        <w:t>vụ</w:t>
      </w:r>
      <w:proofErr w:type="spellEnd"/>
      <w:r w:rsidRPr="00D17D5D">
        <w:rPr>
          <w:bCs/>
          <w:iCs/>
          <w:color w:val="000000" w:themeColor="text1"/>
          <w:szCs w:val="28"/>
        </w:rPr>
        <w:t xml:space="preserve"> </w:t>
      </w:r>
      <w:proofErr w:type="spellStart"/>
      <w:r w:rsidRPr="00D17D5D">
        <w:rPr>
          <w:bCs/>
          <w:iCs/>
          <w:color w:val="000000" w:themeColor="text1"/>
          <w:szCs w:val="28"/>
        </w:rPr>
        <w:t>theo</w:t>
      </w:r>
      <w:proofErr w:type="spellEnd"/>
      <w:r w:rsidRPr="00D17D5D">
        <w:rPr>
          <w:bCs/>
          <w:iCs/>
          <w:color w:val="000000" w:themeColor="text1"/>
          <w:szCs w:val="28"/>
        </w:rPr>
        <w:t xml:space="preserve"> </w:t>
      </w:r>
      <w:proofErr w:type="spellStart"/>
      <w:r w:rsidRPr="00D17D5D">
        <w:rPr>
          <w:bCs/>
          <w:iCs/>
          <w:color w:val="000000" w:themeColor="text1"/>
          <w:szCs w:val="28"/>
        </w:rPr>
        <w:t>nguyện</w:t>
      </w:r>
      <w:proofErr w:type="spellEnd"/>
      <w:r w:rsidRPr="00D17D5D">
        <w:rPr>
          <w:bCs/>
          <w:iCs/>
          <w:color w:val="000000" w:themeColor="text1"/>
          <w:szCs w:val="28"/>
        </w:rPr>
        <w:t xml:space="preserve"> </w:t>
      </w:r>
      <w:proofErr w:type="spellStart"/>
      <w:r w:rsidRPr="00D17D5D">
        <w:rPr>
          <w:bCs/>
          <w:iCs/>
          <w:color w:val="000000" w:themeColor="text1"/>
          <w:szCs w:val="28"/>
        </w:rPr>
        <w:t>vọng</w:t>
      </w:r>
      <w:proofErr w:type="spellEnd"/>
      <w:r w:rsidRPr="00D17D5D">
        <w:rPr>
          <w:bCs/>
          <w:iCs/>
          <w:color w:val="000000" w:themeColor="text1"/>
          <w:szCs w:val="28"/>
        </w:rPr>
        <w:t xml:space="preserve"> </w:t>
      </w:r>
      <w:proofErr w:type="spellStart"/>
      <w:r w:rsidRPr="00D17D5D">
        <w:rPr>
          <w:bCs/>
          <w:iCs/>
          <w:color w:val="000000" w:themeColor="text1"/>
          <w:szCs w:val="28"/>
        </w:rPr>
        <w:t>đối</w:t>
      </w:r>
      <w:proofErr w:type="spellEnd"/>
      <w:r w:rsidRPr="00D17D5D">
        <w:rPr>
          <w:bCs/>
          <w:iCs/>
          <w:color w:val="000000" w:themeColor="text1"/>
          <w:szCs w:val="28"/>
        </w:rPr>
        <w:t xml:space="preserve"> </w:t>
      </w:r>
      <w:proofErr w:type="spellStart"/>
      <w:r w:rsidRPr="00D17D5D">
        <w:rPr>
          <w:bCs/>
          <w:iCs/>
          <w:color w:val="000000" w:themeColor="text1"/>
          <w:szCs w:val="28"/>
        </w:rPr>
        <w:t>với</w:t>
      </w:r>
      <w:proofErr w:type="spellEnd"/>
      <w:r w:rsidRPr="00D17D5D">
        <w:rPr>
          <w:bCs/>
          <w:iCs/>
          <w:color w:val="000000" w:themeColor="text1"/>
          <w:szCs w:val="28"/>
        </w:rPr>
        <w:t xml:space="preserve"> 15 </w:t>
      </w:r>
      <w:proofErr w:type="spellStart"/>
      <w:r w:rsidRPr="00D17D5D">
        <w:rPr>
          <w:bCs/>
          <w:iCs/>
          <w:color w:val="000000" w:themeColor="text1"/>
          <w:szCs w:val="28"/>
        </w:rPr>
        <w:t>đồng</w:t>
      </w:r>
      <w:proofErr w:type="spellEnd"/>
      <w:r w:rsidRPr="00D17D5D">
        <w:rPr>
          <w:bCs/>
          <w:iCs/>
          <w:color w:val="000000" w:themeColor="text1"/>
          <w:szCs w:val="28"/>
        </w:rPr>
        <w:t xml:space="preserve"> </w:t>
      </w:r>
      <w:proofErr w:type="spellStart"/>
      <w:r w:rsidRPr="00D17D5D">
        <w:rPr>
          <w:bCs/>
          <w:iCs/>
          <w:color w:val="000000" w:themeColor="text1"/>
          <w:szCs w:val="28"/>
        </w:rPr>
        <w:t>chí</w:t>
      </w:r>
      <w:proofErr w:type="spellEnd"/>
      <w:r w:rsidRPr="00D17D5D">
        <w:rPr>
          <w:rStyle w:val="FootnoteReference"/>
          <w:bCs/>
          <w:iCs/>
          <w:color w:val="000000" w:themeColor="text1"/>
          <w:szCs w:val="28"/>
        </w:rPr>
        <w:footnoteReference w:id="11"/>
      </w:r>
      <w:r w:rsidRPr="00D17D5D">
        <w:rPr>
          <w:bCs/>
          <w:iCs/>
          <w:color w:val="000000" w:themeColor="text1"/>
          <w:szCs w:val="28"/>
        </w:rPr>
        <w:t xml:space="preserve">. </w:t>
      </w:r>
      <w:r w:rsidRPr="00D17D5D">
        <w:rPr>
          <w:bCs/>
          <w:color w:val="000000" w:themeColor="text1"/>
          <w:szCs w:val="28"/>
        </w:rPr>
        <w:t xml:space="preserve">Tham </w:t>
      </w:r>
      <w:proofErr w:type="spellStart"/>
      <w:r w:rsidRPr="00D17D5D">
        <w:rPr>
          <w:bCs/>
          <w:color w:val="000000" w:themeColor="text1"/>
          <w:szCs w:val="28"/>
        </w:rPr>
        <w:t>mưu</w:t>
      </w:r>
      <w:proofErr w:type="spellEnd"/>
      <w:r w:rsidRPr="00D17D5D">
        <w:rPr>
          <w:bCs/>
          <w:color w:val="000000" w:themeColor="text1"/>
          <w:szCs w:val="28"/>
        </w:rPr>
        <w:t xml:space="preserve"> </w:t>
      </w:r>
      <w:proofErr w:type="spellStart"/>
      <w:r w:rsidRPr="00D17D5D">
        <w:rPr>
          <w:bCs/>
          <w:color w:val="000000" w:themeColor="text1"/>
          <w:szCs w:val="28"/>
        </w:rPr>
        <w:t>t</w:t>
      </w:r>
      <w:r w:rsidRPr="00D17D5D">
        <w:rPr>
          <w:color w:val="000000" w:themeColor="text1"/>
          <w:szCs w:val="28"/>
        </w:rPr>
        <w:t>hực</w:t>
      </w:r>
      <w:proofErr w:type="spellEnd"/>
      <w:r w:rsidRPr="00D17D5D">
        <w:rPr>
          <w:color w:val="000000" w:themeColor="text1"/>
          <w:szCs w:val="28"/>
        </w:rPr>
        <w:t xml:space="preserve"> </w:t>
      </w:r>
      <w:proofErr w:type="spellStart"/>
      <w:r w:rsidRPr="00D17D5D">
        <w:rPr>
          <w:color w:val="000000" w:themeColor="text1"/>
          <w:szCs w:val="28"/>
        </w:rPr>
        <w:t>hiện</w:t>
      </w:r>
      <w:proofErr w:type="spellEnd"/>
      <w:r w:rsidRPr="00D17D5D">
        <w:rPr>
          <w:color w:val="000000" w:themeColor="text1"/>
          <w:szCs w:val="28"/>
        </w:rPr>
        <w:t xml:space="preserve"> </w:t>
      </w:r>
      <w:proofErr w:type="spellStart"/>
      <w:r w:rsidRPr="00D17D5D">
        <w:rPr>
          <w:color w:val="000000" w:themeColor="text1"/>
          <w:szCs w:val="28"/>
        </w:rPr>
        <w:t>quy</w:t>
      </w:r>
      <w:proofErr w:type="spellEnd"/>
      <w:r w:rsidRPr="00D17D5D">
        <w:rPr>
          <w:color w:val="000000" w:themeColor="text1"/>
          <w:szCs w:val="28"/>
        </w:rPr>
        <w:t xml:space="preserve"> </w:t>
      </w:r>
      <w:proofErr w:type="spellStart"/>
      <w:r w:rsidRPr="00D17D5D">
        <w:rPr>
          <w:color w:val="000000" w:themeColor="text1"/>
          <w:szCs w:val="28"/>
        </w:rPr>
        <w:t>trình</w:t>
      </w:r>
      <w:proofErr w:type="spellEnd"/>
      <w:r w:rsidRPr="00D17D5D">
        <w:rPr>
          <w:color w:val="000000" w:themeColor="text1"/>
          <w:szCs w:val="28"/>
        </w:rPr>
        <w:t xml:space="preserve"> </w:t>
      </w:r>
      <w:proofErr w:type="spellStart"/>
      <w:r w:rsidRPr="00D17D5D">
        <w:rPr>
          <w:color w:val="000000" w:themeColor="text1"/>
          <w:szCs w:val="28"/>
        </w:rPr>
        <w:t>miễn</w:t>
      </w:r>
      <w:proofErr w:type="spellEnd"/>
      <w:r w:rsidRPr="00D17D5D">
        <w:rPr>
          <w:color w:val="000000" w:themeColor="text1"/>
          <w:szCs w:val="28"/>
        </w:rPr>
        <w:t xml:space="preserve"> </w:t>
      </w:r>
      <w:proofErr w:type="spellStart"/>
      <w:r w:rsidRPr="00D17D5D">
        <w:rPr>
          <w:color w:val="000000" w:themeColor="text1"/>
          <w:szCs w:val="28"/>
        </w:rPr>
        <w:t>nhiệm</w:t>
      </w:r>
      <w:proofErr w:type="spellEnd"/>
      <w:r w:rsidRPr="00D17D5D">
        <w:rPr>
          <w:color w:val="000000" w:themeColor="text1"/>
          <w:szCs w:val="28"/>
        </w:rPr>
        <w:t xml:space="preserve">, </w:t>
      </w:r>
      <w:proofErr w:type="spellStart"/>
      <w:r w:rsidRPr="00D17D5D">
        <w:rPr>
          <w:color w:val="000000" w:themeColor="text1"/>
          <w:szCs w:val="28"/>
        </w:rPr>
        <w:t>từ</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đối</w:t>
      </w:r>
      <w:proofErr w:type="spellEnd"/>
      <w:r w:rsidRPr="00D17D5D">
        <w:rPr>
          <w:color w:val="000000" w:themeColor="text1"/>
          <w:szCs w:val="28"/>
        </w:rPr>
        <w:t xml:space="preserve"> </w:t>
      </w:r>
      <w:proofErr w:type="spellStart"/>
      <w:r w:rsidRPr="00D17D5D">
        <w:rPr>
          <w:color w:val="000000" w:themeColor="text1"/>
          <w:szCs w:val="28"/>
        </w:rPr>
        <w:t>với</w:t>
      </w:r>
      <w:proofErr w:type="spellEnd"/>
      <w:r w:rsidRPr="00D17D5D">
        <w:rPr>
          <w:color w:val="000000" w:themeColor="text1"/>
          <w:szCs w:val="28"/>
        </w:rPr>
        <w:t xml:space="preserve"> </w:t>
      </w:r>
      <w:proofErr w:type="spellStart"/>
      <w:r w:rsidRPr="00D17D5D">
        <w:rPr>
          <w:color w:val="000000" w:themeColor="text1"/>
          <w:szCs w:val="28"/>
        </w:rPr>
        <w:t>cán</w:t>
      </w:r>
      <w:proofErr w:type="spellEnd"/>
      <w:r w:rsidRPr="00D17D5D">
        <w:rPr>
          <w:color w:val="000000" w:themeColor="text1"/>
          <w:szCs w:val="28"/>
        </w:rPr>
        <w:t xml:space="preserve"> </w:t>
      </w:r>
      <w:proofErr w:type="spellStart"/>
      <w:r w:rsidRPr="00D17D5D">
        <w:rPr>
          <w:color w:val="000000" w:themeColor="text1"/>
          <w:szCs w:val="28"/>
        </w:rPr>
        <w:t>bộ</w:t>
      </w:r>
      <w:proofErr w:type="spellEnd"/>
      <w:r w:rsidRPr="00D17D5D">
        <w:rPr>
          <w:color w:val="000000" w:themeColor="text1"/>
          <w:szCs w:val="28"/>
        </w:rPr>
        <w:t xml:space="preserve"> </w:t>
      </w:r>
      <w:proofErr w:type="spellStart"/>
      <w:r w:rsidRPr="00D17D5D">
        <w:rPr>
          <w:color w:val="000000" w:themeColor="text1"/>
          <w:szCs w:val="28"/>
        </w:rPr>
        <w:t>lãnh</w:t>
      </w:r>
      <w:proofErr w:type="spellEnd"/>
      <w:r w:rsidRPr="00D17D5D">
        <w:rPr>
          <w:color w:val="000000" w:themeColor="text1"/>
          <w:szCs w:val="28"/>
        </w:rPr>
        <w:t xml:space="preserve"> </w:t>
      </w:r>
      <w:proofErr w:type="spellStart"/>
      <w:r w:rsidRPr="00D17D5D">
        <w:rPr>
          <w:color w:val="000000" w:themeColor="text1"/>
          <w:szCs w:val="28"/>
        </w:rPr>
        <w:t>đạo</w:t>
      </w:r>
      <w:proofErr w:type="spellEnd"/>
      <w:r w:rsidRPr="00D17D5D">
        <w:rPr>
          <w:color w:val="000000" w:themeColor="text1"/>
          <w:szCs w:val="28"/>
        </w:rPr>
        <w:t xml:space="preserve">, </w:t>
      </w:r>
      <w:proofErr w:type="spellStart"/>
      <w:r w:rsidRPr="00D17D5D">
        <w:rPr>
          <w:color w:val="000000" w:themeColor="text1"/>
          <w:szCs w:val="28"/>
        </w:rPr>
        <w:t>quản</w:t>
      </w:r>
      <w:proofErr w:type="spellEnd"/>
      <w:r w:rsidRPr="00D17D5D">
        <w:rPr>
          <w:color w:val="000000" w:themeColor="text1"/>
          <w:szCs w:val="28"/>
        </w:rPr>
        <w:t xml:space="preserve"> </w:t>
      </w:r>
      <w:proofErr w:type="spellStart"/>
      <w:r w:rsidRPr="00D17D5D">
        <w:rPr>
          <w:color w:val="000000" w:themeColor="text1"/>
          <w:szCs w:val="28"/>
        </w:rPr>
        <w:t>lý</w:t>
      </w:r>
      <w:proofErr w:type="spellEnd"/>
      <w:r w:rsidRPr="00D17D5D">
        <w:rPr>
          <w:color w:val="000000" w:themeColor="text1"/>
          <w:szCs w:val="28"/>
        </w:rPr>
        <w:t xml:space="preserve"> </w:t>
      </w:r>
      <w:proofErr w:type="spellStart"/>
      <w:r w:rsidRPr="00D17D5D">
        <w:rPr>
          <w:color w:val="000000" w:themeColor="text1"/>
          <w:szCs w:val="28"/>
        </w:rPr>
        <w:t>cấp</w:t>
      </w:r>
      <w:proofErr w:type="spellEnd"/>
      <w:r w:rsidRPr="00D17D5D">
        <w:rPr>
          <w:color w:val="000000" w:themeColor="text1"/>
          <w:szCs w:val="28"/>
        </w:rPr>
        <w:t xml:space="preserve"> </w:t>
      </w:r>
      <w:proofErr w:type="spellStart"/>
      <w:r w:rsidRPr="00D17D5D">
        <w:rPr>
          <w:color w:val="000000" w:themeColor="text1"/>
          <w:szCs w:val="28"/>
        </w:rPr>
        <w:t>xã</w:t>
      </w:r>
      <w:proofErr w:type="spellEnd"/>
      <w:r w:rsidRPr="00D17D5D">
        <w:rPr>
          <w:color w:val="000000" w:themeColor="text1"/>
          <w:spacing w:val="-6"/>
          <w:szCs w:val="28"/>
        </w:rPr>
        <w:t xml:space="preserve"> </w:t>
      </w:r>
      <w:proofErr w:type="spellStart"/>
      <w:r w:rsidRPr="00D17D5D">
        <w:rPr>
          <w:color w:val="000000" w:themeColor="text1"/>
          <w:spacing w:val="-6"/>
          <w:szCs w:val="28"/>
        </w:rPr>
        <w:t>đối</w:t>
      </w:r>
      <w:proofErr w:type="spellEnd"/>
      <w:r w:rsidRPr="00D17D5D">
        <w:rPr>
          <w:color w:val="000000" w:themeColor="text1"/>
          <w:spacing w:val="-6"/>
          <w:szCs w:val="28"/>
        </w:rPr>
        <w:t xml:space="preserve"> </w:t>
      </w:r>
      <w:proofErr w:type="spellStart"/>
      <w:r w:rsidRPr="00D17D5D">
        <w:rPr>
          <w:color w:val="000000" w:themeColor="text1"/>
          <w:spacing w:val="-6"/>
          <w:szCs w:val="28"/>
        </w:rPr>
        <w:t>với</w:t>
      </w:r>
      <w:proofErr w:type="spellEnd"/>
      <w:r w:rsidRPr="00D17D5D">
        <w:rPr>
          <w:color w:val="000000" w:themeColor="text1"/>
          <w:spacing w:val="-6"/>
          <w:szCs w:val="28"/>
        </w:rPr>
        <w:t xml:space="preserve"> 04 </w:t>
      </w:r>
      <w:proofErr w:type="spellStart"/>
      <w:r w:rsidRPr="00D17D5D">
        <w:rPr>
          <w:color w:val="000000" w:themeColor="text1"/>
          <w:spacing w:val="-6"/>
          <w:szCs w:val="28"/>
        </w:rPr>
        <w:t>đồng</w:t>
      </w:r>
      <w:proofErr w:type="spellEnd"/>
      <w:r w:rsidRPr="00D17D5D">
        <w:rPr>
          <w:color w:val="000000" w:themeColor="text1"/>
          <w:spacing w:val="-6"/>
          <w:szCs w:val="28"/>
        </w:rPr>
        <w:t xml:space="preserve"> </w:t>
      </w:r>
      <w:proofErr w:type="spellStart"/>
      <w:r w:rsidRPr="00D17D5D">
        <w:rPr>
          <w:color w:val="000000" w:themeColor="text1"/>
          <w:spacing w:val="-6"/>
          <w:szCs w:val="28"/>
        </w:rPr>
        <w:t>chí</w:t>
      </w:r>
      <w:proofErr w:type="spellEnd"/>
      <w:r w:rsidRPr="00D17D5D">
        <w:rPr>
          <w:rStyle w:val="FootnoteReference"/>
          <w:color w:val="000000" w:themeColor="text1"/>
          <w:spacing w:val="-6"/>
          <w:szCs w:val="28"/>
        </w:rPr>
        <w:footnoteReference w:id="12"/>
      </w:r>
      <w:r w:rsidRPr="00D17D5D">
        <w:rPr>
          <w:color w:val="000000" w:themeColor="text1"/>
          <w:spacing w:val="-6"/>
          <w:szCs w:val="28"/>
        </w:rPr>
        <w:t xml:space="preserve">. </w:t>
      </w:r>
      <w:proofErr w:type="spellStart"/>
      <w:r w:rsidRPr="00D17D5D">
        <w:rPr>
          <w:color w:val="000000" w:themeColor="text1"/>
          <w:spacing w:val="-6"/>
          <w:szCs w:val="28"/>
        </w:rPr>
        <w:t>Thực</w:t>
      </w:r>
      <w:proofErr w:type="spellEnd"/>
      <w:r w:rsidRPr="00D17D5D">
        <w:rPr>
          <w:color w:val="000000" w:themeColor="text1"/>
          <w:spacing w:val="-6"/>
          <w:szCs w:val="28"/>
        </w:rPr>
        <w:t xml:space="preserve"> </w:t>
      </w:r>
      <w:proofErr w:type="spellStart"/>
      <w:r w:rsidRPr="00D17D5D">
        <w:rPr>
          <w:color w:val="000000" w:themeColor="text1"/>
          <w:spacing w:val="-6"/>
          <w:szCs w:val="28"/>
        </w:rPr>
        <w:t>hiện</w:t>
      </w:r>
      <w:proofErr w:type="spellEnd"/>
      <w:r w:rsidRPr="00D17D5D">
        <w:rPr>
          <w:color w:val="000000" w:themeColor="text1"/>
          <w:spacing w:val="-6"/>
          <w:szCs w:val="28"/>
        </w:rPr>
        <w:t xml:space="preserve"> </w:t>
      </w:r>
      <w:proofErr w:type="spellStart"/>
      <w:r w:rsidRPr="00D17D5D">
        <w:rPr>
          <w:color w:val="000000" w:themeColor="text1"/>
          <w:spacing w:val="-6"/>
          <w:szCs w:val="28"/>
        </w:rPr>
        <w:t>tốt</w:t>
      </w:r>
      <w:proofErr w:type="spellEnd"/>
      <w:r w:rsidRPr="00D17D5D">
        <w:rPr>
          <w:color w:val="000000" w:themeColor="text1"/>
          <w:spacing w:val="-6"/>
          <w:szCs w:val="28"/>
        </w:rPr>
        <w:t xml:space="preserve"> </w:t>
      </w:r>
      <w:proofErr w:type="spellStart"/>
      <w:r w:rsidRPr="00D17D5D">
        <w:rPr>
          <w:color w:val="000000" w:themeColor="text1"/>
          <w:spacing w:val="-6"/>
          <w:szCs w:val="28"/>
        </w:rPr>
        <w:t>việc</w:t>
      </w:r>
      <w:proofErr w:type="spellEnd"/>
      <w:r w:rsidRPr="00D17D5D">
        <w:rPr>
          <w:color w:val="000000" w:themeColor="text1"/>
          <w:spacing w:val="-6"/>
          <w:szCs w:val="28"/>
        </w:rPr>
        <w:t xml:space="preserve"> </w:t>
      </w:r>
      <w:proofErr w:type="spellStart"/>
      <w:r w:rsidRPr="00D17D5D">
        <w:rPr>
          <w:bCs/>
          <w:iCs/>
          <w:color w:val="000000" w:themeColor="text1"/>
          <w:szCs w:val="28"/>
        </w:rPr>
        <w:t>hiệp</w:t>
      </w:r>
      <w:proofErr w:type="spellEnd"/>
      <w:r w:rsidRPr="00D17D5D">
        <w:rPr>
          <w:bCs/>
          <w:iCs/>
          <w:color w:val="000000" w:themeColor="text1"/>
          <w:szCs w:val="28"/>
        </w:rPr>
        <w:t xml:space="preserve"> y </w:t>
      </w:r>
      <w:proofErr w:type="spellStart"/>
      <w:r w:rsidRPr="00D17D5D">
        <w:rPr>
          <w:bCs/>
          <w:iCs/>
          <w:color w:val="000000" w:themeColor="text1"/>
          <w:szCs w:val="28"/>
        </w:rPr>
        <w:t>nhân</w:t>
      </w:r>
      <w:proofErr w:type="spellEnd"/>
      <w:r w:rsidRPr="00D17D5D">
        <w:rPr>
          <w:bCs/>
          <w:iCs/>
          <w:color w:val="000000" w:themeColor="text1"/>
          <w:szCs w:val="28"/>
        </w:rPr>
        <w:t xml:space="preserve"> </w:t>
      </w:r>
      <w:proofErr w:type="spellStart"/>
      <w:r w:rsidRPr="00D17D5D">
        <w:rPr>
          <w:bCs/>
          <w:iCs/>
          <w:color w:val="000000" w:themeColor="text1"/>
          <w:szCs w:val="28"/>
        </w:rPr>
        <w:t>sự</w:t>
      </w:r>
      <w:proofErr w:type="spellEnd"/>
      <w:r w:rsidRPr="00D17D5D">
        <w:rPr>
          <w:bCs/>
          <w:iCs/>
          <w:color w:val="000000" w:themeColor="text1"/>
          <w:szCs w:val="28"/>
        </w:rPr>
        <w:t xml:space="preserve"> </w:t>
      </w:r>
      <w:proofErr w:type="spellStart"/>
      <w:r w:rsidRPr="00D17D5D">
        <w:rPr>
          <w:bCs/>
          <w:iCs/>
          <w:color w:val="000000" w:themeColor="text1"/>
          <w:szCs w:val="28"/>
        </w:rPr>
        <w:t>ngành</w:t>
      </w:r>
      <w:proofErr w:type="spellEnd"/>
      <w:r w:rsidRPr="00D17D5D">
        <w:rPr>
          <w:bCs/>
          <w:iCs/>
          <w:color w:val="000000" w:themeColor="text1"/>
          <w:szCs w:val="28"/>
        </w:rPr>
        <w:t xml:space="preserve"> </w:t>
      </w:r>
      <w:proofErr w:type="spellStart"/>
      <w:r w:rsidRPr="00D17D5D">
        <w:rPr>
          <w:bCs/>
          <w:iCs/>
          <w:color w:val="000000" w:themeColor="text1"/>
          <w:szCs w:val="28"/>
        </w:rPr>
        <w:lastRenderedPageBreak/>
        <w:t>dọc</w:t>
      </w:r>
      <w:proofErr w:type="spellEnd"/>
      <w:r w:rsidRPr="00D17D5D">
        <w:rPr>
          <w:bCs/>
          <w:iCs/>
          <w:color w:val="000000" w:themeColor="text1"/>
          <w:szCs w:val="28"/>
        </w:rPr>
        <w:t xml:space="preserve"> </w:t>
      </w:r>
      <w:proofErr w:type="spellStart"/>
      <w:r w:rsidRPr="00D17D5D">
        <w:rPr>
          <w:bCs/>
          <w:iCs/>
          <w:color w:val="000000" w:themeColor="text1"/>
          <w:szCs w:val="28"/>
        </w:rPr>
        <w:t>cấp</w:t>
      </w:r>
      <w:proofErr w:type="spellEnd"/>
      <w:r w:rsidRPr="00D17D5D">
        <w:rPr>
          <w:bCs/>
          <w:iCs/>
          <w:color w:val="000000" w:themeColor="text1"/>
          <w:szCs w:val="28"/>
        </w:rPr>
        <w:t xml:space="preserve"> </w:t>
      </w:r>
      <w:proofErr w:type="spellStart"/>
      <w:r w:rsidRPr="00D17D5D">
        <w:rPr>
          <w:bCs/>
          <w:iCs/>
          <w:color w:val="000000" w:themeColor="text1"/>
          <w:szCs w:val="28"/>
        </w:rPr>
        <w:t>trên</w:t>
      </w:r>
      <w:proofErr w:type="spellEnd"/>
      <w:r w:rsidRPr="00D17D5D">
        <w:rPr>
          <w:bCs/>
          <w:iCs/>
          <w:color w:val="000000" w:themeColor="text1"/>
          <w:szCs w:val="28"/>
        </w:rPr>
        <w:t xml:space="preserve"> </w:t>
      </w:r>
      <w:proofErr w:type="spellStart"/>
      <w:r w:rsidRPr="00D17D5D">
        <w:rPr>
          <w:bCs/>
          <w:iCs/>
          <w:color w:val="000000" w:themeColor="text1"/>
          <w:szCs w:val="28"/>
        </w:rPr>
        <w:t>quản</w:t>
      </w:r>
      <w:proofErr w:type="spellEnd"/>
      <w:r w:rsidRPr="00D17D5D">
        <w:rPr>
          <w:bCs/>
          <w:iCs/>
          <w:color w:val="000000" w:themeColor="text1"/>
          <w:szCs w:val="28"/>
        </w:rPr>
        <w:t xml:space="preserve"> </w:t>
      </w:r>
      <w:proofErr w:type="spellStart"/>
      <w:r w:rsidRPr="00D17D5D">
        <w:rPr>
          <w:bCs/>
          <w:iCs/>
          <w:color w:val="000000" w:themeColor="text1"/>
          <w:szCs w:val="28"/>
        </w:rPr>
        <w:t>lý</w:t>
      </w:r>
      <w:proofErr w:type="spellEnd"/>
      <w:r w:rsidRPr="00D17D5D">
        <w:rPr>
          <w:bCs/>
          <w:iCs/>
          <w:color w:val="000000" w:themeColor="text1"/>
          <w:szCs w:val="28"/>
        </w:rPr>
        <w:t xml:space="preserve"> </w:t>
      </w:r>
      <w:proofErr w:type="spellStart"/>
      <w:r w:rsidRPr="00D17D5D">
        <w:rPr>
          <w:bCs/>
          <w:iCs/>
          <w:color w:val="000000" w:themeColor="text1"/>
          <w:szCs w:val="28"/>
        </w:rPr>
        <w:t>theo</w:t>
      </w:r>
      <w:proofErr w:type="spellEnd"/>
      <w:r w:rsidRPr="00D17D5D">
        <w:rPr>
          <w:bCs/>
          <w:iCs/>
          <w:color w:val="000000" w:themeColor="text1"/>
          <w:szCs w:val="28"/>
        </w:rPr>
        <w:t xml:space="preserve"> </w:t>
      </w:r>
      <w:proofErr w:type="spellStart"/>
      <w:r w:rsidRPr="00D17D5D">
        <w:rPr>
          <w:bCs/>
          <w:iCs/>
          <w:color w:val="000000" w:themeColor="text1"/>
          <w:szCs w:val="28"/>
        </w:rPr>
        <w:t>quy</w:t>
      </w:r>
      <w:proofErr w:type="spellEnd"/>
      <w:r w:rsidRPr="00D17D5D">
        <w:rPr>
          <w:bCs/>
          <w:iCs/>
          <w:color w:val="000000" w:themeColor="text1"/>
          <w:szCs w:val="28"/>
        </w:rPr>
        <w:t xml:space="preserve"> </w:t>
      </w:r>
      <w:proofErr w:type="spellStart"/>
      <w:r w:rsidRPr="00D17D5D">
        <w:rPr>
          <w:bCs/>
          <w:iCs/>
          <w:color w:val="000000" w:themeColor="text1"/>
          <w:szCs w:val="28"/>
        </w:rPr>
        <w:t>định</w:t>
      </w:r>
      <w:proofErr w:type="spellEnd"/>
      <w:r w:rsidRPr="00D17D5D">
        <w:rPr>
          <w:bCs/>
          <w:iCs/>
          <w:color w:val="000000" w:themeColor="text1"/>
          <w:szCs w:val="28"/>
        </w:rPr>
        <w:t xml:space="preserve">. </w:t>
      </w:r>
      <w:r w:rsidRPr="00D17D5D">
        <w:rPr>
          <w:color w:val="000000" w:themeColor="text1"/>
          <w:spacing w:val="-2"/>
          <w:szCs w:val="28"/>
          <w:shd w:val="clear" w:color="auto" w:fill="FFFFFF"/>
        </w:rPr>
        <w:t xml:space="preserve">Tham </w:t>
      </w:r>
      <w:proofErr w:type="spellStart"/>
      <w:r w:rsidRPr="00D17D5D">
        <w:rPr>
          <w:color w:val="000000" w:themeColor="text1"/>
          <w:spacing w:val="-2"/>
          <w:szCs w:val="28"/>
          <w:shd w:val="clear" w:color="auto" w:fill="FFFFFF"/>
        </w:rPr>
        <w:t>mưu</w:t>
      </w:r>
      <w:proofErr w:type="spellEnd"/>
      <w:r w:rsidRPr="00D17D5D">
        <w:rPr>
          <w:color w:val="000000" w:themeColor="text1"/>
          <w:spacing w:val="-2"/>
          <w:szCs w:val="28"/>
          <w:shd w:val="clear" w:color="auto" w:fill="FFFFFF"/>
        </w:rPr>
        <w:t xml:space="preserve"> Ban Thường </w:t>
      </w:r>
      <w:proofErr w:type="spellStart"/>
      <w:r w:rsidRPr="00D17D5D">
        <w:rPr>
          <w:color w:val="000000" w:themeColor="text1"/>
          <w:spacing w:val="-2"/>
          <w:szCs w:val="28"/>
          <w:shd w:val="clear" w:color="auto" w:fill="FFFFFF"/>
        </w:rPr>
        <w:t>vụ</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Huyện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ủy</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rà</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soát</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bổ</w:t>
      </w:r>
      <w:proofErr w:type="spellEnd"/>
      <w:r w:rsidRPr="00D17D5D">
        <w:rPr>
          <w:color w:val="000000" w:themeColor="text1"/>
          <w:spacing w:val="-2"/>
          <w:szCs w:val="28"/>
          <w:shd w:val="clear" w:color="auto" w:fill="FFFFFF"/>
        </w:rPr>
        <w:t xml:space="preserve"> sung </w:t>
      </w:r>
      <w:proofErr w:type="spellStart"/>
      <w:r w:rsidRPr="00D17D5D">
        <w:rPr>
          <w:color w:val="000000" w:themeColor="text1"/>
          <w:spacing w:val="-2"/>
          <w:szCs w:val="28"/>
          <w:shd w:val="clear" w:color="auto" w:fill="FFFFFF"/>
        </w:rPr>
        <w:t>quy</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hoạch</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các</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chức</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danh</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lãnh</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đạo</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quản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lý</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nhiệm</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kỳ</w:t>
      </w:r>
      <w:proofErr w:type="spellEnd"/>
      <w:r w:rsidRPr="00D17D5D">
        <w:rPr>
          <w:color w:val="000000" w:themeColor="text1"/>
          <w:spacing w:val="-2"/>
          <w:szCs w:val="28"/>
          <w:shd w:val="clear" w:color="auto" w:fill="FFFFFF"/>
        </w:rPr>
        <w:t xml:space="preserve"> 2020-2025, 2021-2026 </w:t>
      </w:r>
      <w:proofErr w:type="spellStart"/>
      <w:r w:rsidRPr="00D17D5D">
        <w:rPr>
          <w:color w:val="000000" w:themeColor="text1"/>
          <w:spacing w:val="-2"/>
          <w:szCs w:val="28"/>
          <w:shd w:val="clear" w:color="auto" w:fill="FFFFFF"/>
        </w:rPr>
        <w:t>và</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nhiệm</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kỳ</w:t>
      </w:r>
      <w:proofErr w:type="spellEnd"/>
      <w:r w:rsidRPr="00D17D5D">
        <w:rPr>
          <w:color w:val="000000" w:themeColor="text1"/>
          <w:spacing w:val="-2"/>
          <w:szCs w:val="28"/>
          <w:shd w:val="clear" w:color="auto" w:fill="FFFFFF"/>
        </w:rPr>
        <w:t xml:space="preserve"> 2025-2030, 2026-2031. Tham </w:t>
      </w:r>
      <w:proofErr w:type="spellStart"/>
      <w:r w:rsidRPr="00D17D5D">
        <w:rPr>
          <w:color w:val="000000" w:themeColor="text1"/>
          <w:spacing w:val="-2"/>
          <w:szCs w:val="28"/>
          <w:shd w:val="clear" w:color="auto" w:fill="FFFFFF"/>
        </w:rPr>
        <w:t>mưu</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Huyện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ủy</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thực</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hiện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quy</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trình</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bổ</w:t>
      </w:r>
      <w:proofErr w:type="spellEnd"/>
      <w:r w:rsidRPr="00D17D5D">
        <w:rPr>
          <w:color w:val="000000" w:themeColor="text1"/>
          <w:spacing w:val="-2"/>
          <w:szCs w:val="28"/>
          <w:shd w:val="clear" w:color="auto" w:fill="FFFFFF"/>
        </w:rPr>
        <w:t xml:space="preserve"> sung 02 </w:t>
      </w:r>
      <w:proofErr w:type="spellStart"/>
      <w:r w:rsidR="006837DF">
        <w:rPr>
          <w:color w:val="000000" w:themeColor="text1"/>
          <w:spacing w:val="-2"/>
          <w:szCs w:val="28"/>
          <w:shd w:val="clear" w:color="auto" w:fill="FFFFFF"/>
        </w:rPr>
        <w:t>Ủy</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viên</w:t>
      </w:r>
      <w:proofErr w:type="spellEnd"/>
      <w:r w:rsidRPr="00D17D5D">
        <w:rPr>
          <w:color w:val="000000" w:themeColor="text1"/>
          <w:spacing w:val="-2"/>
          <w:szCs w:val="28"/>
          <w:shd w:val="clear" w:color="auto" w:fill="FFFFFF"/>
        </w:rPr>
        <w:t xml:space="preserve"> Ban </w:t>
      </w:r>
      <w:proofErr w:type="spellStart"/>
      <w:r w:rsidRPr="00D17D5D">
        <w:rPr>
          <w:color w:val="000000" w:themeColor="text1"/>
          <w:spacing w:val="-2"/>
          <w:szCs w:val="28"/>
          <w:shd w:val="clear" w:color="auto" w:fill="FFFFFF"/>
        </w:rPr>
        <w:t>chấp</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hành</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Đảng</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bộ</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huyện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khoá</w:t>
      </w:r>
      <w:proofErr w:type="spellEnd"/>
      <w:r w:rsidRPr="00D17D5D">
        <w:rPr>
          <w:color w:val="000000" w:themeColor="text1"/>
          <w:spacing w:val="-2"/>
          <w:szCs w:val="28"/>
          <w:shd w:val="clear" w:color="auto" w:fill="FFFFFF"/>
        </w:rPr>
        <w:t xml:space="preserve"> XXI, </w:t>
      </w:r>
      <w:proofErr w:type="spellStart"/>
      <w:r w:rsidRPr="00D17D5D">
        <w:rPr>
          <w:color w:val="000000" w:themeColor="text1"/>
          <w:spacing w:val="-2"/>
          <w:szCs w:val="28"/>
          <w:shd w:val="clear" w:color="auto" w:fill="FFFFFF"/>
        </w:rPr>
        <w:t>nhiệm</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kỳ</w:t>
      </w:r>
      <w:proofErr w:type="spellEnd"/>
      <w:r w:rsidRPr="00D17D5D">
        <w:rPr>
          <w:color w:val="000000" w:themeColor="text1"/>
          <w:spacing w:val="-2"/>
          <w:szCs w:val="28"/>
          <w:shd w:val="clear" w:color="auto" w:fill="FFFFFF"/>
        </w:rPr>
        <w:t xml:space="preserve"> 2020 - 2025 </w:t>
      </w:r>
      <w:proofErr w:type="spellStart"/>
      <w:r w:rsidRPr="00D17D5D">
        <w:rPr>
          <w:color w:val="000000" w:themeColor="text1"/>
          <w:spacing w:val="-2"/>
          <w:szCs w:val="28"/>
          <w:shd w:val="clear" w:color="auto" w:fill="FFFFFF"/>
        </w:rPr>
        <w:t>còn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thiếu</w:t>
      </w:r>
      <w:proofErr w:type="spellEnd"/>
      <w:r w:rsidRPr="00D17D5D">
        <w:rPr>
          <w:color w:val="000000" w:themeColor="text1"/>
          <w:spacing w:val="-2"/>
          <w:szCs w:val="28"/>
          <w:shd w:val="clear" w:color="auto" w:fill="FFFFFF"/>
        </w:rPr>
        <w:t xml:space="preserve"> so </w:t>
      </w:r>
      <w:proofErr w:type="spellStart"/>
      <w:r w:rsidRPr="00D17D5D">
        <w:rPr>
          <w:color w:val="000000" w:themeColor="text1"/>
          <w:spacing w:val="-2"/>
          <w:szCs w:val="28"/>
          <w:shd w:val="clear" w:color="auto" w:fill="FFFFFF"/>
        </w:rPr>
        <w:t>với</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Đề</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án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nhân</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sự</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Đại</w:t>
      </w:r>
      <w:proofErr w:type="spellEnd"/>
      <w:r w:rsidRPr="00D17D5D">
        <w:rPr>
          <w:color w:val="000000" w:themeColor="text1"/>
          <w:spacing w:val="-2"/>
          <w:szCs w:val="28"/>
          <w:shd w:val="clear" w:color="auto" w:fill="FFFFFF"/>
        </w:rPr>
        <w:t xml:space="preserve"> </w:t>
      </w:r>
      <w:proofErr w:type="spellStart"/>
      <w:r w:rsidRPr="00D17D5D">
        <w:rPr>
          <w:color w:val="000000" w:themeColor="text1"/>
          <w:spacing w:val="-2"/>
          <w:szCs w:val="28"/>
          <w:shd w:val="clear" w:color="auto" w:fill="FFFFFF"/>
        </w:rPr>
        <w:t>hội</w:t>
      </w:r>
      <w:proofErr w:type="spellEnd"/>
      <w:r w:rsidRPr="00D17D5D">
        <w:rPr>
          <w:color w:val="000000" w:themeColor="text1"/>
          <w:spacing w:val="-2"/>
          <w:szCs w:val="28"/>
          <w:shd w:val="clear" w:color="auto" w:fill="FFFFFF"/>
        </w:rPr>
        <w:t>.</w:t>
      </w:r>
    </w:p>
    <w:p w14:paraId="786E9FEC" w14:textId="2E6D7A61" w:rsidR="00412D42" w:rsidRPr="00D17D5D" w:rsidRDefault="00346063"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color w:val="000000"/>
          <w:spacing w:val="-2"/>
          <w:szCs w:val="28"/>
          <w:shd w:val="clear" w:color="auto" w:fill="FFFFFF"/>
        </w:rPr>
        <w:t xml:space="preserve">Tham </w:t>
      </w:r>
      <w:proofErr w:type="spellStart"/>
      <w:r w:rsidRPr="00D17D5D">
        <w:rPr>
          <w:color w:val="000000"/>
          <w:spacing w:val="-2"/>
          <w:szCs w:val="28"/>
          <w:shd w:val="clear" w:color="auto" w:fill="FFFFFF"/>
        </w:rPr>
        <w:t>mưu</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thực</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hiện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tốt</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công</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tác</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chính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sách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đào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tạo</w:t>
      </w:r>
      <w:proofErr w:type="spellEnd"/>
      <w:r w:rsidRPr="00D17D5D">
        <w:rPr>
          <w:color w:val="000000"/>
          <w:spacing w:val="-2"/>
          <w:szCs w:val="28"/>
          <w:shd w:val="clear" w:color="auto" w:fill="FFFFFF"/>
        </w:rPr>
        <w:t xml:space="preserve"> - </w:t>
      </w:r>
      <w:proofErr w:type="spellStart"/>
      <w:r w:rsidRPr="00D17D5D">
        <w:rPr>
          <w:color w:val="000000"/>
          <w:spacing w:val="-2"/>
          <w:szCs w:val="28"/>
          <w:shd w:val="clear" w:color="auto" w:fill="FFFFFF"/>
        </w:rPr>
        <w:t>bồi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dưỡng</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cán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bộ</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trong</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năm</w:t>
      </w:r>
      <w:proofErr w:type="spellEnd"/>
      <w:r w:rsidRPr="00D17D5D">
        <w:rPr>
          <w:color w:val="000000"/>
          <w:spacing w:val="-2"/>
          <w:szCs w:val="28"/>
          <w:shd w:val="clear" w:color="auto" w:fill="FFFFFF"/>
        </w:rPr>
        <w:t xml:space="preserve"> 2024, </w:t>
      </w:r>
      <w:proofErr w:type="spellStart"/>
      <w:r w:rsidRPr="00D17D5D">
        <w:rPr>
          <w:color w:val="000000"/>
          <w:spacing w:val="-2"/>
          <w:szCs w:val="28"/>
          <w:shd w:val="clear" w:color="auto" w:fill="FFFFFF"/>
        </w:rPr>
        <w:t>đã</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tham</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mưu</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cử</w:t>
      </w:r>
      <w:proofErr w:type="spellEnd"/>
      <w:r w:rsidRPr="00D17D5D">
        <w:rPr>
          <w:color w:val="000000"/>
          <w:spacing w:val="-2"/>
          <w:szCs w:val="28"/>
          <w:shd w:val="clear" w:color="auto" w:fill="FFFFFF"/>
        </w:rPr>
        <w:t xml:space="preserve"> 05 </w:t>
      </w:r>
      <w:proofErr w:type="spellStart"/>
      <w:r w:rsidRPr="00D17D5D">
        <w:rPr>
          <w:color w:val="000000"/>
          <w:spacing w:val="-2"/>
          <w:szCs w:val="28"/>
          <w:shd w:val="clear" w:color="auto" w:fill="FFFFFF"/>
        </w:rPr>
        <w:t>đồng</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chí</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học</w:t>
      </w:r>
      <w:proofErr w:type="spellEnd"/>
      <w:r w:rsidRPr="00D17D5D">
        <w:rPr>
          <w:color w:val="000000"/>
          <w:spacing w:val="-2"/>
          <w:szCs w:val="28"/>
          <w:shd w:val="clear" w:color="auto" w:fill="FFFFFF"/>
        </w:rPr>
        <w:t xml:space="preserve"> Cao </w:t>
      </w:r>
      <w:proofErr w:type="spellStart"/>
      <w:r w:rsidRPr="00D17D5D">
        <w:rPr>
          <w:color w:val="000000"/>
          <w:spacing w:val="-2"/>
          <w:szCs w:val="28"/>
          <w:shd w:val="clear" w:color="auto" w:fill="FFFFFF"/>
        </w:rPr>
        <w:t>cấp</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lý</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luận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chính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trị</w:t>
      </w:r>
      <w:proofErr w:type="spellEnd"/>
      <w:r w:rsidRPr="00D17D5D">
        <w:rPr>
          <w:color w:val="000000"/>
          <w:spacing w:val="-2"/>
          <w:szCs w:val="28"/>
          <w:shd w:val="clear" w:color="auto" w:fill="FFFFFF"/>
        </w:rPr>
        <w:t xml:space="preserve">, 07 </w:t>
      </w:r>
      <w:proofErr w:type="spellStart"/>
      <w:r w:rsidRPr="00D17D5D">
        <w:rPr>
          <w:color w:val="000000"/>
          <w:spacing w:val="-2"/>
          <w:szCs w:val="28"/>
          <w:shd w:val="clear" w:color="auto" w:fill="FFFFFF"/>
        </w:rPr>
        <w:t>đồng</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chí</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học</w:t>
      </w:r>
      <w:proofErr w:type="spellEnd"/>
      <w:r w:rsidRPr="00D17D5D">
        <w:rPr>
          <w:color w:val="000000"/>
          <w:spacing w:val="-2"/>
          <w:szCs w:val="28"/>
          <w:shd w:val="clear" w:color="auto" w:fill="FFFFFF"/>
        </w:rPr>
        <w:t xml:space="preserve"> Trung </w:t>
      </w:r>
      <w:proofErr w:type="spellStart"/>
      <w:r w:rsidRPr="00D17D5D">
        <w:rPr>
          <w:color w:val="000000"/>
          <w:spacing w:val="-2"/>
          <w:szCs w:val="28"/>
          <w:shd w:val="clear" w:color="auto" w:fill="FFFFFF"/>
        </w:rPr>
        <w:t>cấp</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lý</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luận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chính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trị</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cử</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cán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bộ</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học</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Lớp</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đào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tạo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bồi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dưỡng</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chuyên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môn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nghiệp</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vụ</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bồi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dưỡng</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cập</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nhật</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kiến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thức</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đối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với</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cán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bộ</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lãnh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đạo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quản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lý</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đảm</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bảo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theo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quy</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định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thẩm</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định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và</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trình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cấp</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có</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thẩm</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quyền</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hỗ</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trợ</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kinh</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phí</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đào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tạo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năm</w:t>
      </w:r>
      <w:proofErr w:type="spellEnd"/>
      <w:r w:rsidRPr="00D17D5D">
        <w:rPr>
          <w:color w:val="000000"/>
          <w:spacing w:val="-2"/>
          <w:szCs w:val="28"/>
          <w:shd w:val="clear" w:color="auto" w:fill="FFFFFF"/>
        </w:rPr>
        <w:t xml:space="preserve"> 2023, 2024 </w:t>
      </w:r>
      <w:proofErr w:type="spellStart"/>
      <w:r w:rsidRPr="00D17D5D">
        <w:rPr>
          <w:color w:val="000000"/>
          <w:spacing w:val="-2"/>
          <w:szCs w:val="28"/>
          <w:shd w:val="clear" w:color="auto" w:fill="FFFFFF"/>
        </w:rPr>
        <w:t>theo</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Nghị</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quyết</w:t>
      </w:r>
      <w:proofErr w:type="spellEnd"/>
      <w:r w:rsidRPr="00D17D5D">
        <w:rPr>
          <w:color w:val="000000"/>
          <w:spacing w:val="-2"/>
          <w:szCs w:val="28"/>
          <w:shd w:val="clear" w:color="auto" w:fill="FFFFFF"/>
        </w:rPr>
        <w:t xml:space="preserve"> </w:t>
      </w:r>
      <w:proofErr w:type="spellStart"/>
      <w:r w:rsidRPr="00D17D5D">
        <w:rPr>
          <w:color w:val="000000"/>
          <w:spacing w:val="-2"/>
          <w:szCs w:val="28"/>
          <w:shd w:val="clear" w:color="auto" w:fill="FFFFFF"/>
        </w:rPr>
        <w:t>số</w:t>
      </w:r>
      <w:proofErr w:type="spellEnd"/>
      <w:r w:rsidRPr="00D17D5D">
        <w:rPr>
          <w:color w:val="000000"/>
          <w:spacing w:val="-2"/>
          <w:szCs w:val="28"/>
          <w:shd w:val="clear" w:color="auto" w:fill="FFFFFF"/>
        </w:rPr>
        <w:t xml:space="preserve"> 11/2023/NQ-HĐND, </w:t>
      </w:r>
      <w:proofErr w:type="spellStart"/>
      <w:r w:rsidRPr="00D17D5D">
        <w:rPr>
          <w:color w:val="000000"/>
          <w:spacing w:val="-2"/>
          <w:szCs w:val="28"/>
          <w:shd w:val="clear" w:color="auto" w:fill="FFFFFF"/>
        </w:rPr>
        <w:t>ngày</w:t>
      </w:r>
      <w:proofErr w:type="spellEnd"/>
      <w:r w:rsidRPr="00D17D5D">
        <w:rPr>
          <w:color w:val="000000"/>
          <w:spacing w:val="-2"/>
          <w:szCs w:val="28"/>
          <w:shd w:val="clear" w:color="auto" w:fill="FFFFFF"/>
        </w:rPr>
        <w:t xml:space="preserve"> 12/7/2023 </w:t>
      </w:r>
      <w:proofErr w:type="spellStart"/>
      <w:r w:rsidRPr="00D17D5D">
        <w:rPr>
          <w:color w:val="000000"/>
          <w:spacing w:val="-2"/>
          <w:szCs w:val="28"/>
          <w:shd w:val="clear" w:color="auto" w:fill="FFFFFF"/>
        </w:rPr>
        <w:t>của</w:t>
      </w:r>
      <w:proofErr w:type="spellEnd"/>
      <w:r w:rsidRPr="00D17D5D">
        <w:rPr>
          <w:color w:val="000000"/>
          <w:spacing w:val="-2"/>
          <w:szCs w:val="28"/>
          <w:shd w:val="clear" w:color="auto" w:fill="FFFFFF"/>
        </w:rPr>
        <w:t xml:space="preserve"> HĐND </w:t>
      </w:r>
      <w:proofErr w:type="spellStart"/>
      <w:r w:rsidRPr="00D17D5D">
        <w:rPr>
          <w:color w:val="000000"/>
          <w:spacing w:val="-2"/>
          <w:szCs w:val="28"/>
          <w:shd w:val="clear" w:color="auto" w:fill="FFFFFF"/>
        </w:rPr>
        <w:t>tỉnh</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chế</w:t>
      </w:r>
      <w:proofErr w:type="spellEnd"/>
      <w:r w:rsidRPr="00D17D5D">
        <w:rPr>
          <w:szCs w:val="28"/>
        </w:rPr>
        <w:t xml:space="preserve"> </w:t>
      </w:r>
      <w:proofErr w:type="spellStart"/>
      <w:r w:rsidRPr="00D17D5D">
        <w:rPr>
          <w:szCs w:val="28"/>
        </w:rPr>
        <w:t>độ</w:t>
      </w:r>
      <w:proofErr w:type="spellEnd"/>
      <w:r w:rsidRPr="00D17D5D">
        <w:rPr>
          <w:szCs w:val="28"/>
        </w:rPr>
        <w:t xml:space="preserve"> </w:t>
      </w:r>
      <w:proofErr w:type="spellStart"/>
      <w:r w:rsidRPr="00D17D5D">
        <w:rPr>
          <w:szCs w:val="28"/>
        </w:rPr>
        <w:t>nâng</w:t>
      </w:r>
      <w:proofErr w:type="spellEnd"/>
      <w:r w:rsidRPr="00D17D5D">
        <w:rPr>
          <w:szCs w:val="28"/>
        </w:rPr>
        <w:t xml:space="preserve"> </w:t>
      </w:r>
      <w:proofErr w:type="spellStart"/>
      <w:r w:rsidRPr="00D17D5D">
        <w:rPr>
          <w:szCs w:val="28"/>
        </w:rPr>
        <w:t>lương</w:t>
      </w:r>
      <w:proofErr w:type="spellEnd"/>
      <w:r w:rsidRPr="00D17D5D">
        <w:rPr>
          <w:szCs w:val="28"/>
        </w:rPr>
        <w:t xml:space="preserve">, </w:t>
      </w:r>
      <w:proofErr w:type="spellStart"/>
      <w:r w:rsidRPr="00D17D5D">
        <w:rPr>
          <w:szCs w:val="28"/>
        </w:rPr>
        <w:t>phụ</w:t>
      </w:r>
      <w:proofErr w:type="spellEnd"/>
      <w:r w:rsidRPr="00D17D5D">
        <w:rPr>
          <w:szCs w:val="28"/>
        </w:rPr>
        <w:t xml:space="preserve"> </w:t>
      </w:r>
      <w:proofErr w:type="spellStart"/>
      <w:r w:rsidRPr="00D17D5D">
        <w:rPr>
          <w:szCs w:val="28"/>
        </w:rPr>
        <w:t>cấp</w:t>
      </w:r>
      <w:proofErr w:type="spellEnd"/>
      <w:r w:rsidRPr="00D17D5D">
        <w:rPr>
          <w:szCs w:val="28"/>
        </w:rPr>
        <w:t xml:space="preserve">, </w:t>
      </w:r>
      <w:proofErr w:type="spellStart"/>
      <w:r w:rsidRPr="00D17D5D">
        <w:rPr>
          <w:szCs w:val="28"/>
        </w:rPr>
        <w:t>nghỉ</w:t>
      </w:r>
      <w:proofErr w:type="spellEnd"/>
      <w:r w:rsidRPr="00D17D5D">
        <w:rPr>
          <w:szCs w:val="28"/>
        </w:rPr>
        <w:t xml:space="preserve"> </w:t>
      </w:r>
      <w:proofErr w:type="spellStart"/>
      <w:r w:rsidRPr="00D17D5D">
        <w:rPr>
          <w:szCs w:val="28"/>
        </w:rPr>
        <w:t>hưu</w:t>
      </w:r>
      <w:proofErr w:type="spellEnd"/>
      <w:r w:rsidRPr="00D17D5D">
        <w:rPr>
          <w:szCs w:val="28"/>
        </w:rPr>
        <w:t xml:space="preserve"> </w:t>
      </w:r>
      <w:proofErr w:type="spellStart"/>
      <w:r w:rsidRPr="00D17D5D">
        <w:rPr>
          <w:szCs w:val="28"/>
        </w:rPr>
        <w:t>trước</w:t>
      </w:r>
      <w:proofErr w:type="spellEnd"/>
      <w:r w:rsidRPr="00D17D5D">
        <w:rPr>
          <w:szCs w:val="28"/>
        </w:rPr>
        <w:t xml:space="preserve"> </w:t>
      </w:r>
      <w:proofErr w:type="spellStart"/>
      <w:r w:rsidRPr="00D17D5D">
        <w:rPr>
          <w:szCs w:val="28"/>
        </w:rPr>
        <w:t>tuổi</w:t>
      </w:r>
      <w:proofErr w:type="spellEnd"/>
      <w:r w:rsidRPr="00D17D5D">
        <w:rPr>
          <w:szCs w:val="28"/>
        </w:rPr>
        <w:t xml:space="preserve">, </w:t>
      </w:r>
      <w:proofErr w:type="spellStart"/>
      <w:r w:rsidRPr="00D17D5D">
        <w:rPr>
          <w:szCs w:val="28"/>
        </w:rPr>
        <w:t>thăm</w:t>
      </w:r>
      <w:proofErr w:type="spellEnd"/>
      <w:r w:rsidRPr="00D17D5D">
        <w:rPr>
          <w:szCs w:val="28"/>
        </w:rPr>
        <w:t xml:space="preserve"> </w:t>
      </w:r>
      <w:proofErr w:type="spellStart"/>
      <w:r w:rsidRPr="00D17D5D">
        <w:rPr>
          <w:szCs w:val="28"/>
        </w:rPr>
        <w:t>ốm</w:t>
      </w:r>
      <w:proofErr w:type="spellEnd"/>
      <w:r w:rsidRPr="00D17D5D">
        <w:rPr>
          <w:szCs w:val="28"/>
        </w:rPr>
        <w:t xml:space="preserve"> </w:t>
      </w:r>
      <w:proofErr w:type="spellStart"/>
      <w:r w:rsidRPr="00D17D5D">
        <w:rPr>
          <w:szCs w:val="28"/>
        </w:rPr>
        <w:t>đau</w:t>
      </w:r>
      <w:proofErr w:type="spellEnd"/>
      <w:r w:rsidRPr="00D17D5D">
        <w:rPr>
          <w:szCs w:val="28"/>
        </w:rPr>
        <w:t xml:space="preserve">, </w:t>
      </w:r>
      <w:proofErr w:type="spellStart"/>
      <w:r w:rsidRPr="00D17D5D">
        <w:rPr>
          <w:szCs w:val="28"/>
        </w:rPr>
        <w:t>khám</w:t>
      </w:r>
      <w:proofErr w:type="spellEnd"/>
      <w:r w:rsidRPr="00D17D5D">
        <w:rPr>
          <w:szCs w:val="28"/>
        </w:rPr>
        <w:t xml:space="preserve"> </w:t>
      </w:r>
      <w:proofErr w:type="spellStart"/>
      <w:r w:rsidRPr="00D17D5D">
        <w:rPr>
          <w:szCs w:val="28"/>
        </w:rPr>
        <w:t>sức</w:t>
      </w:r>
      <w:proofErr w:type="spellEnd"/>
      <w:r w:rsidRPr="00D17D5D">
        <w:rPr>
          <w:szCs w:val="28"/>
        </w:rPr>
        <w:t xml:space="preserve"> </w:t>
      </w:r>
      <w:proofErr w:type="spellStart"/>
      <w:r w:rsidRPr="00D17D5D">
        <w:rPr>
          <w:szCs w:val="28"/>
        </w:rPr>
        <w:t>khỏe</w:t>
      </w:r>
      <w:proofErr w:type="spellEnd"/>
      <w:r w:rsidRPr="00D17D5D">
        <w:rPr>
          <w:szCs w:val="28"/>
        </w:rPr>
        <w:t xml:space="preserve"> </w:t>
      </w:r>
      <w:proofErr w:type="spellStart"/>
      <w:r w:rsidRPr="00D17D5D">
        <w:rPr>
          <w:szCs w:val="28"/>
        </w:rPr>
        <w:t>định</w:t>
      </w:r>
      <w:proofErr w:type="spellEnd"/>
      <w:r w:rsidRPr="00D17D5D">
        <w:rPr>
          <w:szCs w:val="28"/>
        </w:rPr>
        <w:t xml:space="preserve"> </w:t>
      </w:r>
      <w:proofErr w:type="spellStart"/>
      <w:r w:rsidRPr="00D17D5D">
        <w:rPr>
          <w:szCs w:val="28"/>
        </w:rPr>
        <w:t>kỳ</w:t>
      </w:r>
      <w:proofErr w:type="spellEnd"/>
      <w:r w:rsidRPr="00D17D5D">
        <w:rPr>
          <w:szCs w:val="28"/>
        </w:rPr>
        <w:t xml:space="preserve">, </w:t>
      </w:r>
      <w:proofErr w:type="spellStart"/>
      <w:r w:rsidRPr="00D17D5D">
        <w:rPr>
          <w:szCs w:val="28"/>
        </w:rPr>
        <w:t>đi</w:t>
      </w:r>
      <w:proofErr w:type="spellEnd"/>
      <w:r w:rsidRPr="00D17D5D">
        <w:rPr>
          <w:szCs w:val="28"/>
        </w:rPr>
        <w:t xml:space="preserve"> </w:t>
      </w:r>
      <w:proofErr w:type="spellStart"/>
      <w:r w:rsidRPr="00D17D5D">
        <w:rPr>
          <w:szCs w:val="28"/>
        </w:rPr>
        <w:t>tham</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học</w:t>
      </w:r>
      <w:proofErr w:type="spellEnd"/>
      <w:r w:rsidRPr="00D17D5D">
        <w:rPr>
          <w:szCs w:val="28"/>
        </w:rPr>
        <w:t xml:space="preserve"> </w:t>
      </w:r>
      <w:proofErr w:type="spellStart"/>
      <w:r w:rsidRPr="00D17D5D">
        <w:rPr>
          <w:szCs w:val="28"/>
        </w:rPr>
        <w:t>tập</w:t>
      </w:r>
      <w:proofErr w:type="spellEnd"/>
      <w:r w:rsidRPr="00D17D5D">
        <w:rPr>
          <w:szCs w:val="28"/>
        </w:rPr>
        <w:t xml:space="preserve"> </w:t>
      </w:r>
      <w:proofErr w:type="spellStart"/>
      <w:r w:rsidRPr="00D17D5D">
        <w:rPr>
          <w:szCs w:val="28"/>
        </w:rPr>
        <w:t>kinh</w:t>
      </w:r>
      <w:proofErr w:type="spellEnd"/>
      <w:r w:rsidRPr="00D17D5D">
        <w:rPr>
          <w:szCs w:val="28"/>
        </w:rPr>
        <w:t xml:space="preserve"> </w:t>
      </w:r>
      <w:proofErr w:type="spellStart"/>
      <w:r w:rsidRPr="00D17D5D">
        <w:rPr>
          <w:szCs w:val="28"/>
        </w:rPr>
        <w:t>nghiệm</w:t>
      </w:r>
      <w:proofErr w:type="spellEnd"/>
      <w:r w:rsidRPr="00D17D5D">
        <w:rPr>
          <w:szCs w:val="28"/>
        </w:rPr>
        <w:t xml:space="preserve">, </w:t>
      </w:r>
      <w:proofErr w:type="spellStart"/>
      <w:r w:rsidRPr="00D17D5D">
        <w:rPr>
          <w:szCs w:val="28"/>
        </w:rPr>
        <w:t>nghỉ</w:t>
      </w:r>
      <w:proofErr w:type="spellEnd"/>
      <w:r w:rsidRPr="00D17D5D">
        <w:rPr>
          <w:szCs w:val="28"/>
        </w:rPr>
        <w:t xml:space="preserve"> </w:t>
      </w:r>
      <w:proofErr w:type="spellStart"/>
      <w:r w:rsidRPr="00D17D5D">
        <w:rPr>
          <w:szCs w:val="28"/>
        </w:rPr>
        <w:t>phép</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lễ</w:t>
      </w:r>
      <w:proofErr w:type="spellEnd"/>
      <w:r w:rsidRPr="00D17D5D">
        <w:rPr>
          <w:szCs w:val="28"/>
        </w:rPr>
        <w:t xml:space="preserve"> tang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đảm</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theo</w:t>
      </w:r>
      <w:proofErr w:type="spellEnd"/>
      <w:r w:rsidRPr="00D17D5D">
        <w:rPr>
          <w:szCs w:val="28"/>
        </w:rPr>
        <w:t xml:space="preserve"> </w:t>
      </w:r>
      <w:proofErr w:type="spellStart"/>
      <w:r w:rsidRPr="00D17D5D">
        <w:rPr>
          <w:szCs w:val="28"/>
        </w:rPr>
        <w:t>quy</w:t>
      </w:r>
      <w:proofErr w:type="spellEnd"/>
      <w:r w:rsidRPr="00D17D5D">
        <w:rPr>
          <w:szCs w:val="28"/>
        </w:rPr>
        <w:t xml:space="preserve"> </w:t>
      </w:r>
      <w:proofErr w:type="spellStart"/>
      <w:r w:rsidRPr="00D17D5D">
        <w:rPr>
          <w:szCs w:val="28"/>
        </w:rPr>
        <w:t>định</w:t>
      </w:r>
      <w:proofErr w:type="spellEnd"/>
      <w:r w:rsidRPr="00D17D5D">
        <w:rPr>
          <w:szCs w:val="28"/>
        </w:rPr>
        <w:t>.</w:t>
      </w:r>
    </w:p>
    <w:p w14:paraId="6203176E" w14:textId="32CA5F71" w:rsidR="00412D42" w:rsidRPr="00D17D5D" w:rsidRDefault="00346063"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bCs/>
          <w:iCs/>
          <w:color w:val="000000"/>
          <w:szCs w:val="28"/>
        </w:rPr>
        <w:t xml:space="preserve">Công </w:t>
      </w:r>
      <w:proofErr w:type="spellStart"/>
      <w:r w:rsidRPr="00D17D5D">
        <w:rPr>
          <w:bCs/>
          <w:iCs/>
          <w:color w:val="000000"/>
          <w:szCs w:val="28"/>
        </w:rPr>
        <w:t>tác</w:t>
      </w:r>
      <w:proofErr w:type="spellEnd"/>
      <w:r w:rsidRPr="00D17D5D">
        <w:rPr>
          <w:bCs/>
          <w:iCs/>
          <w:color w:val="000000"/>
          <w:szCs w:val="28"/>
        </w:rPr>
        <w:t xml:space="preserve"> </w:t>
      </w:r>
      <w:proofErr w:type="spellStart"/>
      <w:r w:rsidRPr="00D17D5D">
        <w:rPr>
          <w:bCs/>
          <w:iCs/>
          <w:color w:val="000000"/>
          <w:szCs w:val="28"/>
        </w:rPr>
        <w:t>tổ</w:t>
      </w:r>
      <w:proofErr w:type="spellEnd"/>
      <w:r w:rsidRPr="00D17D5D">
        <w:rPr>
          <w:bCs/>
          <w:iCs/>
          <w:color w:val="000000"/>
          <w:szCs w:val="28"/>
        </w:rPr>
        <w:t xml:space="preserve"> </w:t>
      </w:r>
      <w:proofErr w:type="spellStart"/>
      <w:r w:rsidRPr="00D17D5D">
        <w:rPr>
          <w:bCs/>
          <w:iCs/>
          <w:color w:val="000000"/>
          <w:szCs w:val="28"/>
        </w:rPr>
        <w:t>chức</w:t>
      </w:r>
      <w:proofErr w:type="spellEnd"/>
      <w:r w:rsidRPr="00D17D5D">
        <w:rPr>
          <w:bCs/>
          <w:iCs/>
          <w:color w:val="000000"/>
          <w:szCs w:val="28"/>
        </w:rPr>
        <w:t xml:space="preserve"> </w:t>
      </w:r>
      <w:proofErr w:type="spellStart"/>
      <w:r w:rsidRPr="00D17D5D">
        <w:rPr>
          <w:bCs/>
          <w:iCs/>
          <w:color w:val="000000"/>
          <w:szCs w:val="28"/>
        </w:rPr>
        <w:t>cơ</w:t>
      </w:r>
      <w:proofErr w:type="spellEnd"/>
      <w:r w:rsidRPr="00D17D5D">
        <w:rPr>
          <w:bCs/>
          <w:iCs/>
          <w:color w:val="000000"/>
          <w:szCs w:val="28"/>
        </w:rPr>
        <w:t xml:space="preserve"> </w:t>
      </w:r>
      <w:proofErr w:type="spellStart"/>
      <w:r w:rsidRPr="00D17D5D">
        <w:rPr>
          <w:bCs/>
          <w:iCs/>
          <w:color w:val="000000"/>
          <w:szCs w:val="28"/>
        </w:rPr>
        <w:t>sở</w:t>
      </w:r>
      <w:proofErr w:type="spellEnd"/>
      <w:r w:rsidRPr="00D17D5D">
        <w:rPr>
          <w:bCs/>
          <w:iCs/>
          <w:color w:val="000000"/>
          <w:szCs w:val="28"/>
        </w:rPr>
        <w:t xml:space="preserve"> </w:t>
      </w:r>
      <w:proofErr w:type="spellStart"/>
      <w:r w:rsidRPr="00D17D5D">
        <w:rPr>
          <w:bCs/>
          <w:iCs/>
          <w:color w:val="000000"/>
          <w:szCs w:val="28"/>
        </w:rPr>
        <w:t>đảng</w:t>
      </w:r>
      <w:proofErr w:type="spellEnd"/>
      <w:r w:rsidRPr="00D17D5D">
        <w:rPr>
          <w:bCs/>
          <w:iCs/>
          <w:color w:val="000000"/>
          <w:szCs w:val="28"/>
        </w:rPr>
        <w:t xml:space="preserve">, </w:t>
      </w:r>
      <w:proofErr w:type="spellStart"/>
      <w:r w:rsidRPr="00D17D5D">
        <w:rPr>
          <w:bCs/>
          <w:iCs/>
          <w:color w:val="000000"/>
          <w:szCs w:val="28"/>
        </w:rPr>
        <w:t>phát</w:t>
      </w:r>
      <w:proofErr w:type="spellEnd"/>
      <w:r w:rsidRPr="00D17D5D">
        <w:rPr>
          <w:bCs/>
          <w:iCs/>
          <w:color w:val="000000"/>
          <w:szCs w:val="28"/>
        </w:rPr>
        <w:t xml:space="preserve"> </w:t>
      </w:r>
      <w:proofErr w:type="spellStart"/>
      <w:r w:rsidRPr="00D17D5D">
        <w:rPr>
          <w:bCs/>
          <w:iCs/>
          <w:color w:val="000000"/>
          <w:szCs w:val="28"/>
        </w:rPr>
        <w:t>triển</w:t>
      </w:r>
      <w:proofErr w:type="spellEnd"/>
      <w:r w:rsidRPr="00D17D5D">
        <w:rPr>
          <w:bCs/>
          <w:iCs/>
          <w:color w:val="000000"/>
          <w:szCs w:val="28"/>
        </w:rPr>
        <w:t xml:space="preserve"> </w:t>
      </w:r>
      <w:proofErr w:type="spellStart"/>
      <w:r w:rsidRPr="00D17D5D">
        <w:rPr>
          <w:bCs/>
          <w:iCs/>
          <w:color w:val="000000"/>
          <w:szCs w:val="28"/>
        </w:rPr>
        <w:t>đội</w:t>
      </w:r>
      <w:proofErr w:type="spellEnd"/>
      <w:r w:rsidRPr="00D17D5D">
        <w:rPr>
          <w:bCs/>
          <w:iCs/>
          <w:color w:val="000000"/>
          <w:szCs w:val="28"/>
        </w:rPr>
        <w:t xml:space="preserve"> </w:t>
      </w:r>
      <w:proofErr w:type="spellStart"/>
      <w:r w:rsidRPr="00D17D5D">
        <w:rPr>
          <w:bCs/>
          <w:iCs/>
          <w:color w:val="000000"/>
          <w:szCs w:val="28"/>
        </w:rPr>
        <w:t>ngũ</w:t>
      </w:r>
      <w:proofErr w:type="spellEnd"/>
      <w:r w:rsidRPr="00D17D5D">
        <w:rPr>
          <w:bCs/>
          <w:iCs/>
          <w:color w:val="000000"/>
          <w:szCs w:val="28"/>
        </w:rPr>
        <w:t xml:space="preserve"> </w:t>
      </w:r>
      <w:proofErr w:type="spellStart"/>
      <w:r w:rsidRPr="00D17D5D">
        <w:rPr>
          <w:bCs/>
          <w:iCs/>
          <w:color w:val="000000"/>
          <w:szCs w:val="28"/>
        </w:rPr>
        <w:t>đảng</w:t>
      </w:r>
      <w:proofErr w:type="spellEnd"/>
      <w:r w:rsidRPr="00D17D5D">
        <w:rPr>
          <w:bCs/>
          <w:iCs/>
          <w:color w:val="000000"/>
          <w:szCs w:val="28"/>
        </w:rPr>
        <w:t xml:space="preserve"> </w:t>
      </w:r>
      <w:proofErr w:type="spellStart"/>
      <w:r w:rsidRPr="00D17D5D">
        <w:rPr>
          <w:bCs/>
          <w:iCs/>
          <w:color w:val="000000"/>
          <w:szCs w:val="28"/>
        </w:rPr>
        <w:t>viên</w:t>
      </w:r>
      <w:proofErr w:type="spellEnd"/>
      <w:r w:rsidRPr="00D17D5D">
        <w:rPr>
          <w:bCs/>
          <w:iCs/>
          <w:color w:val="000000"/>
          <w:szCs w:val="28"/>
        </w:rPr>
        <w:t xml:space="preserve"> </w:t>
      </w:r>
      <w:proofErr w:type="spellStart"/>
      <w:r w:rsidRPr="00D17D5D">
        <w:rPr>
          <w:bCs/>
          <w:iCs/>
          <w:color w:val="000000"/>
          <w:szCs w:val="28"/>
        </w:rPr>
        <w:t>đạt</w:t>
      </w:r>
      <w:proofErr w:type="spellEnd"/>
      <w:r w:rsidRPr="00D17D5D">
        <w:rPr>
          <w:bCs/>
          <w:iCs/>
          <w:color w:val="000000"/>
          <w:szCs w:val="28"/>
        </w:rPr>
        <w:t xml:space="preserve"> </w:t>
      </w:r>
      <w:proofErr w:type="spellStart"/>
      <w:r w:rsidRPr="00D17D5D">
        <w:rPr>
          <w:bCs/>
          <w:iCs/>
          <w:color w:val="000000"/>
          <w:szCs w:val="28"/>
        </w:rPr>
        <w:t>được</w:t>
      </w:r>
      <w:proofErr w:type="spellEnd"/>
      <w:r w:rsidRPr="00D17D5D">
        <w:rPr>
          <w:bCs/>
          <w:iCs/>
          <w:color w:val="000000"/>
          <w:szCs w:val="28"/>
        </w:rPr>
        <w:t xml:space="preserve"> </w:t>
      </w:r>
      <w:proofErr w:type="spellStart"/>
      <w:r w:rsidRPr="00D17D5D">
        <w:rPr>
          <w:bCs/>
          <w:iCs/>
          <w:color w:val="000000"/>
          <w:szCs w:val="28"/>
        </w:rPr>
        <w:t>nhiều</w:t>
      </w:r>
      <w:proofErr w:type="spellEnd"/>
      <w:r w:rsidRPr="00D17D5D">
        <w:rPr>
          <w:bCs/>
          <w:iCs/>
          <w:color w:val="000000"/>
          <w:szCs w:val="28"/>
        </w:rPr>
        <w:t xml:space="preserve"> </w:t>
      </w:r>
      <w:proofErr w:type="spellStart"/>
      <w:r w:rsidRPr="00D17D5D">
        <w:rPr>
          <w:bCs/>
          <w:iCs/>
          <w:color w:val="000000"/>
          <w:szCs w:val="28"/>
        </w:rPr>
        <w:t>kết</w:t>
      </w:r>
      <w:proofErr w:type="spellEnd"/>
      <w:r w:rsidRPr="00D17D5D">
        <w:rPr>
          <w:bCs/>
          <w:iCs/>
          <w:color w:val="000000"/>
          <w:szCs w:val="28"/>
        </w:rPr>
        <w:t xml:space="preserve"> </w:t>
      </w:r>
      <w:proofErr w:type="spellStart"/>
      <w:r w:rsidRPr="00D17D5D">
        <w:rPr>
          <w:bCs/>
          <w:iCs/>
          <w:color w:val="000000"/>
          <w:szCs w:val="28"/>
        </w:rPr>
        <w:t>quả</w:t>
      </w:r>
      <w:proofErr w:type="spellEnd"/>
      <w:r w:rsidRPr="00D17D5D">
        <w:rPr>
          <w:bCs/>
          <w:iCs/>
          <w:color w:val="000000"/>
          <w:szCs w:val="28"/>
        </w:rPr>
        <w:t xml:space="preserve"> </w:t>
      </w:r>
      <w:proofErr w:type="spellStart"/>
      <w:r w:rsidRPr="00D17D5D">
        <w:rPr>
          <w:bCs/>
          <w:iCs/>
          <w:color w:val="000000"/>
          <w:szCs w:val="28"/>
        </w:rPr>
        <w:t>tích</w:t>
      </w:r>
      <w:proofErr w:type="spellEnd"/>
      <w:r w:rsidRPr="00D17D5D">
        <w:rPr>
          <w:bCs/>
          <w:iCs/>
          <w:color w:val="000000"/>
          <w:szCs w:val="28"/>
        </w:rPr>
        <w:t xml:space="preserve"> </w:t>
      </w:r>
      <w:proofErr w:type="spellStart"/>
      <w:r w:rsidRPr="00D17D5D">
        <w:rPr>
          <w:bCs/>
          <w:iCs/>
          <w:color w:val="000000"/>
          <w:szCs w:val="28"/>
        </w:rPr>
        <w:t>cực</w:t>
      </w:r>
      <w:proofErr w:type="spellEnd"/>
      <w:r w:rsidRPr="00D17D5D">
        <w:rPr>
          <w:bCs/>
          <w:iCs/>
          <w:color w:val="000000"/>
          <w:szCs w:val="28"/>
        </w:rPr>
        <w:t xml:space="preserve">. </w:t>
      </w:r>
      <w:proofErr w:type="spellStart"/>
      <w:r w:rsidRPr="00D17D5D">
        <w:rPr>
          <w:bCs/>
          <w:iCs/>
          <w:color w:val="000000"/>
          <w:szCs w:val="28"/>
        </w:rPr>
        <w:t>Đã</w:t>
      </w:r>
      <w:proofErr w:type="spellEnd"/>
      <w:r w:rsidRPr="00D17D5D">
        <w:rPr>
          <w:b/>
          <w:iCs/>
          <w:color w:val="000000"/>
          <w:szCs w:val="28"/>
        </w:rPr>
        <w:t xml:space="preserve"> </w:t>
      </w:r>
      <w:proofErr w:type="spellStart"/>
      <w:r w:rsidR="006837DF">
        <w:rPr>
          <w:szCs w:val="28"/>
        </w:rPr>
        <w:t>t</w:t>
      </w:r>
      <w:r w:rsidRPr="00D17D5D">
        <w:rPr>
          <w:szCs w:val="28"/>
        </w:rPr>
        <w:t>ham</w:t>
      </w:r>
      <w:proofErr w:type="spellEnd"/>
      <w:r w:rsidRPr="00D17D5D">
        <w:rPr>
          <w:szCs w:val="28"/>
        </w:rPr>
        <w:t xml:space="preserve"> </w:t>
      </w:r>
      <w:proofErr w:type="spellStart"/>
      <w:r w:rsidRPr="00D17D5D">
        <w:rPr>
          <w:szCs w:val="28"/>
        </w:rPr>
        <w:t>mưu</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xét</w:t>
      </w:r>
      <w:proofErr w:type="spellEnd"/>
      <w:r w:rsidRPr="00D17D5D">
        <w:rPr>
          <w:szCs w:val="28"/>
        </w:rPr>
        <w:t xml:space="preserve"> </w:t>
      </w:r>
      <w:proofErr w:type="spellStart"/>
      <w:r w:rsidRPr="00D17D5D">
        <w:rPr>
          <w:szCs w:val="28"/>
        </w:rPr>
        <w:t>kết</w:t>
      </w:r>
      <w:proofErr w:type="spellEnd"/>
      <w:r w:rsidRPr="00D17D5D">
        <w:rPr>
          <w:szCs w:val="28"/>
        </w:rPr>
        <w:t xml:space="preserve"> </w:t>
      </w:r>
      <w:proofErr w:type="spellStart"/>
      <w:r w:rsidRPr="00D17D5D">
        <w:rPr>
          <w:szCs w:val="28"/>
        </w:rPr>
        <w:t>nạp</w:t>
      </w:r>
      <w:proofErr w:type="spellEnd"/>
      <w:r w:rsidRPr="00D17D5D">
        <w:rPr>
          <w:szCs w:val="28"/>
        </w:rPr>
        <w:t xml:space="preserve"> 124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đạt</w:t>
      </w:r>
      <w:proofErr w:type="spellEnd"/>
      <w:r w:rsidRPr="00D17D5D">
        <w:rPr>
          <w:szCs w:val="28"/>
        </w:rPr>
        <w:t xml:space="preserve"> 107,82% </w:t>
      </w:r>
      <w:proofErr w:type="spellStart"/>
      <w:r w:rsidRPr="00D17D5D">
        <w:rPr>
          <w:szCs w:val="28"/>
        </w:rPr>
        <w:t>chỉ</w:t>
      </w:r>
      <w:proofErr w:type="spellEnd"/>
      <w:r w:rsidRPr="00D17D5D">
        <w:rPr>
          <w:szCs w:val="28"/>
        </w:rPr>
        <w:t xml:space="preserve"> </w:t>
      </w:r>
      <w:proofErr w:type="spellStart"/>
      <w:r w:rsidRPr="00D17D5D">
        <w:rPr>
          <w:szCs w:val="28"/>
        </w:rPr>
        <w:t>tiêu</w:t>
      </w:r>
      <w:proofErr w:type="spellEnd"/>
      <w:r w:rsidRPr="00D17D5D">
        <w:rPr>
          <w:szCs w:val="28"/>
        </w:rPr>
        <w:t xml:space="preserve"> </w:t>
      </w:r>
      <w:proofErr w:type="spellStart"/>
      <w:r w:rsidRPr="00D17D5D">
        <w:rPr>
          <w:szCs w:val="28"/>
        </w:rPr>
        <w:t>tỉnh</w:t>
      </w:r>
      <w:proofErr w:type="spellEnd"/>
      <w:r w:rsidRPr="00D17D5D">
        <w:rPr>
          <w:szCs w:val="28"/>
        </w:rPr>
        <w:t xml:space="preserve"> </w:t>
      </w:r>
      <w:proofErr w:type="spellStart"/>
      <w:r w:rsidRPr="00D17D5D">
        <w:rPr>
          <w:szCs w:val="28"/>
        </w:rPr>
        <w:t>giao</w:t>
      </w:r>
      <w:proofErr w:type="spellEnd"/>
      <w:r w:rsidRPr="00D17D5D">
        <w:rPr>
          <w:szCs w:val="28"/>
        </w:rPr>
        <w:t xml:space="preserve">, </w:t>
      </w:r>
      <w:proofErr w:type="spellStart"/>
      <w:r w:rsidRPr="00D17D5D">
        <w:rPr>
          <w:szCs w:val="28"/>
        </w:rPr>
        <w:t>chuyển</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thức</w:t>
      </w:r>
      <w:proofErr w:type="spellEnd"/>
      <w:r w:rsidRPr="00D17D5D">
        <w:rPr>
          <w:szCs w:val="28"/>
        </w:rPr>
        <w:t xml:space="preserve">, </w:t>
      </w:r>
      <w:proofErr w:type="spellStart"/>
      <w:r w:rsidRPr="00D17D5D">
        <w:rPr>
          <w:szCs w:val="28"/>
        </w:rPr>
        <w:t>xóa</w:t>
      </w:r>
      <w:proofErr w:type="spellEnd"/>
      <w:r w:rsidRPr="00D17D5D">
        <w:rPr>
          <w:szCs w:val="28"/>
        </w:rPr>
        <w:t xml:space="preserve"> </w:t>
      </w:r>
      <w:proofErr w:type="spellStart"/>
      <w:r w:rsidRPr="00D17D5D">
        <w:rPr>
          <w:szCs w:val="28"/>
        </w:rPr>
        <w:t>tên</w:t>
      </w:r>
      <w:proofErr w:type="spellEnd"/>
      <w:r w:rsidRPr="00D17D5D">
        <w:rPr>
          <w:szCs w:val="28"/>
        </w:rPr>
        <w:t xml:space="preserve">, </w:t>
      </w:r>
      <w:proofErr w:type="spellStart"/>
      <w:r w:rsidRPr="00D17D5D">
        <w:rPr>
          <w:szCs w:val="28"/>
        </w:rPr>
        <w:t>cho</w:t>
      </w:r>
      <w:proofErr w:type="spellEnd"/>
      <w:r w:rsidRPr="00D17D5D">
        <w:rPr>
          <w:szCs w:val="28"/>
        </w:rPr>
        <w:t xml:space="preserve"> </w:t>
      </w:r>
      <w:proofErr w:type="spellStart"/>
      <w:r w:rsidRPr="00D17D5D">
        <w:rPr>
          <w:szCs w:val="28"/>
        </w:rPr>
        <w:t>ra</w:t>
      </w:r>
      <w:proofErr w:type="spellEnd"/>
      <w:r w:rsidRPr="00D17D5D">
        <w:rPr>
          <w:szCs w:val="28"/>
        </w:rPr>
        <w:t xml:space="preserve"> </w:t>
      </w:r>
      <w:proofErr w:type="spellStart"/>
      <w:r w:rsidRPr="00D17D5D">
        <w:rPr>
          <w:szCs w:val="28"/>
        </w:rPr>
        <w:t>khỏi</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trao</w:t>
      </w:r>
      <w:proofErr w:type="spellEnd"/>
      <w:r w:rsidRPr="00D17D5D">
        <w:rPr>
          <w:szCs w:val="28"/>
        </w:rPr>
        <w:t xml:space="preserve"> </w:t>
      </w:r>
      <w:proofErr w:type="spellStart"/>
      <w:r w:rsidRPr="00D17D5D">
        <w:rPr>
          <w:szCs w:val="28"/>
        </w:rPr>
        <w:t>tặng</w:t>
      </w:r>
      <w:proofErr w:type="spellEnd"/>
      <w:r w:rsidRPr="00D17D5D">
        <w:rPr>
          <w:szCs w:val="28"/>
        </w:rPr>
        <w:t xml:space="preserve"> Huy </w:t>
      </w:r>
      <w:proofErr w:type="spellStart"/>
      <w:r w:rsidRPr="00D17D5D">
        <w:rPr>
          <w:szCs w:val="28"/>
        </w:rPr>
        <w:t>hiệu</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chuyển</w:t>
      </w:r>
      <w:proofErr w:type="spellEnd"/>
      <w:r w:rsidRPr="00D17D5D">
        <w:rPr>
          <w:szCs w:val="28"/>
        </w:rPr>
        <w:t xml:space="preserve"> </w:t>
      </w:r>
      <w:proofErr w:type="spellStart"/>
      <w:r w:rsidRPr="00D17D5D">
        <w:rPr>
          <w:szCs w:val="28"/>
        </w:rPr>
        <w:t>sinh</w:t>
      </w:r>
      <w:proofErr w:type="spellEnd"/>
      <w:r w:rsidRPr="00D17D5D">
        <w:rPr>
          <w:szCs w:val="28"/>
        </w:rPr>
        <w:t xml:space="preserve"> </w:t>
      </w:r>
      <w:proofErr w:type="spellStart"/>
      <w:r w:rsidRPr="00D17D5D">
        <w:rPr>
          <w:szCs w:val="28"/>
        </w:rPr>
        <w:t>hoạt</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đảm</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quy</w:t>
      </w:r>
      <w:proofErr w:type="spellEnd"/>
      <w:r w:rsidRPr="00D17D5D">
        <w:rPr>
          <w:szCs w:val="28"/>
        </w:rPr>
        <w:t xml:space="preserve"> </w:t>
      </w:r>
      <w:proofErr w:type="spellStart"/>
      <w:r w:rsidRPr="00D17D5D">
        <w:rPr>
          <w:szCs w:val="28"/>
        </w:rPr>
        <w:t>định</w:t>
      </w:r>
      <w:proofErr w:type="spellEnd"/>
      <w:r w:rsidRPr="00D17D5D">
        <w:rPr>
          <w:szCs w:val="28"/>
        </w:rPr>
        <w:t>.</w:t>
      </w:r>
      <w:r w:rsidR="00FA6FCB">
        <w:rPr>
          <w:szCs w:val="28"/>
        </w:rPr>
        <w:t xml:space="preserve"> </w:t>
      </w:r>
      <w:proofErr w:type="spellStart"/>
      <w:r w:rsidR="00FA6FCB">
        <w:rPr>
          <w:szCs w:val="28"/>
        </w:rPr>
        <w:t>Tổ</w:t>
      </w:r>
      <w:proofErr w:type="spellEnd"/>
      <w:r w:rsidR="00FA6FCB">
        <w:rPr>
          <w:szCs w:val="28"/>
        </w:rPr>
        <w:t xml:space="preserve"> </w:t>
      </w:r>
      <w:proofErr w:type="spellStart"/>
      <w:r w:rsidR="00FA6FCB">
        <w:rPr>
          <w:szCs w:val="28"/>
        </w:rPr>
        <w:t>chức</w:t>
      </w:r>
      <w:proofErr w:type="spellEnd"/>
      <w:r w:rsidR="00FA6FCB">
        <w:rPr>
          <w:szCs w:val="28"/>
        </w:rPr>
        <w:t xml:space="preserve"> </w:t>
      </w:r>
      <w:proofErr w:type="spellStart"/>
      <w:r w:rsidR="00FA6FCB">
        <w:rPr>
          <w:szCs w:val="28"/>
        </w:rPr>
        <w:t>thành</w:t>
      </w:r>
      <w:proofErr w:type="spellEnd"/>
      <w:r w:rsidR="00FA6FCB">
        <w:rPr>
          <w:szCs w:val="28"/>
        </w:rPr>
        <w:t xml:space="preserve"> </w:t>
      </w:r>
      <w:proofErr w:type="spellStart"/>
      <w:r w:rsidR="00FA6FCB">
        <w:rPr>
          <w:szCs w:val="28"/>
        </w:rPr>
        <w:t>công</w:t>
      </w:r>
      <w:proofErr w:type="spellEnd"/>
      <w:r w:rsidR="00FA6FCB">
        <w:rPr>
          <w:szCs w:val="28"/>
        </w:rPr>
        <w:t xml:space="preserve"> </w:t>
      </w:r>
      <w:proofErr w:type="spellStart"/>
      <w:r w:rsidR="00FA6FCB">
        <w:rPr>
          <w:szCs w:val="28"/>
        </w:rPr>
        <w:t>Hội</w:t>
      </w:r>
      <w:proofErr w:type="spellEnd"/>
      <w:r w:rsidR="00FA6FCB">
        <w:rPr>
          <w:szCs w:val="28"/>
        </w:rPr>
        <w:t xml:space="preserve"> </w:t>
      </w:r>
      <w:proofErr w:type="spellStart"/>
      <w:r w:rsidR="00FA6FCB">
        <w:rPr>
          <w:szCs w:val="28"/>
        </w:rPr>
        <w:t>thi</w:t>
      </w:r>
      <w:proofErr w:type="spellEnd"/>
      <w:r w:rsidR="00FA6FCB">
        <w:rPr>
          <w:szCs w:val="28"/>
        </w:rPr>
        <w:t xml:space="preserve"> </w:t>
      </w:r>
      <w:proofErr w:type="spellStart"/>
      <w:r w:rsidR="00FA6FCB">
        <w:rPr>
          <w:szCs w:val="28"/>
        </w:rPr>
        <w:t>Bí</w:t>
      </w:r>
      <w:proofErr w:type="spellEnd"/>
      <w:r w:rsidR="00FA6FCB">
        <w:rPr>
          <w:szCs w:val="28"/>
        </w:rPr>
        <w:t xml:space="preserve"> </w:t>
      </w:r>
      <w:proofErr w:type="spellStart"/>
      <w:r w:rsidR="00FA6FCB">
        <w:rPr>
          <w:szCs w:val="28"/>
        </w:rPr>
        <w:t>thư</w:t>
      </w:r>
      <w:proofErr w:type="spellEnd"/>
      <w:r w:rsidR="00FA6FCB">
        <w:rPr>
          <w:szCs w:val="28"/>
        </w:rPr>
        <w:t xml:space="preserve"> chi </w:t>
      </w:r>
      <w:proofErr w:type="spellStart"/>
      <w:r w:rsidR="00FA6FCB">
        <w:rPr>
          <w:szCs w:val="28"/>
        </w:rPr>
        <w:t>bộ</w:t>
      </w:r>
      <w:proofErr w:type="spellEnd"/>
      <w:r w:rsidR="00FA6FCB">
        <w:rPr>
          <w:szCs w:val="28"/>
        </w:rPr>
        <w:t xml:space="preserve"> </w:t>
      </w:r>
      <w:proofErr w:type="spellStart"/>
      <w:r w:rsidR="00FA6FCB">
        <w:rPr>
          <w:szCs w:val="28"/>
        </w:rPr>
        <w:t>giỏi</w:t>
      </w:r>
      <w:proofErr w:type="spellEnd"/>
      <w:r w:rsidR="00FA6FCB">
        <w:rPr>
          <w:szCs w:val="28"/>
        </w:rPr>
        <w:t xml:space="preserve"> </w:t>
      </w:r>
      <w:proofErr w:type="spellStart"/>
      <w:r w:rsidR="00FA6FCB">
        <w:rPr>
          <w:szCs w:val="28"/>
        </w:rPr>
        <w:t>năm</w:t>
      </w:r>
      <w:proofErr w:type="spellEnd"/>
      <w:r w:rsidR="00FA6FCB">
        <w:rPr>
          <w:szCs w:val="28"/>
        </w:rPr>
        <w:t xml:space="preserve"> 2024.</w:t>
      </w:r>
    </w:p>
    <w:p w14:paraId="2341B911" w14:textId="50B5FDB5" w:rsidR="00412D42" w:rsidRPr="00D17D5D" w:rsidRDefault="00346063"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Cs/>
          <w:iCs/>
          <w:szCs w:val="28"/>
        </w:rPr>
      </w:pPr>
      <w:r w:rsidRPr="00D17D5D">
        <w:rPr>
          <w:bCs/>
          <w:iCs/>
          <w:szCs w:val="28"/>
        </w:rPr>
        <w:t xml:space="preserve">Công </w:t>
      </w:r>
      <w:proofErr w:type="spellStart"/>
      <w:r w:rsidRPr="00D17D5D">
        <w:rPr>
          <w:bCs/>
          <w:iCs/>
          <w:szCs w:val="28"/>
        </w:rPr>
        <w:t>tác</w:t>
      </w:r>
      <w:proofErr w:type="spellEnd"/>
      <w:r w:rsidRPr="00D17D5D">
        <w:rPr>
          <w:bCs/>
          <w:iCs/>
          <w:szCs w:val="28"/>
        </w:rPr>
        <w:t xml:space="preserve"> </w:t>
      </w:r>
      <w:proofErr w:type="spellStart"/>
      <w:r w:rsidRPr="00D17D5D">
        <w:rPr>
          <w:bCs/>
          <w:iCs/>
          <w:szCs w:val="28"/>
        </w:rPr>
        <w:t>bảo</w:t>
      </w:r>
      <w:proofErr w:type="spellEnd"/>
      <w:r w:rsidRPr="00D17D5D">
        <w:rPr>
          <w:bCs/>
          <w:iCs/>
          <w:szCs w:val="28"/>
        </w:rPr>
        <w:t xml:space="preserve"> </w:t>
      </w:r>
      <w:proofErr w:type="spellStart"/>
      <w:r w:rsidRPr="00D17D5D">
        <w:rPr>
          <w:bCs/>
          <w:iCs/>
          <w:szCs w:val="28"/>
        </w:rPr>
        <w:t>vệ</w:t>
      </w:r>
      <w:proofErr w:type="spellEnd"/>
      <w:r w:rsidRPr="00D17D5D">
        <w:rPr>
          <w:bCs/>
          <w:iCs/>
          <w:szCs w:val="28"/>
        </w:rPr>
        <w:t xml:space="preserve"> </w:t>
      </w:r>
      <w:proofErr w:type="spellStart"/>
      <w:r w:rsidRPr="00D17D5D">
        <w:rPr>
          <w:bCs/>
          <w:iCs/>
          <w:szCs w:val="28"/>
        </w:rPr>
        <w:t>chính</w:t>
      </w:r>
      <w:proofErr w:type="spellEnd"/>
      <w:r w:rsidRPr="00D17D5D">
        <w:rPr>
          <w:bCs/>
          <w:iCs/>
          <w:szCs w:val="28"/>
        </w:rPr>
        <w:t xml:space="preserve"> </w:t>
      </w:r>
      <w:proofErr w:type="spellStart"/>
      <w:r w:rsidRPr="00D17D5D">
        <w:rPr>
          <w:bCs/>
          <w:iCs/>
          <w:szCs w:val="28"/>
        </w:rPr>
        <w:t>trị</w:t>
      </w:r>
      <w:proofErr w:type="spellEnd"/>
      <w:r w:rsidRPr="00D17D5D">
        <w:rPr>
          <w:bCs/>
          <w:iCs/>
          <w:szCs w:val="28"/>
        </w:rPr>
        <w:t xml:space="preserve"> </w:t>
      </w:r>
      <w:proofErr w:type="spellStart"/>
      <w:r w:rsidRPr="00D17D5D">
        <w:rPr>
          <w:bCs/>
          <w:iCs/>
          <w:szCs w:val="28"/>
        </w:rPr>
        <w:t>nội</w:t>
      </w:r>
      <w:proofErr w:type="spellEnd"/>
      <w:r w:rsidRPr="00D17D5D">
        <w:rPr>
          <w:bCs/>
          <w:iCs/>
          <w:szCs w:val="28"/>
        </w:rPr>
        <w:t xml:space="preserve"> </w:t>
      </w:r>
      <w:proofErr w:type="spellStart"/>
      <w:r w:rsidRPr="00D17D5D">
        <w:rPr>
          <w:bCs/>
          <w:iCs/>
          <w:szCs w:val="28"/>
        </w:rPr>
        <w:t>bộ</w:t>
      </w:r>
      <w:proofErr w:type="spellEnd"/>
      <w:r w:rsidRPr="00D17D5D">
        <w:rPr>
          <w:bCs/>
          <w:iCs/>
          <w:szCs w:val="28"/>
        </w:rPr>
        <w:t xml:space="preserve"> </w:t>
      </w:r>
      <w:proofErr w:type="spellStart"/>
      <w:r w:rsidRPr="00D17D5D">
        <w:rPr>
          <w:bCs/>
          <w:iCs/>
          <w:szCs w:val="28"/>
        </w:rPr>
        <w:t>Đảng</w:t>
      </w:r>
      <w:proofErr w:type="spellEnd"/>
      <w:r w:rsidRPr="00D17D5D">
        <w:rPr>
          <w:bCs/>
          <w:iCs/>
          <w:szCs w:val="28"/>
        </w:rPr>
        <w:t xml:space="preserve"> </w:t>
      </w:r>
      <w:proofErr w:type="spellStart"/>
      <w:r w:rsidRPr="00D17D5D">
        <w:rPr>
          <w:bCs/>
          <w:iCs/>
          <w:szCs w:val="28"/>
        </w:rPr>
        <w:t>được</w:t>
      </w:r>
      <w:proofErr w:type="spellEnd"/>
      <w:r w:rsidRPr="00D17D5D">
        <w:rPr>
          <w:bCs/>
          <w:iCs/>
          <w:szCs w:val="28"/>
        </w:rPr>
        <w:t xml:space="preserve"> </w:t>
      </w:r>
      <w:proofErr w:type="spellStart"/>
      <w:r w:rsidRPr="00D17D5D">
        <w:rPr>
          <w:bCs/>
          <w:iCs/>
          <w:szCs w:val="28"/>
        </w:rPr>
        <w:t>thực</w:t>
      </w:r>
      <w:proofErr w:type="spellEnd"/>
      <w:r w:rsidRPr="00D17D5D">
        <w:rPr>
          <w:bCs/>
          <w:iCs/>
          <w:szCs w:val="28"/>
        </w:rPr>
        <w:t xml:space="preserve"> </w:t>
      </w:r>
      <w:proofErr w:type="spellStart"/>
      <w:r w:rsidRPr="00D17D5D">
        <w:rPr>
          <w:bCs/>
          <w:iCs/>
          <w:szCs w:val="28"/>
        </w:rPr>
        <w:t>hiện</w:t>
      </w:r>
      <w:proofErr w:type="spellEnd"/>
      <w:r w:rsidRPr="00D17D5D">
        <w:rPr>
          <w:bCs/>
          <w:iCs/>
          <w:szCs w:val="28"/>
        </w:rPr>
        <w:t xml:space="preserve"> </w:t>
      </w:r>
      <w:proofErr w:type="spellStart"/>
      <w:r w:rsidRPr="00D17D5D">
        <w:rPr>
          <w:bCs/>
          <w:iCs/>
          <w:szCs w:val="28"/>
        </w:rPr>
        <w:t>đúng</w:t>
      </w:r>
      <w:proofErr w:type="spellEnd"/>
      <w:r w:rsidRPr="00D17D5D">
        <w:rPr>
          <w:bCs/>
          <w:iCs/>
          <w:szCs w:val="28"/>
        </w:rPr>
        <w:t xml:space="preserve"> </w:t>
      </w:r>
      <w:proofErr w:type="spellStart"/>
      <w:r w:rsidRPr="00D17D5D">
        <w:rPr>
          <w:bCs/>
          <w:iCs/>
          <w:szCs w:val="28"/>
        </w:rPr>
        <w:t>quy</w:t>
      </w:r>
      <w:proofErr w:type="spellEnd"/>
      <w:r w:rsidRPr="00D17D5D">
        <w:rPr>
          <w:bCs/>
          <w:iCs/>
          <w:szCs w:val="28"/>
        </w:rPr>
        <w:t xml:space="preserve"> </w:t>
      </w:r>
      <w:proofErr w:type="spellStart"/>
      <w:r w:rsidRPr="00D17D5D">
        <w:rPr>
          <w:bCs/>
          <w:iCs/>
          <w:szCs w:val="28"/>
        </w:rPr>
        <w:t>định</w:t>
      </w:r>
      <w:proofErr w:type="spellEnd"/>
      <w:r w:rsidRPr="00D17D5D">
        <w:rPr>
          <w:bCs/>
          <w:iCs/>
          <w:szCs w:val="28"/>
        </w:rPr>
        <w:t>.</w:t>
      </w:r>
      <w:r w:rsidRPr="00D17D5D">
        <w:rPr>
          <w:b/>
          <w:iCs/>
          <w:szCs w:val="28"/>
        </w:rPr>
        <w:t xml:space="preserve"> </w:t>
      </w:r>
      <w:proofErr w:type="spellStart"/>
      <w:r w:rsidRPr="00D17D5D">
        <w:rPr>
          <w:bCs/>
          <w:iCs/>
          <w:szCs w:val="28"/>
        </w:rPr>
        <w:t>Thực</w:t>
      </w:r>
      <w:proofErr w:type="spellEnd"/>
      <w:r w:rsidRPr="00D17D5D">
        <w:rPr>
          <w:bCs/>
          <w:iCs/>
          <w:szCs w:val="28"/>
        </w:rPr>
        <w:t xml:space="preserve"> </w:t>
      </w:r>
      <w:proofErr w:type="spellStart"/>
      <w:r w:rsidRPr="00D17D5D">
        <w:rPr>
          <w:bCs/>
          <w:iCs/>
          <w:szCs w:val="28"/>
        </w:rPr>
        <w:t>hiện</w:t>
      </w:r>
      <w:proofErr w:type="spellEnd"/>
      <w:r w:rsidRPr="00D17D5D">
        <w:rPr>
          <w:bCs/>
          <w:iCs/>
          <w:szCs w:val="28"/>
        </w:rPr>
        <w:t xml:space="preserve"> </w:t>
      </w:r>
      <w:proofErr w:type="spellStart"/>
      <w:r w:rsidRPr="00D17D5D">
        <w:rPr>
          <w:bCs/>
          <w:iCs/>
          <w:szCs w:val="28"/>
        </w:rPr>
        <w:t>tốt</w:t>
      </w:r>
      <w:proofErr w:type="spellEnd"/>
      <w:r w:rsidRPr="00D17D5D">
        <w:rPr>
          <w:bCs/>
          <w:iCs/>
          <w:szCs w:val="28"/>
        </w:rPr>
        <w:t xml:space="preserve"> </w:t>
      </w:r>
      <w:proofErr w:type="spellStart"/>
      <w:r w:rsidRPr="00D17D5D">
        <w:rPr>
          <w:bCs/>
          <w:iCs/>
          <w:szCs w:val="28"/>
        </w:rPr>
        <w:t>công</w:t>
      </w:r>
      <w:proofErr w:type="spellEnd"/>
      <w:r w:rsidRPr="00D17D5D">
        <w:rPr>
          <w:bCs/>
          <w:iCs/>
          <w:szCs w:val="28"/>
        </w:rPr>
        <w:t xml:space="preserve"> </w:t>
      </w:r>
      <w:proofErr w:type="spellStart"/>
      <w:r w:rsidRPr="00D17D5D">
        <w:rPr>
          <w:bCs/>
          <w:iCs/>
          <w:szCs w:val="28"/>
        </w:rPr>
        <w:t>tác</w:t>
      </w:r>
      <w:proofErr w:type="spellEnd"/>
      <w:r w:rsidRPr="00D17D5D">
        <w:rPr>
          <w:bCs/>
          <w:iCs/>
          <w:szCs w:val="28"/>
        </w:rPr>
        <w:t xml:space="preserve"> </w:t>
      </w:r>
      <w:proofErr w:type="spellStart"/>
      <w:r w:rsidRPr="00D17D5D">
        <w:rPr>
          <w:bCs/>
          <w:iCs/>
          <w:szCs w:val="28"/>
        </w:rPr>
        <w:t>sưu</w:t>
      </w:r>
      <w:proofErr w:type="spellEnd"/>
      <w:r w:rsidRPr="00D17D5D">
        <w:rPr>
          <w:bCs/>
          <w:iCs/>
          <w:szCs w:val="28"/>
        </w:rPr>
        <w:t xml:space="preserve"> </w:t>
      </w:r>
      <w:proofErr w:type="spellStart"/>
      <w:r w:rsidRPr="00D17D5D">
        <w:rPr>
          <w:bCs/>
          <w:iCs/>
          <w:szCs w:val="28"/>
        </w:rPr>
        <w:t>tra</w:t>
      </w:r>
      <w:proofErr w:type="spellEnd"/>
      <w:r w:rsidRPr="00D17D5D">
        <w:rPr>
          <w:bCs/>
          <w:iCs/>
          <w:szCs w:val="28"/>
        </w:rPr>
        <w:t xml:space="preserve">, </w:t>
      </w:r>
      <w:proofErr w:type="spellStart"/>
      <w:r w:rsidRPr="00D17D5D">
        <w:rPr>
          <w:bCs/>
          <w:iCs/>
          <w:szCs w:val="28"/>
        </w:rPr>
        <w:t>xác</w:t>
      </w:r>
      <w:proofErr w:type="spellEnd"/>
      <w:r w:rsidRPr="00D17D5D">
        <w:rPr>
          <w:bCs/>
          <w:iCs/>
          <w:szCs w:val="28"/>
        </w:rPr>
        <w:t xml:space="preserve"> </w:t>
      </w:r>
      <w:proofErr w:type="spellStart"/>
      <w:r w:rsidRPr="00D17D5D">
        <w:rPr>
          <w:bCs/>
          <w:iCs/>
          <w:szCs w:val="28"/>
        </w:rPr>
        <w:t>minh</w:t>
      </w:r>
      <w:proofErr w:type="spellEnd"/>
      <w:r w:rsidRPr="00D17D5D">
        <w:rPr>
          <w:bCs/>
          <w:iCs/>
          <w:szCs w:val="28"/>
        </w:rPr>
        <w:t xml:space="preserve">, </w:t>
      </w:r>
      <w:proofErr w:type="spellStart"/>
      <w:r w:rsidRPr="00D17D5D">
        <w:rPr>
          <w:bCs/>
          <w:iCs/>
          <w:szCs w:val="28"/>
        </w:rPr>
        <w:t>thẩm</w:t>
      </w:r>
      <w:proofErr w:type="spellEnd"/>
      <w:r w:rsidRPr="00D17D5D">
        <w:rPr>
          <w:bCs/>
          <w:iCs/>
          <w:szCs w:val="28"/>
        </w:rPr>
        <w:t xml:space="preserve"> </w:t>
      </w:r>
      <w:proofErr w:type="spellStart"/>
      <w:r w:rsidRPr="00D17D5D">
        <w:rPr>
          <w:bCs/>
          <w:iCs/>
          <w:szCs w:val="28"/>
        </w:rPr>
        <w:t>định</w:t>
      </w:r>
      <w:proofErr w:type="spellEnd"/>
      <w:r w:rsidRPr="00D17D5D">
        <w:rPr>
          <w:bCs/>
          <w:iCs/>
          <w:szCs w:val="28"/>
        </w:rPr>
        <w:t xml:space="preserve"> </w:t>
      </w:r>
      <w:proofErr w:type="spellStart"/>
      <w:r w:rsidRPr="00D17D5D">
        <w:rPr>
          <w:bCs/>
          <w:iCs/>
          <w:szCs w:val="28"/>
        </w:rPr>
        <w:t>tiêu</w:t>
      </w:r>
      <w:proofErr w:type="spellEnd"/>
      <w:r w:rsidRPr="00D17D5D">
        <w:rPr>
          <w:bCs/>
          <w:iCs/>
          <w:szCs w:val="28"/>
        </w:rPr>
        <w:t xml:space="preserve"> </w:t>
      </w:r>
      <w:proofErr w:type="spellStart"/>
      <w:r w:rsidRPr="00D17D5D">
        <w:rPr>
          <w:bCs/>
          <w:iCs/>
          <w:szCs w:val="28"/>
        </w:rPr>
        <w:t>chuẩn</w:t>
      </w:r>
      <w:proofErr w:type="spellEnd"/>
      <w:r w:rsidRPr="00D17D5D">
        <w:rPr>
          <w:bCs/>
          <w:iCs/>
          <w:szCs w:val="28"/>
        </w:rPr>
        <w:t xml:space="preserve"> </w:t>
      </w:r>
      <w:proofErr w:type="spellStart"/>
      <w:r w:rsidRPr="00D17D5D">
        <w:rPr>
          <w:bCs/>
          <w:iCs/>
          <w:szCs w:val="28"/>
        </w:rPr>
        <w:t>chính</w:t>
      </w:r>
      <w:proofErr w:type="spellEnd"/>
      <w:r w:rsidRPr="00D17D5D">
        <w:rPr>
          <w:bCs/>
          <w:iCs/>
          <w:szCs w:val="28"/>
        </w:rPr>
        <w:t xml:space="preserve"> </w:t>
      </w:r>
      <w:proofErr w:type="spellStart"/>
      <w:r w:rsidRPr="00D17D5D">
        <w:rPr>
          <w:bCs/>
          <w:iCs/>
          <w:szCs w:val="28"/>
        </w:rPr>
        <w:t>trị</w:t>
      </w:r>
      <w:proofErr w:type="spellEnd"/>
      <w:r w:rsidRPr="00D17D5D">
        <w:rPr>
          <w:bCs/>
          <w:iCs/>
          <w:szCs w:val="28"/>
        </w:rPr>
        <w:t xml:space="preserve"> </w:t>
      </w:r>
      <w:proofErr w:type="spellStart"/>
      <w:r w:rsidRPr="00D17D5D">
        <w:rPr>
          <w:bCs/>
          <w:iCs/>
          <w:szCs w:val="28"/>
        </w:rPr>
        <w:t>phục</w:t>
      </w:r>
      <w:proofErr w:type="spellEnd"/>
      <w:r w:rsidRPr="00D17D5D">
        <w:rPr>
          <w:bCs/>
          <w:iCs/>
          <w:szCs w:val="28"/>
        </w:rPr>
        <w:t xml:space="preserve"> </w:t>
      </w:r>
      <w:proofErr w:type="spellStart"/>
      <w:r w:rsidRPr="00D17D5D">
        <w:rPr>
          <w:bCs/>
          <w:iCs/>
          <w:szCs w:val="28"/>
        </w:rPr>
        <w:t>vụ</w:t>
      </w:r>
      <w:proofErr w:type="spellEnd"/>
      <w:r w:rsidRPr="00D17D5D">
        <w:rPr>
          <w:bCs/>
          <w:iCs/>
          <w:szCs w:val="28"/>
        </w:rPr>
        <w:t xml:space="preserve"> </w:t>
      </w:r>
      <w:proofErr w:type="spellStart"/>
      <w:r w:rsidRPr="00D17D5D">
        <w:rPr>
          <w:bCs/>
          <w:iCs/>
          <w:szCs w:val="28"/>
        </w:rPr>
        <w:t>công</w:t>
      </w:r>
      <w:proofErr w:type="spellEnd"/>
      <w:r w:rsidRPr="00D17D5D">
        <w:rPr>
          <w:bCs/>
          <w:iCs/>
          <w:szCs w:val="28"/>
        </w:rPr>
        <w:t xml:space="preserve"> </w:t>
      </w:r>
      <w:proofErr w:type="spellStart"/>
      <w:r w:rsidRPr="00D17D5D">
        <w:rPr>
          <w:bCs/>
          <w:iCs/>
          <w:szCs w:val="28"/>
        </w:rPr>
        <w:t>tác</w:t>
      </w:r>
      <w:proofErr w:type="spellEnd"/>
      <w:r w:rsidRPr="00D17D5D">
        <w:rPr>
          <w:bCs/>
          <w:iCs/>
          <w:szCs w:val="28"/>
        </w:rPr>
        <w:t xml:space="preserve"> </w:t>
      </w:r>
      <w:proofErr w:type="spellStart"/>
      <w:r w:rsidRPr="00D17D5D">
        <w:rPr>
          <w:bCs/>
          <w:iCs/>
          <w:szCs w:val="28"/>
        </w:rPr>
        <w:t>quy</w:t>
      </w:r>
      <w:proofErr w:type="spellEnd"/>
      <w:r w:rsidRPr="00D17D5D">
        <w:rPr>
          <w:bCs/>
          <w:iCs/>
          <w:szCs w:val="28"/>
        </w:rPr>
        <w:t xml:space="preserve"> </w:t>
      </w:r>
      <w:proofErr w:type="spellStart"/>
      <w:r w:rsidRPr="00D17D5D">
        <w:rPr>
          <w:bCs/>
          <w:iCs/>
          <w:szCs w:val="28"/>
        </w:rPr>
        <w:t>hoạch</w:t>
      </w:r>
      <w:proofErr w:type="spellEnd"/>
      <w:r w:rsidRPr="00D17D5D">
        <w:rPr>
          <w:bCs/>
          <w:iCs/>
          <w:szCs w:val="28"/>
        </w:rPr>
        <w:t xml:space="preserve">, </w:t>
      </w:r>
      <w:proofErr w:type="spellStart"/>
      <w:r w:rsidRPr="00D17D5D">
        <w:rPr>
          <w:bCs/>
          <w:iCs/>
          <w:szCs w:val="28"/>
        </w:rPr>
        <w:t>bố</w:t>
      </w:r>
      <w:proofErr w:type="spellEnd"/>
      <w:r w:rsidRPr="00D17D5D">
        <w:rPr>
          <w:bCs/>
          <w:iCs/>
          <w:szCs w:val="28"/>
        </w:rPr>
        <w:t xml:space="preserve"> </w:t>
      </w:r>
      <w:proofErr w:type="spellStart"/>
      <w:r w:rsidRPr="00D17D5D">
        <w:rPr>
          <w:bCs/>
          <w:iCs/>
          <w:szCs w:val="28"/>
        </w:rPr>
        <w:t>trí</w:t>
      </w:r>
      <w:proofErr w:type="spellEnd"/>
      <w:r w:rsidRPr="00D17D5D">
        <w:rPr>
          <w:bCs/>
          <w:iCs/>
          <w:szCs w:val="28"/>
        </w:rPr>
        <w:t xml:space="preserve">, </w:t>
      </w:r>
      <w:proofErr w:type="spellStart"/>
      <w:r w:rsidRPr="00D17D5D">
        <w:rPr>
          <w:bCs/>
          <w:iCs/>
          <w:szCs w:val="28"/>
        </w:rPr>
        <w:t>sử</w:t>
      </w:r>
      <w:proofErr w:type="spellEnd"/>
      <w:r w:rsidRPr="00D17D5D">
        <w:rPr>
          <w:bCs/>
          <w:iCs/>
          <w:szCs w:val="28"/>
        </w:rPr>
        <w:t xml:space="preserve"> </w:t>
      </w:r>
      <w:proofErr w:type="spellStart"/>
      <w:r w:rsidRPr="00D17D5D">
        <w:rPr>
          <w:bCs/>
          <w:iCs/>
          <w:szCs w:val="28"/>
        </w:rPr>
        <w:t>dụng</w:t>
      </w:r>
      <w:proofErr w:type="spellEnd"/>
      <w:r w:rsidRPr="00D17D5D">
        <w:rPr>
          <w:bCs/>
          <w:iCs/>
          <w:szCs w:val="28"/>
        </w:rPr>
        <w:t xml:space="preserve"> </w:t>
      </w:r>
      <w:proofErr w:type="spellStart"/>
      <w:r w:rsidRPr="00D17D5D">
        <w:rPr>
          <w:bCs/>
          <w:iCs/>
          <w:szCs w:val="28"/>
        </w:rPr>
        <w:t>cán</w:t>
      </w:r>
      <w:proofErr w:type="spellEnd"/>
      <w:r w:rsidRPr="00D17D5D">
        <w:rPr>
          <w:bCs/>
          <w:iCs/>
          <w:szCs w:val="28"/>
        </w:rPr>
        <w:t xml:space="preserve"> </w:t>
      </w:r>
      <w:proofErr w:type="spellStart"/>
      <w:r w:rsidRPr="00D17D5D">
        <w:rPr>
          <w:bCs/>
          <w:iCs/>
          <w:szCs w:val="28"/>
        </w:rPr>
        <w:t>bộ</w:t>
      </w:r>
      <w:proofErr w:type="spellEnd"/>
      <w:r w:rsidRPr="00D17D5D">
        <w:rPr>
          <w:bCs/>
          <w:iCs/>
          <w:szCs w:val="28"/>
        </w:rPr>
        <w:t xml:space="preserve">, </w:t>
      </w:r>
      <w:proofErr w:type="spellStart"/>
      <w:r w:rsidRPr="00D17D5D">
        <w:rPr>
          <w:bCs/>
          <w:iCs/>
          <w:szCs w:val="28"/>
        </w:rPr>
        <w:t>đảng</w:t>
      </w:r>
      <w:proofErr w:type="spellEnd"/>
      <w:r w:rsidRPr="00D17D5D">
        <w:rPr>
          <w:bCs/>
          <w:iCs/>
          <w:szCs w:val="28"/>
        </w:rPr>
        <w:t xml:space="preserve"> </w:t>
      </w:r>
      <w:proofErr w:type="spellStart"/>
      <w:r w:rsidRPr="00D17D5D">
        <w:rPr>
          <w:bCs/>
          <w:iCs/>
          <w:szCs w:val="28"/>
        </w:rPr>
        <w:t>viên</w:t>
      </w:r>
      <w:proofErr w:type="spellEnd"/>
      <w:r w:rsidRPr="00D17D5D">
        <w:rPr>
          <w:bCs/>
          <w:iCs/>
          <w:szCs w:val="28"/>
        </w:rPr>
        <w:t xml:space="preserve">. </w:t>
      </w:r>
      <w:proofErr w:type="spellStart"/>
      <w:r w:rsidRPr="00D17D5D">
        <w:rPr>
          <w:bCs/>
          <w:iCs/>
          <w:szCs w:val="28"/>
        </w:rPr>
        <w:t>Đã</w:t>
      </w:r>
      <w:proofErr w:type="spellEnd"/>
      <w:r w:rsidRPr="00D17D5D">
        <w:rPr>
          <w:bCs/>
          <w:iCs/>
          <w:szCs w:val="28"/>
        </w:rPr>
        <w:t xml:space="preserve"> </w:t>
      </w:r>
      <w:proofErr w:type="spellStart"/>
      <w:r w:rsidRPr="00D17D5D">
        <w:rPr>
          <w:bCs/>
          <w:iCs/>
          <w:szCs w:val="28"/>
        </w:rPr>
        <w:t>thẩm</w:t>
      </w:r>
      <w:proofErr w:type="spellEnd"/>
      <w:r w:rsidRPr="00D17D5D">
        <w:rPr>
          <w:bCs/>
          <w:iCs/>
          <w:szCs w:val="28"/>
        </w:rPr>
        <w:t xml:space="preserve"> </w:t>
      </w:r>
      <w:proofErr w:type="spellStart"/>
      <w:r w:rsidRPr="00D17D5D">
        <w:rPr>
          <w:bCs/>
          <w:iCs/>
          <w:szCs w:val="28"/>
        </w:rPr>
        <w:t>định</w:t>
      </w:r>
      <w:proofErr w:type="spellEnd"/>
      <w:r w:rsidRPr="00D17D5D">
        <w:rPr>
          <w:bCs/>
          <w:iCs/>
          <w:szCs w:val="28"/>
        </w:rPr>
        <w:t xml:space="preserve">; </w:t>
      </w:r>
      <w:proofErr w:type="spellStart"/>
      <w:r w:rsidRPr="00D17D5D">
        <w:rPr>
          <w:bCs/>
          <w:iCs/>
          <w:szCs w:val="28"/>
        </w:rPr>
        <w:t>thẩm</w:t>
      </w:r>
      <w:proofErr w:type="spellEnd"/>
      <w:r w:rsidRPr="00D17D5D">
        <w:rPr>
          <w:bCs/>
          <w:iCs/>
          <w:szCs w:val="28"/>
        </w:rPr>
        <w:t xml:space="preserve"> </w:t>
      </w:r>
      <w:proofErr w:type="spellStart"/>
      <w:r w:rsidRPr="00D17D5D">
        <w:rPr>
          <w:bCs/>
          <w:iCs/>
          <w:szCs w:val="28"/>
        </w:rPr>
        <w:t>tra</w:t>
      </w:r>
      <w:proofErr w:type="spellEnd"/>
      <w:r w:rsidRPr="00D17D5D">
        <w:rPr>
          <w:bCs/>
          <w:iCs/>
          <w:szCs w:val="28"/>
        </w:rPr>
        <w:t xml:space="preserve">, </w:t>
      </w:r>
      <w:proofErr w:type="spellStart"/>
      <w:r w:rsidRPr="00D17D5D">
        <w:rPr>
          <w:bCs/>
          <w:iCs/>
          <w:szCs w:val="28"/>
        </w:rPr>
        <w:t>xác</w:t>
      </w:r>
      <w:proofErr w:type="spellEnd"/>
      <w:r w:rsidRPr="00D17D5D">
        <w:rPr>
          <w:bCs/>
          <w:iCs/>
          <w:szCs w:val="28"/>
        </w:rPr>
        <w:t xml:space="preserve"> </w:t>
      </w:r>
      <w:proofErr w:type="spellStart"/>
      <w:r w:rsidRPr="00D17D5D">
        <w:rPr>
          <w:bCs/>
          <w:iCs/>
          <w:szCs w:val="28"/>
        </w:rPr>
        <w:t>minh</w:t>
      </w:r>
      <w:proofErr w:type="spellEnd"/>
      <w:r w:rsidRPr="00D17D5D">
        <w:rPr>
          <w:bCs/>
          <w:iCs/>
          <w:szCs w:val="28"/>
        </w:rPr>
        <w:t xml:space="preserve"> </w:t>
      </w:r>
      <w:proofErr w:type="spellStart"/>
      <w:r w:rsidRPr="00D17D5D">
        <w:rPr>
          <w:bCs/>
          <w:iCs/>
          <w:szCs w:val="28"/>
        </w:rPr>
        <w:t>và</w:t>
      </w:r>
      <w:proofErr w:type="spellEnd"/>
      <w:r w:rsidRPr="00D17D5D">
        <w:rPr>
          <w:bCs/>
          <w:iCs/>
          <w:szCs w:val="28"/>
        </w:rPr>
        <w:t xml:space="preserve"> </w:t>
      </w:r>
      <w:proofErr w:type="spellStart"/>
      <w:r w:rsidRPr="00D17D5D">
        <w:rPr>
          <w:bCs/>
          <w:iCs/>
          <w:szCs w:val="28"/>
        </w:rPr>
        <w:t>kết</w:t>
      </w:r>
      <w:proofErr w:type="spellEnd"/>
      <w:r w:rsidRPr="00D17D5D">
        <w:rPr>
          <w:bCs/>
          <w:iCs/>
          <w:szCs w:val="28"/>
        </w:rPr>
        <w:t xml:space="preserve"> </w:t>
      </w:r>
      <w:proofErr w:type="spellStart"/>
      <w:r w:rsidRPr="00D17D5D">
        <w:rPr>
          <w:bCs/>
          <w:iCs/>
          <w:szCs w:val="28"/>
        </w:rPr>
        <w:t>luận</w:t>
      </w:r>
      <w:proofErr w:type="spellEnd"/>
      <w:r w:rsidRPr="00D17D5D">
        <w:rPr>
          <w:bCs/>
          <w:iCs/>
          <w:szCs w:val="28"/>
        </w:rPr>
        <w:t xml:space="preserve"> </w:t>
      </w:r>
      <w:proofErr w:type="spellStart"/>
      <w:r w:rsidRPr="00D17D5D">
        <w:rPr>
          <w:bCs/>
          <w:iCs/>
          <w:szCs w:val="28"/>
        </w:rPr>
        <w:t>tiêu</w:t>
      </w:r>
      <w:proofErr w:type="spellEnd"/>
      <w:r w:rsidRPr="00D17D5D">
        <w:rPr>
          <w:bCs/>
          <w:iCs/>
          <w:szCs w:val="28"/>
        </w:rPr>
        <w:t xml:space="preserve"> </w:t>
      </w:r>
      <w:proofErr w:type="spellStart"/>
      <w:r w:rsidRPr="00D17D5D">
        <w:rPr>
          <w:bCs/>
          <w:iCs/>
          <w:szCs w:val="28"/>
        </w:rPr>
        <w:t>chuẩn</w:t>
      </w:r>
      <w:proofErr w:type="spellEnd"/>
      <w:r w:rsidRPr="00D17D5D">
        <w:rPr>
          <w:bCs/>
          <w:iCs/>
          <w:szCs w:val="28"/>
        </w:rPr>
        <w:t xml:space="preserve"> </w:t>
      </w:r>
      <w:proofErr w:type="spellStart"/>
      <w:r w:rsidRPr="00D17D5D">
        <w:rPr>
          <w:bCs/>
          <w:iCs/>
          <w:szCs w:val="28"/>
        </w:rPr>
        <w:t>chính</w:t>
      </w:r>
      <w:proofErr w:type="spellEnd"/>
      <w:r w:rsidRPr="00D17D5D">
        <w:rPr>
          <w:bCs/>
          <w:iCs/>
          <w:szCs w:val="28"/>
        </w:rPr>
        <w:t xml:space="preserve"> </w:t>
      </w:r>
      <w:proofErr w:type="spellStart"/>
      <w:r w:rsidRPr="00D17D5D">
        <w:rPr>
          <w:bCs/>
          <w:iCs/>
          <w:szCs w:val="28"/>
        </w:rPr>
        <w:t>trị</w:t>
      </w:r>
      <w:proofErr w:type="spellEnd"/>
      <w:r w:rsidRPr="00D17D5D">
        <w:rPr>
          <w:bCs/>
          <w:iCs/>
          <w:szCs w:val="28"/>
        </w:rPr>
        <w:t xml:space="preserve"> </w:t>
      </w:r>
      <w:proofErr w:type="spellStart"/>
      <w:r w:rsidRPr="00D17D5D">
        <w:rPr>
          <w:bCs/>
          <w:iCs/>
          <w:szCs w:val="28"/>
        </w:rPr>
        <w:t>cho</w:t>
      </w:r>
      <w:proofErr w:type="spellEnd"/>
      <w:r w:rsidRPr="00D17D5D">
        <w:rPr>
          <w:bCs/>
          <w:iCs/>
          <w:szCs w:val="28"/>
        </w:rPr>
        <w:t xml:space="preserve"> 133 </w:t>
      </w:r>
      <w:proofErr w:type="spellStart"/>
      <w:r w:rsidRPr="00D17D5D">
        <w:rPr>
          <w:bCs/>
          <w:iCs/>
          <w:szCs w:val="28"/>
        </w:rPr>
        <w:t>trường</w:t>
      </w:r>
      <w:proofErr w:type="spellEnd"/>
      <w:r w:rsidRPr="00D17D5D">
        <w:rPr>
          <w:bCs/>
          <w:iCs/>
          <w:szCs w:val="28"/>
        </w:rPr>
        <w:t xml:space="preserve"> </w:t>
      </w:r>
      <w:proofErr w:type="spellStart"/>
      <w:r w:rsidRPr="00D17D5D">
        <w:rPr>
          <w:bCs/>
          <w:iCs/>
          <w:szCs w:val="28"/>
        </w:rPr>
        <w:t>hợp</w:t>
      </w:r>
      <w:proofErr w:type="spellEnd"/>
      <w:r w:rsidRPr="00D17D5D">
        <w:rPr>
          <w:bCs/>
          <w:iCs/>
          <w:szCs w:val="28"/>
        </w:rPr>
        <w:t xml:space="preserve"> </w:t>
      </w:r>
      <w:proofErr w:type="spellStart"/>
      <w:r w:rsidRPr="00D17D5D">
        <w:rPr>
          <w:bCs/>
          <w:iCs/>
          <w:szCs w:val="28"/>
        </w:rPr>
        <w:t>phục</w:t>
      </w:r>
      <w:proofErr w:type="spellEnd"/>
      <w:r w:rsidRPr="00D17D5D">
        <w:rPr>
          <w:bCs/>
          <w:iCs/>
          <w:szCs w:val="28"/>
        </w:rPr>
        <w:t xml:space="preserve"> </w:t>
      </w:r>
      <w:proofErr w:type="spellStart"/>
      <w:r w:rsidRPr="00D17D5D">
        <w:rPr>
          <w:bCs/>
          <w:iCs/>
          <w:szCs w:val="28"/>
        </w:rPr>
        <w:t>vụ</w:t>
      </w:r>
      <w:proofErr w:type="spellEnd"/>
      <w:r w:rsidRPr="00D17D5D">
        <w:rPr>
          <w:bCs/>
          <w:iCs/>
          <w:szCs w:val="28"/>
        </w:rPr>
        <w:t xml:space="preserve"> </w:t>
      </w:r>
      <w:proofErr w:type="spellStart"/>
      <w:r w:rsidRPr="00D17D5D">
        <w:rPr>
          <w:bCs/>
          <w:iCs/>
          <w:szCs w:val="28"/>
        </w:rPr>
        <w:t>công</w:t>
      </w:r>
      <w:proofErr w:type="spellEnd"/>
      <w:r w:rsidRPr="00D17D5D">
        <w:rPr>
          <w:bCs/>
          <w:iCs/>
          <w:szCs w:val="28"/>
        </w:rPr>
        <w:t xml:space="preserve"> </w:t>
      </w:r>
      <w:proofErr w:type="spellStart"/>
      <w:r w:rsidRPr="00D17D5D">
        <w:rPr>
          <w:bCs/>
          <w:iCs/>
          <w:szCs w:val="28"/>
        </w:rPr>
        <w:t>tác</w:t>
      </w:r>
      <w:proofErr w:type="spellEnd"/>
      <w:r w:rsidRPr="00D17D5D">
        <w:rPr>
          <w:bCs/>
          <w:iCs/>
          <w:szCs w:val="28"/>
        </w:rPr>
        <w:t xml:space="preserve"> </w:t>
      </w:r>
      <w:proofErr w:type="spellStart"/>
      <w:r w:rsidRPr="00D17D5D">
        <w:rPr>
          <w:bCs/>
          <w:iCs/>
          <w:szCs w:val="28"/>
        </w:rPr>
        <w:t>bố</w:t>
      </w:r>
      <w:proofErr w:type="spellEnd"/>
      <w:r w:rsidRPr="00D17D5D">
        <w:rPr>
          <w:bCs/>
          <w:iCs/>
          <w:szCs w:val="28"/>
        </w:rPr>
        <w:t xml:space="preserve"> </w:t>
      </w:r>
      <w:proofErr w:type="spellStart"/>
      <w:r w:rsidRPr="00D17D5D">
        <w:rPr>
          <w:bCs/>
          <w:iCs/>
          <w:szCs w:val="28"/>
        </w:rPr>
        <w:t>trí</w:t>
      </w:r>
      <w:proofErr w:type="spellEnd"/>
      <w:r w:rsidRPr="00D17D5D">
        <w:rPr>
          <w:bCs/>
          <w:iCs/>
          <w:szCs w:val="28"/>
        </w:rPr>
        <w:t xml:space="preserve">, </w:t>
      </w:r>
      <w:proofErr w:type="spellStart"/>
      <w:r w:rsidRPr="00D17D5D">
        <w:rPr>
          <w:bCs/>
          <w:iCs/>
          <w:szCs w:val="28"/>
        </w:rPr>
        <w:t>sử</w:t>
      </w:r>
      <w:proofErr w:type="spellEnd"/>
      <w:r w:rsidRPr="00D17D5D">
        <w:rPr>
          <w:bCs/>
          <w:iCs/>
          <w:szCs w:val="28"/>
        </w:rPr>
        <w:t xml:space="preserve"> </w:t>
      </w:r>
      <w:proofErr w:type="spellStart"/>
      <w:r w:rsidRPr="00D17D5D">
        <w:rPr>
          <w:bCs/>
          <w:iCs/>
          <w:szCs w:val="28"/>
        </w:rPr>
        <w:t>dụng</w:t>
      </w:r>
      <w:proofErr w:type="spellEnd"/>
      <w:r w:rsidRPr="00D17D5D">
        <w:rPr>
          <w:bCs/>
          <w:iCs/>
          <w:szCs w:val="28"/>
        </w:rPr>
        <w:t xml:space="preserve"> </w:t>
      </w:r>
      <w:proofErr w:type="spellStart"/>
      <w:r w:rsidRPr="00D17D5D">
        <w:rPr>
          <w:bCs/>
          <w:iCs/>
          <w:szCs w:val="28"/>
        </w:rPr>
        <w:t>cán</w:t>
      </w:r>
      <w:proofErr w:type="spellEnd"/>
      <w:r w:rsidRPr="00D17D5D">
        <w:rPr>
          <w:bCs/>
          <w:iCs/>
          <w:szCs w:val="28"/>
        </w:rPr>
        <w:t xml:space="preserve"> </w:t>
      </w:r>
      <w:proofErr w:type="spellStart"/>
      <w:r w:rsidRPr="00D17D5D">
        <w:rPr>
          <w:bCs/>
          <w:iCs/>
          <w:szCs w:val="28"/>
        </w:rPr>
        <w:t>bộ</w:t>
      </w:r>
      <w:proofErr w:type="spellEnd"/>
      <w:r w:rsidRPr="00D17D5D">
        <w:rPr>
          <w:bCs/>
          <w:iCs/>
          <w:szCs w:val="28"/>
        </w:rPr>
        <w:t xml:space="preserve">, </w:t>
      </w:r>
      <w:proofErr w:type="spellStart"/>
      <w:r w:rsidRPr="00D17D5D">
        <w:rPr>
          <w:bCs/>
          <w:iCs/>
          <w:szCs w:val="28"/>
        </w:rPr>
        <w:t>đảng</w:t>
      </w:r>
      <w:proofErr w:type="spellEnd"/>
      <w:r w:rsidRPr="00D17D5D">
        <w:rPr>
          <w:bCs/>
          <w:iCs/>
          <w:szCs w:val="28"/>
        </w:rPr>
        <w:t xml:space="preserve"> </w:t>
      </w:r>
      <w:proofErr w:type="spellStart"/>
      <w:r w:rsidRPr="00D17D5D">
        <w:rPr>
          <w:bCs/>
          <w:iCs/>
          <w:szCs w:val="28"/>
        </w:rPr>
        <w:t>viên</w:t>
      </w:r>
      <w:proofErr w:type="spellEnd"/>
      <w:r w:rsidRPr="00D17D5D">
        <w:rPr>
          <w:bCs/>
          <w:iCs/>
          <w:szCs w:val="28"/>
        </w:rPr>
        <w:t xml:space="preserve">. </w:t>
      </w:r>
      <w:proofErr w:type="spellStart"/>
      <w:r w:rsidRPr="00D17D5D">
        <w:rPr>
          <w:bCs/>
          <w:iCs/>
          <w:szCs w:val="28"/>
        </w:rPr>
        <w:t>Thẩm</w:t>
      </w:r>
      <w:proofErr w:type="spellEnd"/>
      <w:r w:rsidRPr="00D17D5D">
        <w:rPr>
          <w:bCs/>
          <w:iCs/>
          <w:szCs w:val="28"/>
        </w:rPr>
        <w:t xml:space="preserve"> </w:t>
      </w:r>
      <w:proofErr w:type="spellStart"/>
      <w:r w:rsidRPr="00D17D5D">
        <w:rPr>
          <w:bCs/>
          <w:iCs/>
          <w:szCs w:val="28"/>
        </w:rPr>
        <w:t>định</w:t>
      </w:r>
      <w:proofErr w:type="spellEnd"/>
      <w:r w:rsidRPr="00D17D5D">
        <w:rPr>
          <w:bCs/>
          <w:iCs/>
          <w:szCs w:val="28"/>
        </w:rPr>
        <w:t xml:space="preserve"> </w:t>
      </w:r>
      <w:proofErr w:type="spellStart"/>
      <w:r w:rsidRPr="00D17D5D">
        <w:rPr>
          <w:bCs/>
          <w:iCs/>
          <w:szCs w:val="28"/>
        </w:rPr>
        <w:t>lịch</w:t>
      </w:r>
      <w:proofErr w:type="spellEnd"/>
      <w:r w:rsidRPr="00D17D5D">
        <w:rPr>
          <w:bCs/>
          <w:iCs/>
          <w:szCs w:val="28"/>
        </w:rPr>
        <w:t xml:space="preserve"> </w:t>
      </w:r>
      <w:proofErr w:type="spellStart"/>
      <w:r w:rsidRPr="00D17D5D">
        <w:rPr>
          <w:bCs/>
          <w:iCs/>
          <w:szCs w:val="28"/>
        </w:rPr>
        <w:t>sử</w:t>
      </w:r>
      <w:proofErr w:type="spellEnd"/>
      <w:r w:rsidRPr="00D17D5D">
        <w:rPr>
          <w:bCs/>
          <w:iCs/>
          <w:szCs w:val="28"/>
        </w:rPr>
        <w:t xml:space="preserve"> </w:t>
      </w:r>
      <w:proofErr w:type="spellStart"/>
      <w:r w:rsidRPr="00D17D5D">
        <w:rPr>
          <w:bCs/>
          <w:iCs/>
          <w:szCs w:val="28"/>
        </w:rPr>
        <w:t>chính</w:t>
      </w:r>
      <w:proofErr w:type="spellEnd"/>
      <w:r w:rsidRPr="00D17D5D">
        <w:rPr>
          <w:bCs/>
          <w:iCs/>
          <w:szCs w:val="28"/>
        </w:rPr>
        <w:t xml:space="preserve"> </w:t>
      </w:r>
      <w:proofErr w:type="spellStart"/>
      <w:r w:rsidRPr="00D17D5D">
        <w:rPr>
          <w:bCs/>
          <w:iCs/>
          <w:szCs w:val="28"/>
        </w:rPr>
        <w:t>trị</w:t>
      </w:r>
      <w:proofErr w:type="spellEnd"/>
      <w:r w:rsidRPr="00D17D5D">
        <w:rPr>
          <w:bCs/>
          <w:iCs/>
          <w:szCs w:val="28"/>
        </w:rPr>
        <w:t xml:space="preserve">, </w:t>
      </w:r>
      <w:proofErr w:type="spellStart"/>
      <w:r w:rsidRPr="00D17D5D">
        <w:rPr>
          <w:bCs/>
          <w:iCs/>
          <w:szCs w:val="28"/>
        </w:rPr>
        <w:t>chính</w:t>
      </w:r>
      <w:proofErr w:type="spellEnd"/>
      <w:r w:rsidRPr="00D17D5D">
        <w:rPr>
          <w:bCs/>
          <w:iCs/>
          <w:szCs w:val="28"/>
        </w:rPr>
        <w:t xml:space="preserve"> </w:t>
      </w:r>
      <w:proofErr w:type="spellStart"/>
      <w:r w:rsidRPr="00D17D5D">
        <w:rPr>
          <w:bCs/>
          <w:iCs/>
          <w:szCs w:val="28"/>
        </w:rPr>
        <w:t>trị</w:t>
      </w:r>
      <w:proofErr w:type="spellEnd"/>
      <w:r w:rsidRPr="00D17D5D">
        <w:rPr>
          <w:bCs/>
          <w:iCs/>
          <w:szCs w:val="28"/>
        </w:rPr>
        <w:t xml:space="preserve"> </w:t>
      </w:r>
      <w:proofErr w:type="spellStart"/>
      <w:r w:rsidRPr="00D17D5D">
        <w:rPr>
          <w:bCs/>
          <w:iCs/>
          <w:szCs w:val="28"/>
        </w:rPr>
        <w:t>hiện</w:t>
      </w:r>
      <w:proofErr w:type="spellEnd"/>
      <w:r w:rsidRPr="00D17D5D">
        <w:rPr>
          <w:bCs/>
          <w:iCs/>
          <w:szCs w:val="28"/>
        </w:rPr>
        <w:t xml:space="preserve"> nay </w:t>
      </w:r>
      <w:proofErr w:type="spellStart"/>
      <w:r w:rsidRPr="00D17D5D">
        <w:rPr>
          <w:bCs/>
          <w:iCs/>
          <w:szCs w:val="28"/>
        </w:rPr>
        <w:t>và</w:t>
      </w:r>
      <w:proofErr w:type="spellEnd"/>
      <w:r w:rsidRPr="00D17D5D">
        <w:rPr>
          <w:bCs/>
          <w:iCs/>
          <w:szCs w:val="28"/>
        </w:rPr>
        <w:t xml:space="preserve"> </w:t>
      </w:r>
      <w:proofErr w:type="spellStart"/>
      <w:r w:rsidRPr="00D17D5D">
        <w:rPr>
          <w:bCs/>
          <w:iCs/>
          <w:szCs w:val="28"/>
        </w:rPr>
        <w:t>đề</w:t>
      </w:r>
      <w:proofErr w:type="spellEnd"/>
      <w:r w:rsidRPr="00D17D5D">
        <w:rPr>
          <w:bCs/>
          <w:iCs/>
          <w:szCs w:val="28"/>
        </w:rPr>
        <w:t xml:space="preserve"> </w:t>
      </w:r>
      <w:proofErr w:type="spellStart"/>
      <w:r w:rsidRPr="00D17D5D">
        <w:rPr>
          <w:bCs/>
          <w:iCs/>
          <w:szCs w:val="28"/>
        </w:rPr>
        <w:t>nghị</w:t>
      </w:r>
      <w:proofErr w:type="spellEnd"/>
      <w:r w:rsidRPr="00D17D5D">
        <w:rPr>
          <w:bCs/>
          <w:iCs/>
          <w:szCs w:val="28"/>
        </w:rPr>
        <w:t xml:space="preserve"> Ban Thường </w:t>
      </w:r>
      <w:proofErr w:type="spellStart"/>
      <w:r w:rsidRPr="00D17D5D">
        <w:rPr>
          <w:bCs/>
          <w:iCs/>
          <w:szCs w:val="28"/>
        </w:rPr>
        <w:t>vụ</w:t>
      </w:r>
      <w:proofErr w:type="spellEnd"/>
      <w:r w:rsidRPr="00D17D5D">
        <w:rPr>
          <w:bCs/>
          <w:iCs/>
          <w:szCs w:val="28"/>
        </w:rPr>
        <w:t xml:space="preserve"> </w:t>
      </w:r>
      <w:proofErr w:type="spellStart"/>
      <w:r w:rsidRPr="00D17D5D">
        <w:rPr>
          <w:bCs/>
          <w:iCs/>
          <w:szCs w:val="28"/>
        </w:rPr>
        <w:t>xem</w:t>
      </w:r>
      <w:proofErr w:type="spellEnd"/>
      <w:r w:rsidRPr="00D17D5D">
        <w:rPr>
          <w:bCs/>
          <w:iCs/>
          <w:szCs w:val="28"/>
        </w:rPr>
        <w:t xml:space="preserve"> </w:t>
      </w:r>
      <w:proofErr w:type="spellStart"/>
      <w:r w:rsidRPr="00D17D5D">
        <w:rPr>
          <w:bCs/>
          <w:iCs/>
          <w:szCs w:val="28"/>
        </w:rPr>
        <w:t>xét</w:t>
      </w:r>
      <w:proofErr w:type="spellEnd"/>
      <w:r w:rsidRPr="00D17D5D">
        <w:rPr>
          <w:bCs/>
          <w:iCs/>
          <w:szCs w:val="28"/>
        </w:rPr>
        <w:t xml:space="preserve"> </w:t>
      </w:r>
      <w:proofErr w:type="spellStart"/>
      <w:r w:rsidRPr="00D17D5D">
        <w:rPr>
          <w:bCs/>
          <w:iCs/>
          <w:szCs w:val="28"/>
        </w:rPr>
        <w:t>kết</w:t>
      </w:r>
      <w:proofErr w:type="spellEnd"/>
      <w:r w:rsidRPr="00D17D5D">
        <w:rPr>
          <w:bCs/>
          <w:iCs/>
          <w:szCs w:val="28"/>
        </w:rPr>
        <w:t xml:space="preserve"> </w:t>
      </w:r>
      <w:proofErr w:type="spellStart"/>
      <w:r w:rsidRPr="00D17D5D">
        <w:rPr>
          <w:bCs/>
          <w:iCs/>
          <w:szCs w:val="28"/>
        </w:rPr>
        <w:t>nạp</w:t>
      </w:r>
      <w:proofErr w:type="spellEnd"/>
      <w:r w:rsidRPr="00D17D5D">
        <w:rPr>
          <w:bCs/>
          <w:iCs/>
          <w:szCs w:val="28"/>
        </w:rPr>
        <w:t xml:space="preserve"> </w:t>
      </w:r>
      <w:proofErr w:type="spellStart"/>
      <w:r w:rsidRPr="00D17D5D">
        <w:rPr>
          <w:bCs/>
          <w:iCs/>
          <w:szCs w:val="28"/>
        </w:rPr>
        <w:t>đảng</w:t>
      </w:r>
      <w:proofErr w:type="spellEnd"/>
      <w:r w:rsidRPr="00D17D5D">
        <w:rPr>
          <w:bCs/>
          <w:iCs/>
          <w:szCs w:val="28"/>
        </w:rPr>
        <w:t xml:space="preserve"> </w:t>
      </w:r>
      <w:proofErr w:type="spellStart"/>
      <w:r w:rsidRPr="00D17D5D">
        <w:rPr>
          <w:bCs/>
          <w:iCs/>
          <w:szCs w:val="28"/>
        </w:rPr>
        <w:t>viên</w:t>
      </w:r>
      <w:proofErr w:type="spellEnd"/>
      <w:r w:rsidRPr="00D17D5D">
        <w:rPr>
          <w:bCs/>
          <w:iCs/>
          <w:szCs w:val="28"/>
        </w:rPr>
        <w:t xml:space="preserve"> 124 </w:t>
      </w:r>
      <w:proofErr w:type="spellStart"/>
      <w:r w:rsidRPr="00D17D5D">
        <w:rPr>
          <w:bCs/>
          <w:iCs/>
          <w:szCs w:val="28"/>
        </w:rPr>
        <w:t>trường</w:t>
      </w:r>
      <w:proofErr w:type="spellEnd"/>
      <w:r w:rsidRPr="00D17D5D">
        <w:rPr>
          <w:bCs/>
          <w:iCs/>
          <w:szCs w:val="28"/>
        </w:rPr>
        <w:t xml:space="preserve"> </w:t>
      </w:r>
      <w:proofErr w:type="spellStart"/>
      <w:r w:rsidRPr="00D17D5D">
        <w:rPr>
          <w:bCs/>
          <w:iCs/>
          <w:szCs w:val="28"/>
        </w:rPr>
        <w:t>hợp</w:t>
      </w:r>
      <w:proofErr w:type="spellEnd"/>
      <w:r w:rsidRPr="00D17D5D">
        <w:rPr>
          <w:bCs/>
          <w:i/>
          <w:szCs w:val="28"/>
        </w:rPr>
        <w:t xml:space="preserve">. </w:t>
      </w:r>
      <w:proofErr w:type="spellStart"/>
      <w:r w:rsidRPr="00D17D5D">
        <w:rPr>
          <w:bCs/>
          <w:iCs/>
          <w:szCs w:val="28"/>
        </w:rPr>
        <w:t>Rà</w:t>
      </w:r>
      <w:proofErr w:type="spellEnd"/>
      <w:r w:rsidRPr="00D17D5D">
        <w:rPr>
          <w:bCs/>
          <w:iCs/>
          <w:szCs w:val="28"/>
        </w:rPr>
        <w:t xml:space="preserve"> </w:t>
      </w:r>
      <w:proofErr w:type="spellStart"/>
      <w:r w:rsidRPr="00D17D5D">
        <w:rPr>
          <w:bCs/>
          <w:iCs/>
          <w:szCs w:val="28"/>
        </w:rPr>
        <w:t>soát</w:t>
      </w:r>
      <w:proofErr w:type="spellEnd"/>
      <w:r w:rsidRPr="00D17D5D">
        <w:rPr>
          <w:bCs/>
          <w:iCs/>
          <w:szCs w:val="28"/>
        </w:rPr>
        <w:t xml:space="preserve"> </w:t>
      </w:r>
      <w:proofErr w:type="spellStart"/>
      <w:r w:rsidRPr="00D17D5D">
        <w:rPr>
          <w:bCs/>
          <w:iCs/>
          <w:szCs w:val="28"/>
        </w:rPr>
        <w:t>cán</w:t>
      </w:r>
      <w:proofErr w:type="spellEnd"/>
      <w:r w:rsidRPr="00D17D5D">
        <w:rPr>
          <w:bCs/>
          <w:iCs/>
          <w:szCs w:val="28"/>
        </w:rPr>
        <w:t xml:space="preserve"> </w:t>
      </w:r>
      <w:proofErr w:type="spellStart"/>
      <w:r w:rsidRPr="00D17D5D">
        <w:rPr>
          <w:bCs/>
          <w:iCs/>
          <w:szCs w:val="28"/>
        </w:rPr>
        <w:t>bộ</w:t>
      </w:r>
      <w:proofErr w:type="spellEnd"/>
      <w:r w:rsidRPr="00D17D5D">
        <w:rPr>
          <w:bCs/>
          <w:iCs/>
          <w:szCs w:val="28"/>
        </w:rPr>
        <w:t xml:space="preserve">, </w:t>
      </w:r>
      <w:proofErr w:type="spellStart"/>
      <w:r w:rsidRPr="00D17D5D">
        <w:rPr>
          <w:bCs/>
          <w:iCs/>
          <w:szCs w:val="28"/>
        </w:rPr>
        <w:t>đảng</w:t>
      </w:r>
      <w:proofErr w:type="spellEnd"/>
      <w:r w:rsidRPr="00D17D5D">
        <w:rPr>
          <w:bCs/>
          <w:iCs/>
          <w:szCs w:val="28"/>
        </w:rPr>
        <w:t xml:space="preserve"> </w:t>
      </w:r>
      <w:proofErr w:type="spellStart"/>
      <w:r w:rsidRPr="00D17D5D">
        <w:rPr>
          <w:bCs/>
          <w:iCs/>
          <w:szCs w:val="28"/>
        </w:rPr>
        <w:t>viên</w:t>
      </w:r>
      <w:proofErr w:type="spellEnd"/>
      <w:r w:rsidRPr="00D17D5D">
        <w:rPr>
          <w:bCs/>
          <w:iCs/>
          <w:szCs w:val="28"/>
        </w:rPr>
        <w:t xml:space="preserve"> </w:t>
      </w:r>
      <w:proofErr w:type="spellStart"/>
      <w:r w:rsidRPr="00D17D5D">
        <w:rPr>
          <w:bCs/>
          <w:iCs/>
          <w:szCs w:val="28"/>
        </w:rPr>
        <w:t>làm</w:t>
      </w:r>
      <w:proofErr w:type="spellEnd"/>
      <w:r w:rsidRPr="00D17D5D">
        <w:rPr>
          <w:bCs/>
          <w:iCs/>
          <w:szCs w:val="28"/>
        </w:rPr>
        <w:t xml:space="preserve"> </w:t>
      </w:r>
      <w:proofErr w:type="spellStart"/>
      <w:r w:rsidRPr="00D17D5D">
        <w:rPr>
          <w:bCs/>
          <w:iCs/>
          <w:szCs w:val="28"/>
        </w:rPr>
        <w:t>việc</w:t>
      </w:r>
      <w:proofErr w:type="spellEnd"/>
      <w:r w:rsidRPr="00D17D5D">
        <w:rPr>
          <w:bCs/>
          <w:iCs/>
          <w:szCs w:val="28"/>
        </w:rPr>
        <w:t xml:space="preserve"> </w:t>
      </w:r>
      <w:proofErr w:type="spellStart"/>
      <w:r w:rsidRPr="00D17D5D">
        <w:rPr>
          <w:bCs/>
          <w:iCs/>
          <w:szCs w:val="28"/>
        </w:rPr>
        <w:t>trong</w:t>
      </w:r>
      <w:proofErr w:type="spellEnd"/>
      <w:r w:rsidRPr="00D17D5D">
        <w:rPr>
          <w:bCs/>
          <w:iCs/>
          <w:szCs w:val="28"/>
        </w:rPr>
        <w:t xml:space="preserve"> </w:t>
      </w:r>
      <w:proofErr w:type="spellStart"/>
      <w:r w:rsidRPr="00D17D5D">
        <w:rPr>
          <w:bCs/>
          <w:iCs/>
          <w:szCs w:val="28"/>
        </w:rPr>
        <w:t>cơ</w:t>
      </w:r>
      <w:proofErr w:type="spellEnd"/>
      <w:r w:rsidRPr="00D17D5D">
        <w:rPr>
          <w:bCs/>
          <w:iCs/>
          <w:szCs w:val="28"/>
        </w:rPr>
        <w:t xml:space="preserve"> </w:t>
      </w:r>
      <w:proofErr w:type="spellStart"/>
      <w:r w:rsidRPr="00D17D5D">
        <w:rPr>
          <w:bCs/>
          <w:iCs/>
          <w:szCs w:val="28"/>
        </w:rPr>
        <w:t>quan</w:t>
      </w:r>
      <w:proofErr w:type="spellEnd"/>
      <w:r w:rsidRPr="00D17D5D">
        <w:rPr>
          <w:bCs/>
          <w:iCs/>
          <w:szCs w:val="28"/>
        </w:rPr>
        <w:t xml:space="preserve">, </w:t>
      </w:r>
      <w:proofErr w:type="spellStart"/>
      <w:r w:rsidRPr="00D17D5D">
        <w:rPr>
          <w:bCs/>
          <w:iCs/>
          <w:szCs w:val="28"/>
        </w:rPr>
        <w:t>bộ</w:t>
      </w:r>
      <w:proofErr w:type="spellEnd"/>
      <w:r w:rsidRPr="00D17D5D">
        <w:rPr>
          <w:bCs/>
          <w:iCs/>
          <w:szCs w:val="28"/>
        </w:rPr>
        <w:t xml:space="preserve"> </w:t>
      </w:r>
      <w:proofErr w:type="spellStart"/>
      <w:r w:rsidRPr="00D17D5D">
        <w:rPr>
          <w:bCs/>
          <w:iCs/>
          <w:szCs w:val="28"/>
        </w:rPr>
        <w:t>phận</w:t>
      </w:r>
      <w:proofErr w:type="spellEnd"/>
      <w:r w:rsidRPr="00D17D5D">
        <w:rPr>
          <w:bCs/>
          <w:iCs/>
          <w:szCs w:val="28"/>
        </w:rPr>
        <w:t xml:space="preserve">, </w:t>
      </w:r>
      <w:proofErr w:type="spellStart"/>
      <w:r w:rsidRPr="00D17D5D">
        <w:rPr>
          <w:bCs/>
          <w:iCs/>
          <w:szCs w:val="28"/>
        </w:rPr>
        <w:t>vị</w:t>
      </w:r>
      <w:proofErr w:type="spellEnd"/>
      <w:r w:rsidRPr="00D17D5D">
        <w:rPr>
          <w:bCs/>
          <w:iCs/>
          <w:szCs w:val="28"/>
        </w:rPr>
        <w:t xml:space="preserve"> </w:t>
      </w:r>
      <w:proofErr w:type="spellStart"/>
      <w:r w:rsidRPr="00D17D5D">
        <w:rPr>
          <w:bCs/>
          <w:iCs/>
          <w:szCs w:val="28"/>
        </w:rPr>
        <w:t>trí</w:t>
      </w:r>
      <w:proofErr w:type="spellEnd"/>
      <w:r w:rsidRPr="00D17D5D">
        <w:rPr>
          <w:bCs/>
          <w:iCs/>
          <w:szCs w:val="28"/>
        </w:rPr>
        <w:t xml:space="preserve"> </w:t>
      </w:r>
      <w:proofErr w:type="spellStart"/>
      <w:r w:rsidRPr="00D17D5D">
        <w:rPr>
          <w:bCs/>
          <w:iCs/>
          <w:szCs w:val="28"/>
        </w:rPr>
        <w:t>trọng</w:t>
      </w:r>
      <w:proofErr w:type="spellEnd"/>
      <w:r w:rsidRPr="00D17D5D">
        <w:rPr>
          <w:bCs/>
          <w:iCs/>
          <w:szCs w:val="28"/>
        </w:rPr>
        <w:t xml:space="preserve"> </w:t>
      </w:r>
      <w:proofErr w:type="spellStart"/>
      <w:r w:rsidRPr="00D17D5D">
        <w:rPr>
          <w:bCs/>
          <w:iCs/>
          <w:szCs w:val="28"/>
        </w:rPr>
        <w:t>yếu</w:t>
      </w:r>
      <w:proofErr w:type="spellEnd"/>
      <w:r w:rsidRPr="00D17D5D">
        <w:rPr>
          <w:bCs/>
          <w:iCs/>
          <w:szCs w:val="28"/>
        </w:rPr>
        <w:t xml:space="preserve">, </w:t>
      </w:r>
      <w:proofErr w:type="spellStart"/>
      <w:r w:rsidRPr="00D17D5D">
        <w:rPr>
          <w:bCs/>
          <w:iCs/>
          <w:szCs w:val="28"/>
        </w:rPr>
        <w:t>cơ</w:t>
      </w:r>
      <w:proofErr w:type="spellEnd"/>
      <w:r w:rsidRPr="00D17D5D">
        <w:rPr>
          <w:bCs/>
          <w:iCs/>
          <w:szCs w:val="28"/>
        </w:rPr>
        <w:t xml:space="preserve"> </w:t>
      </w:r>
      <w:proofErr w:type="spellStart"/>
      <w:r w:rsidRPr="00D17D5D">
        <w:rPr>
          <w:bCs/>
          <w:iCs/>
          <w:szCs w:val="28"/>
        </w:rPr>
        <w:t>mật</w:t>
      </w:r>
      <w:proofErr w:type="spellEnd"/>
      <w:r w:rsidRPr="00D17D5D">
        <w:rPr>
          <w:bCs/>
          <w:iCs/>
          <w:szCs w:val="28"/>
        </w:rPr>
        <w:t xml:space="preserve"> </w:t>
      </w:r>
      <w:proofErr w:type="spellStart"/>
      <w:r w:rsidRPr="00D17D5D">
        <w:rPr>
          <w:bCs/>
          <w:iCs/>
          <w:szCs w:val="28"/>
        </w:rPr>
        <w:t>theo</w:t>
      </w:r>
      <w:proofErr w:type="spellEnd"/>
      <w:r w:rsidRPr="00D17D5D">
        <w:rPr>
          <w:bCs/>
          <w:iCs/>
          <w:szCs w:val="28"/>
        </w:rPr>
        <w:t xml:space="preserve"> </w:t>
      </w:r>
      <w:proofErr w:type="spellStart"/>
      <w:r w:rsidRPr="00D17D5D">
        <w:rPr>
          <w:bCs/>
          <w:iCs/>
          <w:szCs w:val="28"/>
        </w:rPr>
        <w:t>Quyết</w:t>
      </w:r>
      <w:proofErr w:type="spellEnd"/>
      <w:r w:rsidRPr="00D17D5D">
        <w:rPr>
          <w:bCs/>
          <w:iCs/>
          <w:szCs w:val="28"/>
        </w:rPr>
        <w:t xml:space="preserve"> </w:t>
      </w:r>
      <w:proofErr w:type="spellStart"/>
      <w:r w:rsidRPr="00D17D5D">
        <w:rPr>
          <w:bCs/>
          <w:iCs/>
          <w:szCs w:val="28"/>
        </w:rPr>
        <w:t>định</w:t>
      </w:r>
      <w:proofErr w:type="spellEnd"/>
      <w:r w:rsidRPr="00D17D5D">
        <w:rPr>
          <w:bCs/>
          <w:iCs/>
          <w:szCs w:val="28"/>
        </w:rPr>
        <w:t xml:space="preserve"> </w:t>
      </w:r>
      <w:proofErr w:type="spellStart"/>
      <w:r w:rsidRPr="00D17D5D">
        <w:rPr>
          <w:bCs/>
          <w:iCs/>
          <w:szCs w:val="28"/>
        </w:rPr>
        <w:t>số</w:t>
      </w:r>
      <w:proofErr w:type="spellEnd"/>
      <w:r w:rsidRPr="00D17D5D">
        <w:rPr>
          <w:bCs/>
          <w:iCs/>
          <w:szCs w:val="28"/>
        </w:rPr>
        <w:t xml:space="preserve"> 1531-QĐ/TU, </w:t>
      </w:r>
      <w:proofErr w:type="spellStart"/>
      <w:r w:rsidRPr="00D17D5D">
        <w:rPr>
          <w:bCs/>
          <w:iCs/>
          <w:szCs w:val="28"/>
        </w:rPr>
        <w:t>ngày</w:t>
      </w:r>
      <w:proofErr w:type="spellEnd"/>
      <w:r w:rsidRPr="00D17D5D">
        <w:rPr>
          <w:bCs/>
          <w:iCs/>
          <w:szCs w:val="28"/>
        </w:rPr>
        <w:t xml:space="preserve"> 30/7/2024 </w:t>
      </w:r>
      <w:proofErr w:type="spellStart"/>
      <w:r w:rsidRPr="00D17D5D">
        <w:rPr>
          <w:bCs/>
          <w:iCs/>
          <w:szCs w:val="28"/>
        </w:rPr>
        <w:t>của</w:t>
      </w:r>
      <w:proofErr w:type="spellEnd"/>
      <w:r w:rsidRPr="00D17D5D">
        <w:rPr>
          <w:bCs/>
          <w:iCs/>
          <w:szCs w:val="28"/>
        </w:rPr>
        <w:t xml:space="preserve"> Ban Thường </w:t>
      </w:r>
      <w:proofErr w:type="spellStart"/>
      <w:r w:rsidRPr="00D17D5D">
        <w:rPr>
          <w:bCs/>
          <w:iCs/>
          <w:szCs w:val="28"/>
        </w:rPr>
        <w:t>vụ</w:t>
      </w:r>
      <w:proofErr w:type="spellEnd"/>
      <w:r w:rsidRPr="00D17D5D">
        <w:rPr>
          <w:bCs/>
          <w:iCs/>
          <w:szCs w:val="28"/>
        </w:rPr>
        <w:t xml:space="preserve"> </w:t>
      </w:r>
      <w:proofErr w:type="spellStart"/>
      <w:r w:rsidRPr="00D17D5D">
        <w:rPr>
          <w:bCs/>
          <w:iCs/>
          <w:szCs w:val="28"/>
        </w:rPr>
        <w:t>Tỉnh</w:t>
      </w:r>
      <w:proofErr w:type="spellEnd"/>
      <w:r w:rsidRPr="00D17D5D">
        <w:rPr>
          <w:bCs/>
          <w:iCs/>
          <w:szCs w:val="28"/>
        </w:rPr>
        <w:t xml:space="preserve"> </w:t>
      </w:r>
      <w:proofErr w:type="spellStart"/>
      <w:r w:rsidRPr="00D17D5D">
        <w:rPr>
          <w:bCs/>
          <w:iCs/>
          <w:szCs w:val="28"/>
        </w:rPr>
        <w:t>ủy</w:t>
      </w:r>
      <w:proofErr w:type="spellEnd"/>
      <w:r w:rsidRPr="00D17D5D">
        <w:rPr>
          <w:bCs/>
          <w:iCs/>
          <w:szCs w:val="28"/>
        </w:rPr>
        <w:t xml:space="preserve"> ban </w:t>
      </w:r>
      <w:proofErr w:type="spellStart"/>
      <w:r w:rsidRPr="00D17D5D">
        <w:rPr>
          <w:bCs/>
          <w:iCs/>
          <w:szCs w:val="28"/>
        </w:rPr>
        <w:t>hành</w:t>
      </w:r>
      <w:proofErr w:type="spellEnd"/>
      <w:r w:rsidRPr="00D17D5D">
        <w:rPr>
          <w:bCs/>
          <w:iCs/>
          <w:szCs w:val="28"/>
        </w:rPr>
        <w:t xml:space="preserve"> </w:t>
      </w:r>
      <w:proofErr w:type="spellStart"/>
      <w:r w:rsidRPr="00D17D5D">
        <w:rPr>
          <w:bCs/>
          <w:iCs/>
          <w:szCs w:val="28"/>
        </w:rPr>
        <w:t>danh</w:t>
      </w:r>
      <w:proofErr w:type="spellEnd"/>
      <w:r w:rsidRPr="00D17D5D">
        <w:rPr>
          <w:bCs/>
          <w:iCs/>
          <w:szCs w:val="28"/>
        </w:rPr>
        <w:t xml:space="preserve"> </w:t>
      </w:r>
      <w:proofErr w:type="spellStart"/>
      <w:r w:rsidRPr="00D17D5D">
        <w:rPr>
          <w:bCs/>
          <w:iCs/>
          <w:szCs w:val="28"/>
        </w:rPr>
        <w:t>mục</w:t>
      </w:r>
      <w:proofErr w:type="spellEnd"/>
      <w:r w:rsidRPr="00D17D5D">
        <w:rPr>
          <w:bCs/>
          <w:iCs/>
          <w:szCs w:val="28"/>
        </w:rPr>
        <w:t xml:space="preserve"> </w:t>
      </w:r>
      <w:proofErr w:type="spellStart"/>
      <w:r w:rsidRPr="00D17D5D">
        <w:rPr>
          <w:bCs/>
          <w:iCs/>
          <w:szCs w:val="28"/>
        </w:rPr>
        <w:t>cơ</w:t>
      </w:r>
      <w:proofErr w:type="spellEnd"/>
      <w:r w:rsidRPr="00D17D5D">
        <w:rPr>
          <w:bCs/>
          <w:iCs/>
          <w:szCs w:val="28"/>
        </w:rPr>
        <w:t xml:space="preserve"> </w:t>
      </w:r>
      <w:proofErr w:type="spellStart"/>
      <w:r w:rsidRPr="00D17D5D">
        <w:rPr>
          <w:bCs/>
          <w:iCs/>
          <w:szCs w:val="28"/>
        </w:rPr>
        <w:t>quan</w:t>
      </w:r>
      <w:proofErr w:type="spellEnd"/>
      <w:r w:rsidRPr="00D17D5D">
        <w:rPr>
          <w:bCs/>
          <w:iCs/>
          <w:szCs w:val="28"/>
        </w:rPr>
        <w:t xml:space="preserve">, </w:t>
      </w:r>
      <w:proofErr w:type="spellStart"/>
      <w:r w:rsidRPr="00D17D5D">
        <w:rPr>
          <w:bCs/>
          <w:iCs/>
          <w:szCs w:val="28"/>
        </w:rPr>
        <w:t>bộ</w:t>
      </w:r>
      <w:proofErr w:type="spellEnd"/>
      <w:r w:rsidRPr="00D17D5D">
        <w:rPr>
          <w:bCs/>
          <w:iCs/>
          <w:szCs w:val="28"/>
        </w:rPr>
        <w:t xml:space="preserve"> </w:t>
      </w:r>
      <w:proofErr w:type="spellStart"/>
      <w:r w:rsidRPr="00D17D5D">
        <w:rPr>
          <w:bCs/>
          <w:iCs/>
          <w:szCs w:val="28"/>
        </w:rPr>
        <w:t>phận</w:t>
      </w:r>
      <w:proofErr w:type="spellEnd"/>
      <w:r w:rsidRPr="00D17D5D">
        <w:rPr>
          <w:bCs/>
          <w:iCs/>
          <w:szCs w:val="28"/>
        </w:rPr>
        <w:t xml:space="preserve">, </w:t>
      </w:r>
      <w:proofErr w:type="spellStart"/>
      <w:r w:rsidRPr="00D17D5D">
        <w:rPr>
          <w:bCs/>
          <w:iCs/>
          <w:szCs w:val="28"/>
        </w:rPr>
        <w:t>vị</w:t>
      </w:r>
      <w:proofErr w:type="spellEnd"/>
      <w:r w:rsidRPr="00D17D5D">
        <w:rPr>
          <w:bCs/>
          <w:iCs/>
          <w:szCs w:val="28"/>
        </w:rPr>
        <w:t xml:space="preserve"> </w:t>
      </w:r>
      <w:proofErr w:type="spellStart"/>
      <w:r w:rsidRPr="00D17D5D">
        <w:rPr>
          <w:bCs/>
          <w:iCs/>
          <w:szCs w:val="28"/>
        </w:rPr>
        <w:t>trí</w:t>
      </w:r>
      <w:proofErr w:type="spellEnd"/>
      <w:r w:rsidRPr="00D17D5D">
        <w:rPr>
          <w:bCs/>
          <w:iCs/>
          <w:szCs w:val="28"/>
        </w:rPr>
        <w:t xml:space="preserve"> </w:t>
      </w:r>
      <w:proofErr w:type="spellStart"/>
      <w:r w:rsidRPr="00D17D5D">
        <w:rPr>
          <w:bCs/>
          <w:iCs/>
          <w:szCs w:val="28"/>
        </w:rPr>
        <w:t>trọng</w:t>
      </w:r>
      <w:proofErr w:type="spellEnd"/>
      <w:r w:rsidRPr="00D17D5D">
        <w:rPr>
          <w:bCs/>
          <w:iCs/>
          <w:szCs w:val="28"/>
        </w:rPr>
        <w:t xml:space="preserve"> </w:t>
      </w:r>
      <w:proofErr w:type="spellStart"/>
      <w:r w:rsidRPr="00D17D5D">
        <w:rPr>
          <w:bCs/>
          <w:iCs/>
          <w:szCs w:val="28"/>
        </w:rPr>
        <w:t>yếu</w:t>
      </w:r>
      <w:proofErr w:type="spellEnd"/>
      <w:r w:rsidRPr="00D17D5D">
        <w:rPr>
          <w:bCs/>
          <w:iCs/>
          <w:szCs w:val="28"/>
        </w:rPr>
        <w:t xml:space="preserve">, </w:t>
      </w:r>
      <w:proofErr w:type="spellStart"/>
      <w:r w:rsidRPr="00D17D5D">
        <w:rPr>
          <w:bCs/>
          <w:iCs/>
          <w:szCs w:val="28"/>
        </w:rPr>
        <w:t>cơ</w:t>
      </w:r>
      <w:proofErr w:type="spellEnd"/>
      <w:r w:rsidRPr="00D17D5D">
        <w:rPr>
          <w:bCs/>
          <w:iCs/>
          <w:szCs w:val="28"/>
        </w:rPr>
        <w:t xml:space="preserve"> </w:t>
      </w:r>
      <w:proofErr w:type="spellStart"/>
      <w:r w:rsidRPr="00D17D5D">
        <w:rPr>
          <w:bCs/>
          <w:iCs/>
          <w:szCs w:val="28"/>
        </w:rPr>
        <w:t>mật</w:t>
      </w:r>
      <w:proofErr w:type="spellEnd"/>
      <w:r w:rsidRPr="00D17D5D">
        <w:rPr>
          <w:bCs/>
          <w:iCs/>
          <w:szCs w:val="28"/>
        </w:rPr>
        <w:t xml:space="preserve"> </w:t>
      </w:r>
      <w:proofErr w:type="spellStart"/>
      <w:r w:rsidRPr="00D17D5D">
        <w:rPr>
          <w:bCs/>
          <w:iCs/>
          <w:szCs w:val="28"/>
        </w:rPr>
        <w:t>đối</w:t>
      </w:r>
      <w:proofErr w:type="spellEnd"/>
      <w:r w:rsidRPr="00D17D5D">
        <w:rPr>
          <w:bCs/>
          <w:iCs/>
          <w:szCs w:val="28"/>
        </w:rPr>
        <w:t xml:space="preserve"> </w:t>
      </w:r>
      <w:proofErr w:type="spellStart"/>
      <w:r w:rsidRPr="00D17D5D">
        <w:rPr>
          <w:bCs/>
          <w:iCs/>
          <w:szCs w:val="28"/>
        </w:rPr>
        <w:t>với</w:t>
      </w:r>
      <w:proofErr w:type="spellEnd"/>
      <w:r w:rsidRPr="00D17D5D">
        <w:rPr>
          <w:bCs/>
          <w:iCs/>
          <w:szCs w:val="28"/>
        </w:rPr>
        <w:t xml:space="preserve"> </w:t>
      </w:r>
      <w:proofErr w:type="spellStart"/>
      <w:r w:rsidRPr="00D17D5D">
        <w:rPr>
          <w:bCs/>
          <w:iCs/>
          <w:szCs w:val="28"/>
        </w:rPr>
        <w:t>cơ</w:t>
      </w:r>
      <w:proofErr w:type="spellEnd"/>
      <w:r w:rsidRPr="00D17D5D">
        <w:rPr>
          <w:bCs/>
          <w:iCs/>
          <w:szCs w:val="28"/>
        </w:rPr>
        <w:t xml:space="preserve"> </w:t>
      </w:r>
      <w:proofErr w:type="spellStart"/>
      <w:r w:rsidRPr="00D17D5D">
        <w:rPr>
          <w:bCs/>
          <w:iCs/>
          <w:szCs w:val="28"/>
        </w:rPr>
        <w:t>quan</w:t>
      </w:r>
      <w:proofErr w:type="spellEnd"/>
      <w:r w:rsidRPr="00D17D5D">
        <w:rPr>
          <w:bCs/>
          <w:iCs/>
          <w:szCs w:val="28"/>
        </w:rPr>
        <w:t xml:space="preserve"> </w:t>
      </w:r>
      <w:proofErr w:type="spellStart"/>
      <w:r w:rsidRPr="00D17D5D">
        <w:rPr>
          <w:bCs/>
          <w:iCs/>
          <w:szCs w:val="28"/>
        </w:rPr>
        <w:t>trong</w:t>
      </w:r>
      <w:proofErr w:type="spellEnd"/>
      <w:r w:rsidRPr="00D17D5D">
        <w:rPr>
          <w:bCs/>
          <w:iCs/>
          <w:szCs w:val="28"/>
        </w:rPr>
        <w:t xml:space="preserve"> </w:t>
      </w:r>
      <w:proofErr w:type="spellStart"/>
      <w:r w:rsidRPr="00D17D5D">
        <w:rPr>
          <w:bCs/>
          <w:iCs/>
          <w:szCs w:val="28"/>
        </w:rPr>
        <w:t>hệ</w:t>
      </w:r>
      <w:proofErr w:type="spellEnd"/>
      <w:r w:rsidRPr="00D17D5D">
        <w:rPr>
          <w:bCs/>
          <w:iCs/>
          <w:szCs w:val="28"/>
        </w:rPr>
        <w:t xml:space="preserve"> </w:t>
      </w:r>
      <w:proofErr w:type="spellStart"/>
      <w:r w:rsidRPr="00D17D5D">
        <w:rPr>
          <w:bCs/>
          <w:iCs/>
          <w:szCs w:val="28"/>
        </w:rPr>
        <w:t>thống</w:t>
      </w:r>
      <w:proofErr w:type="spellEnd"/>
      <w:r w:rsidRPr="00D17D5D">
        <w:rPr>
          <w:bCs/>
          <w:iCs/>
          <w:szCs w:val="28"/>
        </w:rPr>
        <w:t xml:space="preserve"> </w:t>
      </w:r>
      <w:proofErr w:type="spellStart"/>
      <w:r w:rsidRPr="00D17D5D">
        <w:rPr>
          <w:bCs/>
          <w:iCs/>
          <w:szCs w:val="28"/>
        </w:rPr>
        <w:t>chính</w:t>
      </w:r>
      <w:proofErr w:type="spellEnd"/>
      <w:r w:rsidRPr="00D17D5D">
        <w:rPr>
          <w:bCs/>
          <w:iCs/>
          <w:szCs w:val="28"/>
        </w:rPr>
        <w:t xml:space="preserve"> </w:t>
      </w:r>
      <w:proofErr w:type="spellStart"/>
      <w:r w:rsidRPr="00D17D5D">
        <w:rPr>
          <w:bCs/>
          <w:iCs/>
          <w:szCs w:val="28"/>
        </w:rPr>
        <w:t>trị</w:t>
      </w:r>
      <w:proofErr w:type="spellEnd"/>
      <w:r w:rsidRPr="00D17D5D">
        <w:rPr>
          <w:bCs/>
          <w:iCs/>
          <w:szCs w:val="28"/>
        </w:rPr>
        <w:t xml:space="preserve"> </w:t>
      </w:r>
      <w:proofErr w:type="spellStart"/>
      <w:r w:rsidRPr="00D17D5D">
        <w:rPr>
          <w:bCs/>
          <w:iCs/>
          <w:szCs w:val="28"/>
        </w:rPr>
        <w:t>trên</w:t>
      </w:r>
      <w:proofErr w:type="spellEnd"/>
      <w:r w:rsidRPr="00D17D5D">
        <w:rPr>
          <w:bCs/>
          <w:iCs/>
          <w:szCs w:val="28"/>
        </w:rPr>
        <w:t xml:space="preserve"> </w:t>
      </w:r>
      <w:proofErr w:type="spellStart"/>
      <w:r w:rsidRPr="00D17D5D">
        <w:rPr>
          <w:bCs/>
          <w:iCs/>
          <w:szCs w:val="28"/>
        </w:rPr>
        <w:t>địa</w:t>
      </w:r>
      <w:proofErr w:type="spellEnd"/>
      <w:r w:rsidRPr="00D17D5D">
        <w:rPr>
          <w:bCs/>
          <w:iCs/>
          <w:szCs w:val="28"/>
        </w:rPr>
        <w:t xml:space="preserve"> </w:t>
      </w:r>
      <w:proofErr w:type="spellStart"/>
      <w:r w:rsidRPr="00D17D5D">
        <w:rPr>
          <w:bCs/>
          <w:iCs/>
          <w:szCs w:val="28"/>
        </w:rPr>
        <w:t>bàn</w:t>
      </w:r>
      <w:proofErr w:type="spellEnd"/>
      <w:r w:rsidRPr="00D17D5D">
        <w:rPr>
          <w:bCs/>
          <w:iCs/>
          <w:szCs w:val="28"/>
        </w:rPr>
        <w:t xml:space="preserve"> </w:t>
      </w:r>
      <w:proofErr w:type="spellStart"/>
      <w:r w:rsidRPr="00D17D5D">
        <w:rPr>
          <w:bCs/>
          <w:iCs/>
          <w:szCs w:val="28"/>
        </w:rPr>
        <w:t>tỉnh</w:t>
      </w:r>
      <w:proofErr w:type="spellEnd"/>
      <w:r w:rsidRPr="00D17D5D">
        <w:rPr>
          <w:bCs/>
          <w:iCs/>
          <w:szCs w:val="28"/>
        </w:rPr>
        <w:t xml:space="preserve"> Quảng Nam.</w:t>
      </w:r>
    </w:p>
    <w:p w14:paraId="3B4127C8" w14:textId="306558BF" w:rsidR="00346063" w:rsidRPr="00D17D5D" w:rsidRDefault="00346063"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
          <w:szCs w:val="28"/>
        </w:rPr>
      </w:pPr>
      <w:r w:rsidRPr="00D17D5D">
        <w:rPr>
          <w:bCs/>
          <w:szCs w:val="28"/>
        </w:rPr>
        <w:t xml:space="preserve">Công </w:t>
      </w:r>
      <w:proofErr w:type="spellStart"/>
      <w:r w:rsidRPr="00D17D5D">
        <w:rPr>
          <w:bCs/>
          <w:szCs w:val="28"/>
        </w:rPr>
        <w:t>tác</w:t>
      </w:r>
      <w:proofErr w:type="spellEnd"/>
      <w:r w:rsidRPr="00D17D5D">
        <w:rPr>
          <w:bCs/>
          <w:szCs w:val="28"/>
        </w:rPr>
        <w:t xml:space="preserve"> </w:t>
      </w:r>
      <w:proofErr w:type="spellStart"/>
      <w:r w:rsidRPr="00D17D5D">
        <w:rPr>
          <w:bCs/>
          <w:szCs w:val="28"/>
        </w:rPr>
        <w:t>kiểm</w:t>
      </w:r>
      <w:proofErr w:type="spellEnd"/>
      <w:r w:rsidRPr="00D17D5D">
        <w:rPr>
          <w:bCs/>
          <w:szCs w:val="28"/>
        </w:rPr>
        <w:t xml:space="preserve"> </w:t>
      </w:r>
      <w:proofErr w:type="spellStart"/>
      <w:r w:rsidRPr="00D17D5D">
        <w:rPr>
          <w:bCs/>
          <w:szCs w:val="28"/>
        </w:rPr>
        <w:t>tra</w:t>
      </w:r>
      <w:proofErr w:type="spellEnd"/>
      <w:r w:rsidRPr="00D17D5D">
        <w:rPr>
          <w:bCs/>
          <w:szCs w:val="28"/>
        </w:rPr>
        <w:t xml:space="preserve">, </w:t>
      </w:r>
      <w:proofErr w:type="spellStart"/>
      <w:r w:rsidRPr="00D17D5D">
        <w:rPr>
          <w:bCs/>
          <w:szCs w:val="28"/>
        </w:rPr>
        <w:t>giám</w:t>
      </w:r>
      <w:proofErr w:type="spellEnd"/>
      <w:r w:rsidRPr="00D17D5D">
        <w:rPr>
          <w:bCs/>
          <w:szCs w:val="28"/>
        </w:rPr>
        <w:t xml:space="preserve"> </w:t>
      </w:r>
      <w:proofErr w:type="spellStart"/>
      <w:r w:rsidRPr="00D17D5D">
        <w:rPr>
          <w:bCs/>
          <w:szCs w:val="28"/>
        </w:rPr>
        <w:t>sát</w:t>
      </w:r>
      <w:proofErr w:type="spellEnd"/>
      <w:r w:rsidRPr="00D17D5D">
        <w:rPr>
          <w:bCs/>
          <w:szCs w:val="28"/>
        </w:rPr>
        <w:t xml:space="preserve"> </w:t>
      </w:r>
      <w:proofErr w:type="spellStart"/>
      <w:r w:rsidRPr="00D17D5D">
        <w:rPr>
          <w:bCs/>
          <w:szCs w:val="28"/>
        </w:rPr>
        <w:t>và</w:t>
      </w:r>
      <w:proofErr w:type="spellEnd"/>
      <w:r w:rsidRPr="00D17D5D">
        <w:rPr>
          <w:bCs/>
          <w:szCs w:val="28"/>
        </w:rPr>
        <w:t xml:space="preserve"> </w:t>
      </w:r>
      <w:proofErr w:type="spellStart"/>
      <w:r w:rsidRPr="00D17D5D">
        <w:rPr>
          <w:bCs/>
          <w:szCs w:val="28"/>
        </w:rPr>
        <w:t>hướng</w:t>
      </w:r>
      <w:proofErr w:type="spellEnd"/>
      <w:r w:rsidRPr="00D17D5D">
        <w:rPr>
          <w:bCs/>
          <w:szCs w:val="28"/>
        </w:rPr>
        <w:t xml:space="preserve"> </w:t>
      </w:r>
      <w:proofErr w:type="spellStart"/>
      <w:r w:rsidRPr="00D17D5D">
        <w:rPr>
          <w:bCs/>
          <w:szCs w:val="28"/>
        </w:rPr>
        <w:t>dẫn</w:t>
      </w:r>
      <w:proofErr w:type="spellEnd"/>
      <w:r w:rsidRPr="00D17D5D">
        <w:rPr>
          <w:bCs/>
          <w:szCs w:val="28"/>
        </w:rPr>
        <w:t xml:space="preserve"> </w:t>
      </w:r>
      <w:proofErr w:type="spellStart"/>
      <w:r w:rsidRPr="00D17D5D">
        <w:rPr>
          <w:bCs/>
          <w:szCs w:val="28"/>
        </w:rPr>
        <w:t>nghiệp</w:t>
      </w:r>
      <w:proofErr w:type="spellEnd"/>
      <w:r w:rsidRPr="00D17D5D">
        <w:rPr>
          <w:bCs/>
          <w:szCs w:val="28"/>
        </w:rPr>
        <w:t xml:space="preserve"> </w:t>
      </w:r>
      <w:proofErr w:type="spellStart"/>
      <w:r w:rsidRPr="00D17D5D">
        <w:rPr>
          <w:bCs/>
          <w:szCs w:val="28"/>
        </w:rPr>
        <w:t>vụ</w:t>
      </w:r>
      <w:proofErr w:type="spellEnd"/>
      <w:r w:rsidRPr="00D17D5D">
        <w:rPr>
          <w:bCs/>
          <w:szCs w:val="28"/>
        </w:rPr>
        <w:t xml:space="preserve"> </w:t>
      </w:r>
      <w:proofErr w:type="spellStart"/>
      <w:r w:rsidRPr="00D17D5D">
        <w:rPr>
          <w:bCs/>
          <w:szCs w:val="28"/>
        </w:rPr>
        <w:t>được</w:t>
      </w:r>
      <w:proofErr w:type="spellEnd"/>
      <w:r w:rsidRPr="00D17D5D">
        <w:rPr>
          <w:bCs/>
          <w:szCs w:val="28"/>
        </w:rPr>
        <w:t xml:space="preserve"> </w:t>
      </w:r>
      <w:proofErr w:type="spellStart"/>
      <w:r w:rsidRPr="00D17D5D">
        <w:rPr>
          <w:bCs/>
          <w:szCs w:val="28"/>
        </w:rPr>
        <w:t>thực</w:t>
      </w:r>
      <w:proofErr w:type="spellEnd"/>
      <w:r w:rsidRPr="00D17D5D">
        <w:rPr>
          <w:bCs/>
          <w:szCs w:val="28"/>
        </w:rPr>
        <w:t xml:space="preserve"> </w:t>
      </w:r>
      <w:proofErr w:type="spellStart"/>
      <w:r w:rsidRPr="00D17D5D">
        <w:rPr>
          <w:bCs/>
          <w:szCs w:val="28"/>
        </w:rPr>
        <w:t>hiện</w:t>
      </w:r>
      <w:proofErr w:type="spellEnd"/>
      <w:r w:rsidRPr="00D17D5D">
        <w:rPr>
          <w:bCs/>
          <w:szCs w:val="28"/>
        </w:rPr>
        <w:t xml:space="preserve"> </w:t>
      </w:r>
      <w:proofErr w:type="spellStart"/>
      <w:r w:rsidRPr="00D17D5D">
        <w:rPr>
          <w:bCs/>
          <w:szCs w:val="28"/>
        </w:rPr>
        <w:t>thường</w:t>
      </w:r>
      <w:proofErr w:type="spellEnd"/>
      <w:r w:rsidRPr="00D17D5D">
        <w:rPr>
          <w:bCs/>
          <w:szCs w:val="28"/>
        </w:rPr>
        <w:t xml:space="preserve"> </w:t>
      </w:r>
      <w:proofErr w:type="spellStart"/>
      <w:r w:rsidRPr="00D17D5D">
        <w:rPr>
          <w:bCs/>
          <w:szCs w:val="28"/>
        </w:rPr>
        <w:t>xuyên</w:t>
      </w:r>
      <w:proofErr w:type="spellEnd"/>
      <w:r w:rsidRPr="00D17D5D">
        <w:rPr>
          <w:bCs/>
          <w:szCs w:val="28"/>
        </w:rPr>
        <w:t xml:space="preserve">. </w:t>
      </w:r>
      <w:proofErr w:type="spellStart"/>
      <w:r w:rsidRPr="00D17D5D">
        <w:rPr>
          <w:bCs/>
          <w:szCs w:val="28"/>
        </w:rPr>
        <w:t>Đã</w:t>
      </w:r>
      <w:proofErr w:type="spellEnd"/>
      <w:r w:rsidRPr="00D17D5D">
        <w:rPr>
          <w:bCs/>
          <w:szCs w:val="28"/>
        </w:rPr>
        <w:t xml:space="preserve"> </w:t>
      </w:r>
      <w:proofErr w:type="spellStart"/>
      <w:r w:rsidRPr="00D17D5D">
        <w:rPr>
          <w:bCs/>
          <w:szCs w:val="28"/>
        </w:rPr>
        <w:t>phối</w:t>
      </w:r>
      <w:proofErr w:type="spellEnd"/>
      <w:r w:rsidRPr="00D17D5D">
        <w:rPr>
          <w:bCs/>
          <w:szCs w:val="28"/>
        </w:rPr>
        <w:t xml:space="preserve"> </w:t>
      </w:r>
      <w:proofErr w:type="spellStart"/>
      <w:r w:rsidRPr="00D17D5D">
        <w:rPr>
          <w:bCs/>
          <w:szCs w:val="28"/>
        </w:rPr>
        <w:t>hợp</w:t>
      </w:r>
      <w:proofErr w:type="spellEnd"/>
      <w:r w:rsidRPr="00D17D5D">
        <w:rPr>
          <w:bCs/>
          <w:szCs w:val="28"/>
        </w:rPr>
        <w:t xml:space="preserve"> </w:t>
      </w:r>
      <w:proofErr w:type="spellStart"/>
      <w:r w:rsidRPr="00D17D5D">
        <w:rPr>
          <w:bCs/>
          <w:szCs w:val="28"/>
        </w:rPr>
        <w:t>với</w:t>
      </w:r>
      <w:proofErr w:type="spellEnd"/>
      <w:r w:rsidRPr="00D17D5D">
        <w:rPr>
          <w:bCs/>
          <w:szCs w:val="28"/>
        </w:rPr>
        <w:t xml:space="preserve"> </w:t>
      </w:r>
      <w:proofErr w:type="spellStart"/>
      <w:r w:rsidR="00484CFE">
        <w:rPr>
          <w:bCs/>
          <w:szCs w:val="28"/>
        </w:rPr>
        <w:t>Ủy</w:t>
      </w:r>
      <w:proofErr w:type="spellEnd"/>
      <w:r w:rsidRPr="00D17D5D">
        <w:rPr>
          <w:bCs/>
          <w:szCs w:val="28"/>
        </w:rPr>
        <w:t xml:space="preserve"> ban </w:t>
      </w:r>
      <w:proofErr w:type="spellStart"/>
      <w:r w:rsidRPr="00D17D5D">
        <w:rPr>
          <w:bCs/>
          <w:szCs w:val="28"/>
        </w:rPr>
        <w:t>kiểm</w:t>
      </w:r>
      <w:proofErr w:type="spellEnd"/>
      <w:r w:rsidRPr="00D17D5D">
        <w:rPr>
          <w:bCs/>
          <w:szCs w:val="28"/>
        </w:rPr>
        <w:t xml:space="preserve"> </w:t>
      </w:r>
      <w:proofErr w:type="spellStart"/>
      <w:r w:rsidRPr="00D17D5D">
        <w:rPr>
          <w:bCs/>
          <w:szCs w:val="28"/>
        </w:rPr>
        <w:t>tra</w:t>
      </w:r>
      <w:proofErr w:type="spellEnd"/>
      <w:r w:rsidRPr="00D17D5D">
        <w:rPr>
          <w:bCs/>
          <w:szCs w:val="28"/>
        </w:rPr>
        <w:t xml:space="preserve"> </w:t>
      </w:r>
      <w:proofErr w:type="spellStart"/>
      <w:r w:rsidRPr="00D17D5D">
        <w:rPr>
          <w:bCs/>
          <w:szCs w:val="28"/>
        </w:rPr>
        <w:t>Huyện</w:t>
      </w:r>
      <w:proofErr w:type="spellEnd"/>
      <w:r w:rsidRPr="00D17D5D">
        <w:rPr>
          <w:bCs/>
          <w:szCs w:val="28"/>
        </w:rPr>
        <w:t xml:space="preserve"> </w:t>
      </w:r>
      <w:proofErr w:type="spellStart"/>
      <w:r w:rsidR="00484CFE">
        <w:rPr>
          <w:bCs/>
          <w:szCs w:val="28"/>
        </w:rPr>
        <w:t>ủy</w:t>
      </w:r>
      <w:proofErr w:type="spellEnd"/>
      <w:r w:rsidRPr="00D17D5D">
        <w:rPr>
          <w:bCs/>
          <w:szCs w:val="28"/>
        </w:rPr>
        <w:t xml:space="preserve"> </w:t>
      </w:r>
      <w:proofErr w:type="spellStart"/>
      <w:r w:rsidRPr="00D17D5D">
        <w:rPr>
          <w:bCs/>
          <w:szCs w:val="28"/>
        </w:rPr>
        <w:t>xây</w:t>
      </w:r>
      <w:proofErr w:type="spellEnd"/>
      <w:r w:rsidRPr="00D17D5D">
        <w:rPr>
          <w:bCs/>
          <w:szCs w:val="28"/>
        </w:rPr>
        <w:t xml:space="preserve"> </w:t>
      </w:r>
      <w:proofErr w:type="spellStart"/>
      <w:r w:rsidRPr="00D17D5D">
        <w:rPr>
          <w:bCs/>
          <w:szCs w:val="28"/>
        </w:rPr>
        <w:t>dựng</w:t>
      </w:r>
      <w:proofErr w:type="spellEnd"/>
      <w:r w:rsidRPr="00D17D5D">
        <w:rPr>
          <w:bCs/>
          <w:szCs w:val="28"/>
        </w:rPr>
        <w:t xml:space="preserve"> </w:t>
      </w:r>
      <w:proofErr w:type="spellStart"/>
      <w:r w:rsidRPr="00D17D5D">
        <w:rPr>
          <w:bCs/>
          <w:szCs w:val="28"/>
        </w:rPr>
        <w:t>chương</w:t>
      </w:r>
      <w:proofErr w:type="spellEnd"/>
      <w:r w:rsidRPr="00D17D5D">
        <w:rPr>
          <w:bCs/>
          <w:szCs w:val="28"/>
        </w:rPr>
        <w:t xml:space="preserve"> </w:t>
      </w:r>
      <w:proofErr w:type="spellStart"/>
      <w:r w:rsidRPr="00D17D5D">
        <w:rPr>
          <w:bCs/>
          <w:szCs w:val="28"/>
        </w:rPr>
        <w:t>trình</w:t>
      </w:r>
      <w:proofErr w:type="spellEnd"/>
      <w:r w:rsidRPr="00D17D5D">
        <w:rPr>
          <w:bCs/>
          <w:szCs w:val="28"/>
        </w:rPr>
        <w:t xml:space="preserve">, </w:t>
      </w:r>
      <w:proofErr w:type="spellStart"/>
      <w:r w:rsidRPr="00D17D5D">
        <w:rPr>
          <w:bCs/>
          <w:szCs w:val="28"/>
        </w:rPr>
        <w:t>kế</w:t>
      </w:r>
      <w:proofErr w:type="spellEnd"/>
      <w:r w:rsidRPr="00D17D5D">
        <w:rPr>
          <w:bCs/>
          <w:szCs w:val="28"/>
        </w:rPr>
        <w:t xml:space="preserve"> </w:t>
      </w:r>
      <w:proofErr w:type="spellStart"/>
      <w:r w:rsidRPr="00D17D5D">
        <w:rPr>
          <w:bCs/>
          <w:szCs w:val="28"/>
        </w:rPr>
        <w:t>hoạch</w:t>
      </w:r>
      <w:proofErr w:type="spellEnd"/>
      <w:r w:rsidRPr="00D17D5D">
        <w:rPr>
          <w:bCs/>
          <w:szCs w:val="28"/>
        </w:rPr>
        <w:t xml:space="preserve"> </w:t>
      </w:r>
      <w:proofErr w:type="spellStart"/>
      <w:r w:rsidRPr="00D17D5D">
        <w:rPr>
          <w:bCs/>
          <w:szCs w:val="28"/>
        </w:rPr>
        <w:t>và</w:t>
      </w:r>
      <w:proofErr w:type="spellEnd"/>
      <w:r w:rsidRPr="00D17D5D">
        <w:rPr>
          <w:bCs/>
          <w:szCs w:val="28"/>
        </w:rPr>
        <w:t xml:space="preserve"> </w:t>
      </w:r>
      <w:proofErr w:type="spellStart"/>
      <w:r w:rsidRPr="00D17D5D">
        <w:rPr>
          <w:bCs/>
          <w:szCs w:val="28"/>
        </w:rPr>
        <w:t>đề</w:t>
      </w:r>
      <w:proofErr w:type="spellEnd"/>
      <w:r w:rsidRPr="00D17D5D">
        <w:rPr>
          <w:bCs/>
          <w:szCs w:val="28"/>
        </w:rPr>
        <w:t xml:space="preserve"> </w:t>
      </w:r>
      <w:proofErr w:type="spellStart"/>
      <w:r w:rsidRPr="00D17D5D">
        <w:rPr>
          <w:bCs/>
          <w:szCs w:val="28"/>
        </w:rPr>
        <w:t>cương</w:t>
      </w:r>
      <w:proofErr w:type="spellEnd"/>
      <w:r w:rsidRPr="00D17D5D">
        <w:rPr>
          <w:bCs/>
          <w:szCs w:val="28"/>
        </w:rPr>
        <w:t xml:space="preserve"> </w:t>
      </w:r>
      <w:proofErr w:type="spellStart"/>
      <w:r w:rsidRPr="00D17D5D">
        <w:rPr>
          <w:bCs/>
          <w:szCs w:val="28"/>
        </w:rPr>
        <w:t>kiểm</w:t>
      </w:r>
      <w:proofErr w:type="spellEnd"/>
      <w:r w:rsidRPr="00D17D5D">
        <w:rPr>
          <w:bCs/>
          <w:szCs w:val="28"/>
        </w:rPr>
        <w:t xml:space="preserve"> </w:t>
      </w:r>
      <w:proofErr w:type="spellStart"/>
      <w:r w:rsidRPr="00D17D5D">
        <w:rPr>
          <w:bCs/>
          <w:szCs w:val="28"/>
        </w:rPr>
        <w:t>tra</w:t>
      </w:r>
      <w:proofErr w:type="spellEnd"/>
      <w:r w:rsidRPr="00D17D5D">
        <w:rPr>
          <w:bCs/>
          <w:szCs w:val="28"/>
        </w:rPr>
        <w:t xml:space="preserve"> </w:t>
      </w:r>
      <w:proofErr w:type="spellStart"/>
      <w:r w:rsidRPr="00D17D5D">
        <w:rPr>
          <w:bCs/>
          <w:szCs w:val="28"/>
        </w:rPr>
        <w:t>giám</w:t>
      </w:r>
      <w:proofErr w:type="spellEnd"/>
      <w:r w:rsidRPr="00D17D5D">
        <w:rPr>
          <w:bCs/>
          <w:szCs w:val="28"/>
        </w:rPr>
        <w:t xml:space="preserve"> </w:t>
      </w:r>
      <w:proofErr w:type="spellStart"/>
      <w:r w:rsidRPr="00D17D5D">
        <w:rPr>
          <w:bCs/>
          <w:szCs w:val="28"/>
        </w:rPr>
        <w:t>sát</w:t>
      </w:r>
      <w:proofErr w:type="spellEnd"/>
      <w:r w:rsidRPr="00D17D5D">
        <w:rPr>
          <w:bCs/>
          <w:szCs w:val="28"/>
        </w:rPr>
        <w:t xml:space="preserve"> </w:t>
      </w:r>
      <w:proofErr w:type="spellStart"/>
      <w:r w:rsidRPr="00D17D5D">
        <w:rPr>
          <w:bCs/>
          <w:szCs w:val="28"/>
        </w:rPr>
        <w:t>về</w:t>
      </w:r>
      <w:proofErr w:type="spellEnd"/>
      <w:r w:rsidRPr="00D17D5D">
        <w:rPr>
          <w:bCs/>
          <w:szCs w:val="28"/>
        </w:rPr>
        <w:t xml:space="preserve"> </w:t>
      </w:r>
      <w:proofErr w:type="spellStart"/>
      <w:r w:rsidRPr="00D17D5D">
        <w:rPr>
          <w:bCs/>
          <w:szCs w:val="28"/>
        </w:rPr>
        <w:t>công</w:t>
      </w:r>
      <w:proofErr w:type="spellEnd"/>
      <w:r w:rsidRPr="00D17D5D">
        <w:rPr>
          <w:bCs/>
          <w:szCs w:val="28"/>
        </w:rPr>
        <w:t xml:space="preserve"> </w:t>
      </w:r>
      <w:proofErr w:type="spellStart"/>
      <w:r w:rsidRPr="00D17D5D">
        <w:rPr>
          <w:bCs/>
          <w:szCs w:val="28"/>
        </w:rPr>
        <w:t>tác</w:t>
      </w:r>
      <w:proofErr w:type="spellEnd"/>
      <w:r w:rsidRPr="00D17D5D">
        <w:rPr>
          <w:bCs/>
          <w:szCs w:val="28"/>
        </w:rPr>
        <w:t xml:space="preserve"> </w:t>
      </w:r>
      <w:proofErr w:type="spellStart"/>
      <w:r w:rsidRPr="00D17D5D">
        <w:rPr>
          <w:bCs/>
          <w:szCs w:val="28"/>
        </w:rPr>
        <w:t>cán</w:t>
      </w:r>
      <w:proofErr w:type="spellEnd"/>
      <w:r w:rsidRPr="00D17D5D">
        <w:rPr>
          <w:bCs/>
          <w:szCs w:val="28"/>
        </w:rPr>
        <w:t xml:space="preserve"> </w:t>
      </w:r>
      <w:proofErr w:type="spellStart"/>
      <w:r w:rsidRPr="00D17D5D">
        <w:rPr>
          <w:bCs/>
          <w:szCs w:val="28"/>
        </w:rPr>
        <w:t>bộ</w:t>
      </w:r>
      <w:proofErr w:type="spellEnd"/>
      <w:r w:rsidRPr="00D17D5D">
        <w:rPr>
          <w:bCs/>
          <w:szCs w:val="28"/>
        </w:rPr>
        <w:t xml:space="preserve"> </w:t>
      </w:r>
      <w:proofErr w:type="spellStart"/>
      <w:r w:rsidRPr="00D17D5D">
        <w:rPr>
          <w:bCs/>
          <w:szCs w:val="28"/>
        </w:rPr>
        <w:t>đối</w:t>
      </w:r>
      <w:proofErr w:type="spellEnd"/>
      <w:r w:rsidRPr="00D17D5D">
        <w:rPr>
          <w:bCs/>
          <w:szCs w:val="28"/>
        </w:rPr>
        <w:t xml:space="preserve"> </w:t>
      </w:r>
      <w:proofErr w:type="spellStart"/>
      <w:r w:rsidRPr="00D17D5D">
        <w:rPr>
          <w:bCs/>
          <w:szCs w:val="28"/>
        </w:rPr>
        <w:t>với</w:t>
      </w:r>
      <w:proofErr w:type="spellEnd"/>
      <w:r w:rsidRPr="00D17D5D">
        <w:rPr>
          <w:bCs/>
          <w:szCs w:val="28"/>
        </w:rPr>
        <w:t xml:space="preserve"> </w:t>
      </w:r>
      <w:proofErr w:type="spellStart"/>
      <w:r w:rsidRPr="00D17D5D">
        <w:rPr>
          <w:bCs/>
          <w:szCs w:val="28"/>
        </w:rPr>
        <w:t>tổ</w:t>
      </w:r>
      <w:proofErr w:type="spellEnd"/>
      <w:r w:rsidRPr="00D17D5D">
        <w:rPr>
          <w:bCs/>
          <w:szCs w:val="28"/>
        </w:rPr>
        <w:t xml:space="preserve"> </w:t>
      </w:r>
      <w:proofErr w:type="spellStart"/>
      <w:r w:rsidRPr="00D17D5D">
        <w:rPr>
          <w:bCs/>
          <w:szCs w:val="28"/>
        </w:rPr>
        <w:t>chức</w:t>
      </w:r>
      <w:proofErr w:type="spellEnd"/>
      <w:r w:rsidRPr="00D17D5D">
        <w:rPr>
          <w:bCs/>
          <w:szCs w:val="28"/>
        </w:rPr>
        <w:t xml:space="preserve"> </w:t>
      </w:r>
      <w:proofErr w:type="spellStart"/>
      <w:r w:rsidRPr="00D17D5D">
        <w:rPr>
          <w:bCs/>
          <w:szCs w:val="28"/>
        </w:rPr>
        <w:t>đảng</w:t>
      </w:r>
      <w:proofErr w:type="spellEnd"/>
      <w:r w:rsidRPr="00D17D5D">
        <w:rPr>
          <w:bCs/>
          <w:szCs w:val="28"/>
        </w:rPr>
        <w:t xml:space="preserve">, </w:t>
      </w:r>
      <w:proofErr w:type="spellStart"/>
      <w:r w:rsidRPr="00D17D5D">
        <w:rPr>
          <w:bCs/>
          <w:szCs w:val="28"/>
        </w:rPr>
        <w:t>đảng</w:t>
      </w:r>
      <w:proofErr w:type="spellEnd"/>
      <w:r w:rsidRPr="00D17D5D">
        <w:rPr>
          <w:bCs/>
          <w:szCs w:val="28"/>
        </w:rPr>
        <w:t xml:space="preserve"> </w:t>
      </w:r>
      <w:proofErr w:type="spellStart"/>
      <w:r w:rsidRPr="00D17D5D">
        <w:rPr>
          <w:bCs/>
          <w:szCs w:val="28"/>
        </w:rPr>
        <w:t>viên</w:t>
      </w:r>
      <w:proofErr w:type="spellEnd"/>
      <w:r w:rsidRPr="00D17D5D">
        <w:rPr>
          <w:bCs/>
          <w:szCs w:val="28"/>
        </w:rPr>
        <w:t xml:space="preserve"> </w:t>
      </w:r>
      <w:proofErr w:type="spellStart"/>
      <w:r w:rsidRPr="00D17D5D">
        <w:rPr>
          <w:bCs/>
          <w:szCs w:val="28"/>
        </w:rPr>
        <w:t>theo</w:t>
      </w:r>
      <w:proofErr w:type="spellEnd"/>
      <w:r w:rsidRPr="00D17D5D">
        <w:rPr>
          <w:bCs/>
          <w:szCs w:val="28"/>
        </w:rPr>
        <w:t xml:space="preserve"> Quy </w:t>
      </w:r>
      <w:proofErr w:type="spellStart"/>
      <w:r w:rsidRPr="00D17D5D">
        <w:rPr>
          <w:bCs/>
          <w:szCs w:val="28"/>
        </w:rPr>
        <w:t>định</w:t>
      </w:r>
      <w:proofErr w:type="spellEnd"/>
      <w:r w:rsidRPr="00D17D5D">
        <w:rPr>
          <w:bCs/>
          <w:szCs w:val="28"/>
        </w:rPr>
        <w:t xml:space="preserve"> 179-QĐ/TW, </w:t>
      </w:r>
      <w:proofErr w:type="spellStart"/>
      <w:r w:rsidRPr="00D17D5D">
        <w:rPr>
          <w:bCs/>
          <w:szCs w:val="28"/>
        </w:rPr>
        <w:t>ngày</w:t>
      </w:r>
      <w:proofErr w:type="spellEnd"/>
      <w:r w:rsidRPr="00D17D5D">
        <w:rPr>
          <w:bCs/>
          <w:szCs w:val="28"/>
        </w:rPr>
        <w:t xml:space="preserve"> 25/2/2019 </w:t>
      </w:r>
      <w:proofErr w:type="spellStart"/>
      <w:r w:rsidRPr="00D17D5D">
        <w:rPr>
          <w:bCs/>
          <w:szCs w:val="28"/>
        </w:rPr>
        <w:t>của</w:t>
      </w:r>
      <w:proofErr w:type="spellEnd"/>
      <w:r w:rsidRPr="00D17D5D">
        <w:rPr>
          <w:bCs/>
          <w:szCs w:val="28"/>
        </w:rPr>
        <w:t xml:space="preserve"> </w:t>
      </w:r>
      <w:proofErr w:type="spellStart"/>
      <w:r w:rsidRPr="00D17D5D">
        <w:rPr>
          <w:bCs/>
          <w:szCs w:val="28"/>
        </w:rPr>
        <w:t>Bộ</w:t>
      </w:r>
      <w:proofErr w:type="spellEnd"/>
      <w:r w:rsidRPr="00D17D5D">
        <w:rPr>
          <w:bCs/>
          <w:szCs w:val="28"/>
        </w:rPr>
        <w:t xml:space="preserve"> </w:t>
      </w:r>
      <w:proofErr w:type="spellStart"/>
      <w:r w:rsidRPr="00D17D5D">
        <w:rPr>
          <w:bCs/>
          <w:szCs w:val="28"/>
        </w:rPr>
        <w:t>Chính</w:t>
      </w:r>
      <w:proofErr w:type="spellEnd"/>
      <w:r w:rsidRPr="00D17D5D">
        <w:rPr>
          <w:bCs/>
          <w:szCs w:val="28"/>
        </w:rPr>
        <w:t xml:space="preserve"> </w:t>
      </w:r>
      <w:proofErr w:type="spellStart"/>
      <w:r w:rsidRPr="00D17D5D">
        <w:rPr>
          <w:bCs/>
          <w:szCs w:val="28"/>
        </w:rPr>
        <w:t>trị</w:t>
      </w:r>
      <w:proofErr w:type="spellEnd"/>
      <w:r w:rsidRPr="00D17D5D">
        <w:rPr>
          <w:bCs/>
          <w:szCs w:val="28"/>
        </w:rPr>
        <w:t xml:space="preserve">; </w:t>
      </w:r>
      <w:proofErr w:type="spellStart"/>
      <w:r w:rsidRPr="00D17D5D">
        <w:rPr>
          <w:bCs/>
          <w:szCs w:val="28"/>
        </w:rPr>
        <w:t>triển</w:t>
      </w:r>
      <w:proofErr w:type="spellEnd"/>
      <w:r w:rsidRPr="00D17D5D">
        <w:rPr>
          <w:bCs/>
          <w:szCs w:val="28"/>
        </w:rPr>
        <w:t xml:space="preserve"> </w:t>
      </w:r>
      <w:proofErr w:type="spellStart"/>
      <w:r w:rsidRPr="00D17D5D">
        <w:rPr>
          <w:bCs/>
          <w:szCs w:val="28"/>
        </w:rPr>
        <w:t>khai</w:t>
      </w:r>
      <w:proofErr w:type="spellEnd"/>
      <w:r w:rsidRPr="00D17D5D">
        <w:rPr>
          <w:bCs/>
          <w:szCs w:val="28"/>
        </w:rPr>
        <w:t xml:space="preserve"> </w:t>
      </w:r>
      <w:proofErr w:type="spellStart"/>
      <w:r w:rsidRPr="00D17D5D">
        <w:rPr>
          <w:bCs/>
          <w:szCs w:val="28"/>
        </w:rPr>
        <w:t>kế</w:t>
      </w:r>
      <w:proofErr w:type="spellEnd"/>
      <w:r w:rsidRPr="00D17D5D">
        <w:rPr>
          <w:bCs/>
          <w:szCs w:val="28"/>
        </w:rPr>
        <w:t xml:space="preserve"> </w:t>
      </w:r>
      <w:proofErr w:type="spellStart"/>
      <w:r w:rsidRPr="00D17D5D">
        <w:rPr>
          <w:bCs/>
          <w:szCs w:val="28"/>
        </w:rPr>
        <w:t>hoạch</w:t>
      </w:r>
      <w:proofErr w:type="spellEnd"/>
      <w:r w:rsidRPr="00D17D5D">
        <w:rPr>
          <w:bCs/>
          <w:szCs w:val="28"/>
        </w:rPr>
        <w:t xml:space="preserve"> </w:t>
      </w:r>
      <w:proofErr w:type="spellStart"/>
      <w:r w:rsidRPr="00D17D5D">
        <w:rPr>
          <w:bCs/>
          <w:szCs w:val="28"/>
        </w:rPr>
        <w:t>kiểm</w:t>
      </w:r>
      <w:proofErr w:type="spellEnd"/>
      <w:r w:rsidRPr="00D17D5D">
        <w:rPr>
          <w:bCs/>
          <w:szCs w:val="28"/>
        </w:rPr>
        <w:t xml:space="preserve"> </w:t>
      </w:r>
      <w:proofErr w:type="spellStart"/>
      <w:r w:rsidRPr="00D17D5D">
        <w:rPr>
          <w:bCs/>
          <w:szCs w:val="28"/>
        </w:rPr>
        <w:t>tra</w:t>
      </w:r>
      <w:proofErr w:type="spellEnd"/>
      <w:r w:rsidRPr="00D17D5D">
        <w:rPr>
          <w:bCs/>
          <w:szCs w:val="28"/>
        </w:rPr>
        <w:t xml:space="preserve"> </w:t>
      </w:r>
      <w:proofErr w:type="spellStart"/>
      <w:r w:rsidRPr="00D17D5D">
        <w:rPr>
          <w:bCs/>
          <w:szCs w:val="28"/>
        </w:rPr>
        <w:t>chuyên</w:t>
      </w:r>
      <w:proofErr w:type="spellEnd"/>
      <w:r w:rsidRPr="00D17D5D">
        <w:rPr>
          <w:bCs/>
          <w:szCs w:val="28"/>
        </w:rPr>
        <w:t xml:space="preserve"> </w:t>
      </w:r>
      <w:proofErr w:type="spellStart"/>
      <w:r w:rsidRPr="00D17D5D">
        <w:rPr>
          <w:bCs/>
          <w:szCs w:val="28"/>
        </w:rPr>
        <w:t>đề</w:t>
      </w:r>
      <w:proofErr w:type="spellEnd"/>
      <w:r w:rsidRPr="00D17D5D">
        <w:rPr>
          <w:bCs/>
          <w:szCs w:val="28"/>
        </w:rPr>
        <w:t xml:space="preserve"> </w:t>
      </w:r>
      <w:proofErr w:type="spellStart"/>
      <w:r w:rsidRPr="00D17D5D">
        <w:rPr>
          <w:bCs/>
          <w:szCs w:val="28"/>
        </w:rPr>
        <w:t>về</w:t>
      </w:r>
      <w:proofErr w:type="spellEnd"/>
      <w:r w:rsidRPr="00D17D5D">
        <w:rPr>
          <w:bCs/>
          <w:szCs w:val="28"/>
        </w:rPr>
        <w:t xml:space="preserve"> </w:t>
      </w:r>
      <w:proofErr w:type="spellStart"/>
      <w:r w:rsidRPr="00D17D5D">
        <w:rPr>
          <w:bCs/>
          <w:szCs w:val="28"/>
        </w:rPr>
        <w:t>công</w:t>
      </w:r>
      <w:proofErr w:type="spellEnd"/>
      <w:r w:rsidRPr="00D17D5D">
        <w:rPr>
          <w:bCs/>
          <w:szCs w:val="28"/>
        </w:rPr>
        <w:t xml:space="preserve"> </w:t>
      </w:r>
      <w:proofErr w:type="spellStart"/>
      <w:r w:rsidRPr="00D17D5D">
        <w:rPr>
          <w:bCs/>
          <w:szCs w:val="28"/>
        </w:rPr>
        <w:t>tác</w:t>
      </w:r>
      <w:proofErr w:type="spellEnd"/>
      <w:r w:rsidRPr="00D17D5D">
        <w:rPr>
          <w:bCs/>
          <w:szCs w:val="28"/>
        </w:rPr>
        <w:t xml:space="preserve"> </w:t>
      </w:r>
      <w:proofErr w:type="spellStart"/>
      <w:r w:rsidRPr="00D17D5D">
        <w:rPr>
          <w:bCs/>
          <w:szCs w:val="28"/>
        </w:rPr>
        <w:t>tổ</w:t>
      </w:r>
      <w:proofErr w:type="spellEnd"/>
      <w:r w:rsidRPr="00D17D5D">
        <w:rPr>
          <w:bCs/>
          <w:szCs w:val="28"/>
        </w:rPr>
        <w:t xml:space="preserve"> </w:t>
      </w:r>
      <w:proofErr w:type="spellStart"/>
      <w:r w:rsidRPr="00D17D5D">
        <w:rPr>
          <w:bCs/>
          <w:szCs w:val="28"/>
        </w:rPr>
        <w:t>chức</w:t>
      </w:r>
      <w:proofErr w:type="spellEnd"/>
      <w:r w:rsidRPr="00D17D5D">
        <w:rPr>
          <w:bCs/>
          <w:szCs w:val="28"/>
        </w:rPr>
        <w:t xml:space="preserve"> </w:t>
      </w:r>
      <w:proofErr w:type="spellStart"/>
      <w:r w:rsidRPr="00D17D5D">
        <w:rPr>
          <w:bCs/>
          <w:szCs w:val="28"/>
        </w:rPr>
        <w:t>xây</w:t>
      </w:r>
      <w:proofErr w:type="spellEnd"/>
      <w:r w:rsidRPr="00D17D5D">
        <w:rPr>
          <w:bCs/>
          <w:szCs w:val="28"/>
        </w:rPr>
        <w:t xml:space="preserve"> </w:t>
      </w:r>
      <w:proofErr w:type="spellStart"/>
      <w:r w:rsidRPr="00D17D5D">
        <w:rPr>
          <w:bCs/>
          <w:szCs w:val="28"/>
        </w:rPr>
        <w:t>dựng</w:t>
      </w:r>
      <w:proofErr w:type="spellEnd"/>
      <w:r w:rsidRPr="00D17D5D">
        <w:rPr>
          <w:bCs/>
          <w:szCs w:val="28"/>
        </w:rPr>
        <w:t xml:space="preserve"> </w:t>
      </w:r>
      <w:proofErr w:type="spellStart"/>
      <w:r w:rsidRPr="00D17D5D">
        <w:rPr>
          <w:bCs/>
          <w:szCs w:val="28"/>
        </w:rPr>
        <w:t>Đảng</w:t>
      </w:r>
      <w:proofErr w:type="spellEnd"/>
      <w:r w:rsidRPr="00D17D5D">
        <w:rPr>
          <w:bCs/>
          <w:szCs w:val="28"/>
        </w:rPr>
        <w:t xml:space="preserve"> </w:t>
      </w:r>
      <w:proofErr w:type="spellStart"/>
      <w:r w:rsidRPr="00D17D5D">
        <w:rPr>
          <w:bCs/>
          <w:szCs w:val="28"/>
        </w:rPr>
        <w:t>năm</w:t>
      </w:r>
      <w:proofErr w:type="spellEnd"/>
      <w:r w:rsidRPr="00D17D5D">
        <w:rPr>
          <w:bCs/>
          <w:szCs w:val="28"/>
        </w:rPr>
        <w:t xml:space="preserve"> 2024 </w:t>
      </w:r>
      <w:proofErr w:type="spellStart"/>
      <w:r w:rsidRPr="00D17D5D">
        <w:rPr>
          <w:bCs/>
          <w:szCs w:val="28"/>
        </w:rPr>
        <w:t>đối</w:t>
      </w:r>
      <w:proofErr w:type="spellEnd"/>
      <w:r w:rsidRPr="00D17D5D">
        <w:rPr>
          <w:bCs/>
          <w:szCs w:val="28"/>
        </w:rPr>
        <w:t xml:space="preserve"> </w:t>
      </w:r>
      <w:proofErr w:type="spellStart"/>
      <w:r w:rsidRPr="00D17D5D">
        <w:rPr>
          <w:bCs/>
          <w:szCs w:val="28"/>
        </w:rPr>
        <w:t>với</w:t>
      </w:r>
      <w:proofErr w:type="spellEnd"/>
      <w:r w:rsidRPr="00D17D5D">
        <w:rPr>
          <w:bCs/>
          <w:szCs w:val="28"/>
        </w:rPr>
        <w:t xml:space="preserve"> 3 </w:t>
      </w:r>
      <w:proofErr w:type="spellStart"/>
      <w:r w:rsidRPr="00D17D5D">
        <w:rPr>
          <w:bCs/>
          <w:szCs w:val="28"/>
        </w:rPr>
        <w:t>tổ</w:t>
      </w:r>
      <w:proofErr w:type="spellEnd"/>
      <w:r w:rsidRPr="00D17D5D">
        <w:rPr>
          <w:bCs/>
          <w:szCs w:val="28"/>
        </w:rPr>
        <w:t xml:space="preserve"> </w:t>
      </w:r>
      <w:proofErr w:type="spellStart"/>
      <w:r w:rsidRPr="00D17D5D">
        <w:rPr>
          <w:bCs/>
          <w:szCs w:val="28"/>
        </w:rPr>
        <w:t>chức</w:t>
      </w:r>
      <w:proofErr w:type="spellEnd"/>
      <w:r w:rsidRPr="00D17D5D">
        <w:rPr>
          <w:bCs/>
          <w:szCs w:val="28"/>
        </w:rPr>
        <w:t xml:space="preserve"> </w:t>
      </w:r>
      <w:proofErr w:type="spellStart"/>
      <w:r w:rsidRPr="00D17D5D">
        <w:rPr>
          <w:bCs/>
          <w:szCs w:val="28"/>
        </w:rPr>
        <w:t>cơ</w:t>
      </w:r>
      <w:proofErr w:type="spellEnd"/>
      <w:r w:rsidRPr="00D17D5D">
        <w:rPr>
          <w:bCs/>
          <w:szCs w:val="28"/>
        </w:rPr>
        <w:t xml:space="preserve"> </w:t>
      </w:r>
      <w:proofErr w:type="spellStart"/>
      <w:r w:rsidRPr="00D17D5D">
        <w:rPr>
          <w:bCs/>
          <w:szCs w:val="28"/>
        </w:rPr>
        <w:t>sở</w:t>
      </w:r>
      <w:proofErr w:type="spellEnd"/>
      <w:r w:rsidRPr="00D17D5D">
        <w:rPr>
          <w:bCs/>
          <w:szCs w:val="28"/>
        </w:rPr>
        <w:t xml:space="preserve"> </w:t>
      </w:r>
      <w:proofErr w:type="spellStart"/>
      <w:r w:rsidRPr="00D17D5D">
        <w:rPr>
          <w:bCs/>
          <w:szCs w:val="28"/>
        </w:rPr>
        <w:t>đảng</w:t>
      </w:r>
      <w:proofErr w:type="spellEnd"/>
      <w:r w:rsidR="002B6B77" w:rsidRPr="00D17D5D">
        <w:rPr>
          <w:bCs/>
          <w:szCs w:val="28"/>
        </w:rPr>
        <w:t>,</w:t>
      </w:r>
      <w:r w:rsidRPr="00D17D5D">
        <w:rPr>
          <w:bCs/>
          <w:szCs w:val="28"/>
        </w:rPr>
        <w:t xml:space="preserve"> </w:t>
      </w:r>
      <w:proofErr w:type="spellStart"/>
      <w:r w:rsidRPr="00D17D5D">
        <w:rPr>
          <w:bCs/>
          <w:szCs w:val="28"/>
        </w:rPr>
        <w:t>giám</w:t>
      </w:r>
      <w:proofErr w:type="spellEnd"/>
      <w:r w:rsidRPr="00D17D5D">
        <w:rPr>
          <w:bCs/>
          <w:szCs w:val="28"/>
        </w:rPr>
        <w:t xml:space="preserve"> </w:t>
      </w:r>
      <w:proofErr w:type="spellStart"/>
      <w:r w:rsidRPr="00D17D5D">
        <w:rPr>
          <w:bCs/>
          <w:szCs w:val="28"/>
        </w:rPr>
        <w:t>sát</w:t>
      </w:r>
      <w:proofErr w:type="spellEnd"/>
      <w:r w:rsidRPr="00D17D5D">
        <w:rPr>
          <w:bCs/>
          <w:szCs w:val="28"/>
        </w:rPr>
        <w:t xml:space="preserve"> 01 </w:t>
      </w:r>
      <w:proofErr w:type="spellStart"/>
      <w:r w:rsidRPr="00D17D5D">
        <w:rPr>
          <w:bCs/>
          <w:szCs w:val="28"/>
        </w:rPr>
        <w:t>tổ</w:t>
      </w:r>
      <w:proofErr w:type="spellEnd"/>
      <w:r w:rsidRPr="00D17D5D">
        <w:rPr>
          <w:bCs/>
          <w:szCs w:val="28"/>
        </w:rPr>
        <w:t xml:space="preserve"> </w:t>
      </w:r>
      <w:proofErr w:type="spellStart"/>
      <w:r w:rsidRPr="00D17D5D">
        <w:rPr>
          <w:bCs/>
          <w:szCs w:val="28"/>
        </w:rPr>
        <w:t>chức</w:t>
      </w:r>
      <w:proofErr w:type="spellEnd"/>
      <w:r w:rsidRPr="00D17D5D">
        <w:rPr>
          <w:bCs/>
          <w:szCs w:val="28"/>
        </w:rPr>
        <w:t xml:space="preserve"> </w:t>
      </w:r>
      <w:proofErr w:type="spellStart"/>
      <w:r w:rsidRPr="00D17D5D">
        <w:rPr>
          <w:bCs/>
          <w:szCs w:val="28"/>
        </w:rPr>
        <w:t>cơ</w:t>
      </w:r>
      <w:proofErr w:type="spellEnd"/>
      <w:r w:rsidRPr="00D17D5D">
        <w:rPr>
          <w:bCs/>
          <w:szCs w:val="28"/>
        </w:rPr>
        <w:t xml:space="preserve"> </w:t>
      </w:r>
      <w:proofErr w:type="spellStart"/>
      <w:r w:rsidRPr="00D17D5D">
        <w:rPr>
          <w:bCs/>
          <w:szCs w:val="28"/>
        </w:rPr>
        <w:t>sở</w:t>
      </w:r>
      <w:proofErr w:type="spellEnd"/>
      <w:r w:rsidRPr="00D17D5D">
        <w:rPr>
          <w:bCs/>
          <w:szCs w:val="28"/>
        </w:rPr>
        <w:t xml:space="preserve"> </w:t>
      </w:r>
      <w:proofErr w:type="spellStart"/>
      <w:r w:rsidRPr="00D17D5D">
        <w:rPr>
          <w:bCs/>
          <w:szCs w:val="28"/>
        </w:rPr>
        <w:t>đảng</w:t>
      </w:r>
      <w:proofErr w:type="spellEnd"/>
      <w:r w:rsidR="002B6B77" w:rsidRPr="00D17D5D">
        <w:rPr>
          <w:bCs/>
          <w:szCs w:val="28"/>
        </w:rPr>
        <w:t>.</w:t>
      </w:r>
    </w:p>
    <w:p w14:paraId="7172050C" w14:textId="77777777" w:rsidR="00412D42" w:rsidRPr="00D17D5D" w:rsidRDefault="0098553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
          <w:szCs w:val="28"/>
          <w:lang w:val="pl-PL"/>
        </w:rPr>
      </w:pPr>
      <w:r w:rsidRPr="00D17D5D">
        <w:rPr>
          <w:b/>
          <w:szCs w:val="28"/>
          <w:lang w:val="pl-PL"/>
        </w:rPr>
        <w:lastRenderedPageBreak/>
        <w:t>3. Công tác kiểm tra giám sát</w:t>
      </w:r>
    </w:p>
    <w:p w14:paraId="2BF3B3FE" w14:textId="62A0AA95" w:rsidR="00412D42" w:rsidRPr="00D17D5D" w:rsidRDefault="002B48D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zCs w:val="28"/>
        </w:rPr>
        <w:t>T</w:t>
      </w:r>
      <w:r w:rsidR="00985532" w:rsidRPr="00D17D5D">
        <w:rPr>
          <w:szCs w:val="28"/>
        </w:rPr>
        <w:t xml:space="preserve">ham </w:t>
      </w:r>
      <w:proofErr w:type="spellStart"/>
      <w:r w:rsidR="00985532" w:rsidRPr="00D17D5D">
        <w:rPr>
          <w:szCs w:val="28"/>
        </w:rPr>
        <w:t>mưu</w:t>
      </w:r>
      <w:proofErr w:type="spellEnd"/>
      <w:r w:rsidR="00985532" w:rsidRPr="00D17D5D">
        <w:rPr>
          <w:szCs w:val="28"/>
        </w:rPr>
        <w:t xml:space="preserve"> Ban Thường </w:t>
      </w:r>
      <w:proofErr w:type="spellStart"/>
      <w:r w:rsidR="00985532" w:rsidRPr="00D17D5D">
        <w:rPr>
          <w:szCs w:val="28"/>
        </w:rPr>
        <w:t>vụ</w:t>
      </w:r>
      <w:proofErr w:type="spellEnd"/>
      <w:r w:rsidR="00985532" w:rsidRPr="00D17D5D">
        <w:rPr>
          <w:szCs w:val="28"/>
        </w:rPr>
        <w:t xml:space="preserve"> </w:t>
      </w:r>
      <w:proofErr w:type="spellStart"/>
      <w:r w:rsidR="00985532" w:rsidRPr="00D17D5D">
        <w:rPr>
          <w:szCs w:val="28"/>
        </w:rPr>
        <w:t>Huyện</w:t>
      </w:r>
      <w:proofErr w:type="spellEnd"/>
      <w:r w:rsidR="00985532" w:rsidRPr="00D17D5D">
        <w:rPr>
          <w:szCs w:val="28"/>
        </w:rPr>
        <w:t xml:space="preserve"> </w:t>
      </w:r>
      <w:proofErr w:type="spellStart"/>
      <w:r w:rsidR="00985532" w:rsidRPr="00D17D5D">
        <w:rPr>
          <w:szCs w:val="28"/>
        </w:rPr>
        <w:t>ủy</w:t>
      </w:r>
      <w:proofErr w:type="spellEnd"/>
      <w:r w:rsidR="00985532" w:rsidRPr="00D17D5D">
        <w:rPr>
          <w:szCs w:val="28"/>
        </w:rPr>
        <w:t xml:space="preserve"> ban </w:t>
      </w:r>
      <w:proofErr w:type="spellStart"/>
      <w:r w:rsidR="00985532" w:rsidRPr="00D17D5D">
        <w:rPr>
          <w:szCs w:val="28"/>
        </w:rPr>
        <w:t>hành</w:t>
      </w:r>
      <w:proofErr w:type="spellEnd"/>
      <w:r w:rsidR="00985532" w:rsidRPr="00D17D5D">
        <w:rPr>
          <w:szCs w:val="28"/>
        </w:rPr>
        <w:t xml:space="preserve"> </w:t>
      </w:r>
      <w:proofErr w:type="spellStart"/>
      <w:r w:rsidR="00985532" w:rsidRPr="00D17D5D">
        <w:rPr>
          <w:szCs w:val="28"/>
        </w:rPr>
        <w:t>chương</w:t>
      </w:r>
      <w:proofErr w:type="spellEnd"/>
      <w:r w:rsidR="00985532" w:rsidRPr="00D17D5D">
        <w:rPr>
          <w:szCs w:val="28"/>
        </w:rPr>
        <w:t xml:space="preserve"> </w:t>
      </w:r>
      <w:proofErr w:type="spellStart"/>
      <w:r w:rsidR="00985532" w:rsidRPr="00D17D5D">
        <w:rPr>
          <w:szCs w:val="28"/>
        </w:rPr>
        <w:t>trình</w:t>
      </w:r>
      <w:proofErr w:type="spellEnd"/>
      <w:r w:rsidR="00985532" w:rsidRPr="00D17D5D">
        <w:rPr>
          <w:szCs w:val="28"/>
        </w:rPr>
        <w:t xml:space="preserve">, </w:t>
      </w:r>
      <w:proofErr w:type="spellStart"/>
      <w:r w:rsidR="00985532" w:rsidRPr="00D17D5D">
        <w:rPr>
          <w:szCs w:val="28"/>
        </w:rPr>
        <w:t>kế</w:t>
      </w:r>
      <w:proofErr w:type="spellEnd"/>
      <w:r w:rsidR="00985532" w:rsidRPr="00D17D5D">
        <w:rPr>
          <w:szCs w:val="28"/>
        </w:rPr>
        <w:t xml:space="preserve"> </w:t>
      </w:r>
      <w:proofErr w:type="spellStart"/>
      <w:r w:rsidR="00985532" w:rsidRPr="00D17D5D">
        <w:rPr>
          <w:szCs w:val="28"/>
        </w:rPr>
        <w:t>hoạch</w:t>
      </w:r>
      <w:proofErr w:type="spellEnd"/>
      <w:r w:rsidR="00985532" w:rsidRPr="00D17D5D">
        <w:rPr>
          <w:szCs w:val="28"/>
        </w:rPr>
        <w:t xml:space="preserve"> </w:t>
      </w:r>
      <w:proofErr w:type="spellStart"/>
      <w:r w:rsidR="00985532" w:rsidRPr="00D17D5D">
        <w:rPr>
          <w:szCs w:val="28"/>
        </w:rPr>
        <w:t>kiểm</w:t>
      </w:r>
      <w:proofErr w:type="spellEnd"/>
      <w:r w:rsidR="00985532" w:rsidRPr="00D17D5D">
        <w:rPr>
          <w:szCs w:val="28"/>
        </w:rPr>
        <w:t xml:space="preserve"> </w:t>
      </w:r>
      <w:proofErr w:type="spellStart"/>
      <w:r w:rsidR="00985532" w:rsidRPr="00D17D5D">
        <w:rPr>
          <w:szCs w:val="28"/>
        </w:rPr>
        <w:t>tra</w:t>
      </w:r>
      <w:proofErr w:type="spellEnd"/>
      <w:r w:rsidR="00985532" w:rsidRPr="00D17D5D">
        <w:rPr>
          <w:szCs w:val="28"/>
        </w:rPr>
        <w:t xml:space="preserve">, </w:t>
      </w:r>
      <w:proofErr w:type="spellStart"/>
      <w:r w:rsidR="00985532" w:rsidRPr="00D17D5D">
        <w:rPr>
          <w:szCs w:val="28"/>
        </w:rPr>
        <w:t>giám</w:t>
      </w:r>
      <w:proofErr w:type="spellEnd"/>
      <w:r w:rsidR="00985532" w:rsidRPr="00D17D5D">
        <w:rPr>
          <w:szCs w:val="28"/>
        </w:rPr>
        <w:t xml:space="preserve"> </w:t>
      </w:r>
      <w:proofErr w:type="spellStart"/>
      <w:r w:rsidR="00985532" w:rsidRPr="00D17D5D">
        <w:rPr>
          <w:szCs w:val="28"/>
        </w:rPr>
        <w:t>sát</w:t>
      </w:r>
      <w:proofErr w:type="spellEnd"/>
      <w:r w:rsidR="00985532" w:rsidRPr="00D17D5D">
        <w:rPr>
          <w:szCs w:val="28"/>
        </w:rPr>
        <w:t xml:space="preserve"> </w:t>
      </w:r>
      <w:proofErr w:type="spellStart"/>
      <w:r w:rsidR="00985532" w:rsidRPr="00D17D5D">
        <w:rPr>
          <w:szCs w:val="28"/>
        </w:rPr>
        <w:t>năm</w:t>
      </w:r>
      <w:proofErr w:type="spellEnd"/>
      <w:r w:rsidR="00985532" w:rsidRPr="00D17D5D">
        <w:rPr>
          <w:szCs w:val="28"/>
        </w:rPr>
        <w:t xml:space="preserve"> 2024; </w:t>
      </w:r>
      <w:proofErr w:type="spellStart"/>
      <w:r w:rsidR="00985532" w:rsidRPr="00D17D5D">
        <w:rPr>
          <w:rFonts w:eastAsia="Times New Roman"/>
          <w:szCs w:val="28"/>
        </w:rPr>
        <w:t>sơ</w:t>
      </w:r>
      <w:proofErr w:type="spellEnd"/>
      <w:r w:rsidR="00985532" w:rsidRPr="00D17D5D">
        <w:rPr>
          <w:rFonts w:eastAsia="Times New Roman"/>
          <w:szCs w:val="28"/>
        </w:rPr>
        <w:t xml:space="preserve"> </w:t>
      </w:r>
      <w:proofErr w:type="spellStart"/>
      <w:r w:rsidR="00985532" w:rsidRPr="00D17D5D">
        <w:rPr>
          <w:rFonts w:eastAsia="Times New Roman"/>
          <w:szCs w:val="28"/>
        </w:rPr>
        <w:t>kết</w:t>
      </w:r>
      <w:proofErr w:type="spellEnd"/>
      <w:r w:rsidR="00985532" w:rsidRPr="00D17D5D">
        <w:rPr>
          <w:rFonts w:eastAsia="Times New Roman"/>
          <w:szCs w:val="28"/>
        </w:rPr>
        <w:t xml:space="preserve"> 03 </w:t>
      </w:r>
      <w:proofErr w:type="spellStart"/>
      <w:r w:rsidR="00985532" w:rsidRPr="00D17D5D">
        <w:rPr>
          <w:rFonts w:eastAsia="Times New Roman"/>
          <w:szCs w:val="28"/>
        </w:rPr>
        <w:t>năm</w:t>
      </w:r>
      <w:proofErr w:type="spellEnd"/>
      <w:r w:rsidR="00985532" w:rsidRPr="00D17D5D">
        <w:rPr>
          <w:rFonts w:eastAsia="Times New Roman"/>
          <w:szCs w:val="28"/>
        </w:rPr>
        <w:t xml:space="preserve"> </w:t>
      </w:r>
      <w:proofErr w:type="spellStart"/>
      <w:r w:rsidR="00985532" w:rsidRPr="00D17D5D">
        <w:rPr>
          <w:rFonts w:eastAsia="Times New Roman"/>
          <w:szCs w:val="28"/>
        </w:rPr>
        <w:t>thực</w:t>
      </w:r>
      <w:proofErr w:type="spellEnd"/>
      <w:r w:rsidR="00985532" w:rsidRPr="00D17D5D">
        <w:rPr>
          <w:rFonts w:eastAsia="Times New Roman"/>
          <w:szCs w:val="28"/>
        </w:rPr>
        <w:t xml:space="preserve"> </w:t>
      </w:r>
      <w:proofErr w:type="spellStart"/>
      <w:r w:rsidR="00985532" w:rsidRPr="00D17D5D">
        <w:rPr>
          <w:rFonts w:eastAsia="Times New Roman"/>
          <w:szCs w:val="28"/>
        </w:rPr>
        <w:t>hiện</w:t>
      </w:r>
      <w:proofErr w:type="spellEnd"/>
      <w:r w:rsidR="00985532" w:rsidRPr="00D17D5D">
        <w:rPr>
          <w:rFonts w:eastAsia="Times New Roman"/>
          <w:szCs w:val="28"/>
        </w:rPr>
        <w:t xml:space="preserve"> </w:t>
      </w:r>
      <w:proofErr w:type="spellStart"/>
      <w:r w:rsidR="00985532" w:rsidRPr="00D17D5D">
        <w:rPr>
          <w:rFonts w:eastAsia="Times New Roman"/>
          <w:szCs w:val="28"/>
        </w:rPr>
        <w:t>Nghị</w:t>
      </w:r>
      <w:proofErr w:type="spellEnd"/>
      <w:r w:rsidR="00985532" w:rsidRPr="00D17D5D">
        <w:rPr>
          <w:rFonts w:eastAsia="Times New Roman"/>
          <w:szCs w:val="28"/>
        </w:rPr>
        <w:t xml:space="preserve"> </w:t>
      </w:r>
      <w:proofErr w:type="spellStart"/>
      <w:r w:rsidR="00985532" w:rsidRPr="00D17D5D">
        <w:rPr>
          <w:rFonts w:eastAsia="Times New Roman"/>
          <w:szCs w:val="28"/>
        </w:rPr>
        <w:t>quyết</w:t>
      </w:r>
      <w:proofErr w:type="spellEnd"/>
      <w:r w:rsidR="00985532" w:rsidRPr="00D17D5D">
        <w:rPr>
          <w:rFonts w:eastAsia="Times New Roman"/>
          <w:szCs w:val="28"/>
        </w:rPr>
        <w:t xml:space="preserve"> </w:t>
      </w:r>
      <w:proofErr w:type="spellStart"/>
      <w:r w:rsidR="00985532" w:rsidRPr="00D17D5D">
        <w:rPr>
          <w:rFonts w:eastAsia="Times New Roman"/>
          <w:szCs w:val="28"/>
        </w:rPr>
        <w:t>số</w:t>
      </w:r>
      <w:proofErr w:type="spellEnd"/>
      <w:r w:rsidR="00985532" w:rsidRPr="00D17D5D">
        <w:rPr>
          <w:rFonts w:eastAsia="Times New Roman"/>
          <w:szCs w:val="28"/>
        </w:rPr>
        <w:t xml:space="preserve"> 19-NQ/TU, </w:t>
      </w:r>
      <w:proofErr w:type="spellStart"/>
      <w:r w:rsidR="00985532" w:rsidRPr="00D17D5D">
        <w:rPr>
          <w:rFonts w:eastAsia="Times New Roman"/>
          <w:szCs w:val="28"/>
        </w:rPr>
        <w:t>ngày</w:t>
      </w:r>
      <w:proofErr w:type="spellEnd"/>
      <w:r w:rsidR="00985532" w:rsidRPr="00D17D5D">
        <w:rPr>
          <w:rFonts w:eastAsia="Times New Roman"/>
          <w:szCs w:val="28"/>
        </w:rPr>
        <w:t xml:space="preserve"> 17/12/2021 </w:t>
      </w:r>
      <w:proofErr w:type="spellStart"/>
      <w:r w:rsidR="00985532" w:rsidRPr="00D17D5D">
        <w:rPr>
          <w:rFonts w:eastAsia="Times New Roman"/>
          <w:szCs w:val="28"/>
        </w:rPr>
        <w:t>của</w:t>
      </w:r>
      <w:proofErr w:type="spellEnd"/>
      <w:r w:rsidR="00985532" w:rsidRPr="00D17D5D">
        <w:rPr>
          <w:rFonts w:eastAsia="Times New Roman"/>
          <w:szCs w:val="28"/>
        </w:rPr>
        <w:t xml:space="preserve"> </w:t>
      </w:r>
      <w:proofErr w:type="spellStart"/>
      <w:r w:rsidR="00985532" w:rsidRPr="00D17D5D">
        <w:rPr>
          <w:rFonts w:eastAsia="Times New Roman"/>
          <w:szCs w:val="28"/>
        </w:rPr>
        <w:t>Tỉnh</w:t>
      </w:r>
      <w:proofErr w:type="spellEnd"/>
      <w:r w:rsidR="00985532" w:rsidRPr="00D17D5D">
        <w:rPr>
          <w:rFonts w:eastAsia="Times New Roman"/>
          <w:szCs w:val="28"/>
        </w:rPr>
        <w:t xml:space="preserve"> </w:t>
      </w:r>
      <w:proofErr w:type="spellStart"/>
      <w:r w:rsidR="00985532" w:rsidRPr="00D17D5D">
        <w:rPr>
          <w:rFonts w:eastAsia="Times New Roman"/>
          <w:szCs w:val="28"/>
        </w:rPr>
        <w:t>ủy</w:t>
      </w:r>
      <w:proofErr w:type="spellEnd"/>
      <w:r w:rsidR="00985532" w:rsidRPr="00D17D5D">
        <w:rPr>
          <w:rFonts w:eastAsia="Times New Roman"/>
          <w:szCs w:val="28"/>
        </w:rPr>
        <w:t xml:space="preserve"> </w:t>
      </w:r>
      <w:proofErr w:type="spellStart"/>
      <w:r w:rsidR="00985532" w:rsidRPr="00D17D5D">
        <w:rPr>
          <w:rFonts w:eastAsia="Times New Roman"/>
          <w:szCs w:val="28"/>
        </w:rPr>
        <w:t>khóa</w:t>
      </w:r>
      <w:proofErr w:type="spellEnd"/>
      <w:r w:rsidR="00985532" w:rsidRPr="00D17D5D">
        <w:rPr>
          <w:rFonts w:eastAsia="Times New Roman"/>
          <w:szCs w:val="28"/>
        </w:rPr>
        <w:t xml:space="preserve"> XXII </w:t>
      </w:r>
      <w:proofErr w:type="spellStart"/>
      <w:r w:rsidR="00985532" w:rsidRPr="00D17D5D">
        <w:rPr>
          <w:rFonts w:eastAsia="Times New Roman"/>
          <w:szCs w:val="28"/>
        </w:rPr>
        <w:t>về</w:t>
      </w:r>
      <w:proofErr w:type="spellEnd"/>
      <w:r w:rsidR="00985532" w:rsidRPr="00D17D5D">
        <w:rPr>
          <w:rFonts w:eastAsia="Times New Roman"/>
          <w:szCs w:val="28"/>
        </w:rPr>
        <w:t xml:space="preserve"> </w:t>
      </w:r>
      <w:proofErr w:type="spellStart"/>
      <w:r w:rsidR="00985532" w:rsidRPr="00D17D5D">
        <w:rPr>
          <w:rFonts w:eastAsia="Times New Roman"/>
          <w:szCs w:val="28"/>
        </w:rPr>
        <w:t>tăng</w:t>
      </w:r>
      <w:proofErr w:type="spellEnd"/>
      <w:r w:rsidR="00985532" w:rsidRPr="00D17D5D">
        <w:rPr>
          <w:rFonts w:eastAsia="Times New Roman"/>
          <w:szCs w:val="28"/>
        </w:rPr>
        <w:t xml:space="preserve"> </w:t>
      </w:r>
      <w:proofErr w:type="spellStart"/>
      <w:r w:rsidR="00985532" w:rsidRPr="00D17D5D">
        <w:rPr>
          <w:rFonts w:eastAsia="Times New Roman"/>
          <w:szCs w:val="28"/>
        </w:rPr>
        <w:t>cường</w:t>
      </w:r>
      <w:proofErr w:type="spellEnd"/>
      <w:r w:rsidR="00985532" w:rsidRPr="00D17D5D">
        <w:rPr>
          <w:rFonts w:eastAsia="Times New Roman"/>
          <w:szCs w:val="28"/>
        </w:rPr>
        <w:t xml:space="preserve"> </w:t>
      </w:r>
      <w:proofErr w:type="spellStart"/>
      <w:r w:rsidR="00985532" w:rsidRPr="00D17D5D">
        <w:rPr>
          <w:rFonts w:eastAsia="Times New Roman"/>
          <w:szCs w:val="28"/>
        </w:rPr>
        <w:t>công</w:t>
      </w:r>
      <w:proofErr w:type="spellEnd"/>
      <w:r w:rsidR="00985532" w:rsidRPr="00D17D5D">
        <w:rPr>
          <w:rFonts w:eastAsia="Times New Roman"/>
          <w:szCs w:val="28"/>
        </w:rPr>
        <w:t xml:space="preserve"> </w:t>
      </w:r>
      <w:proofErr w:type="spellStart"/>
      <w:r w:rsidR="00985532" w:rsidRPr="00D17D5D">
        <w:rPr>
          <w:rFonts w:eastAsia="Times New Roman"/>
          <w:szCs w:val="28"/>
        </w:rPr>
        <w:t>tác</w:t>
      </w:r>
      <w:proofErr w:type="spellEnd"/>
      <w:r w:rsidR="00985532" w:rsidRPr="00D17D5D">
        <w:rPr>
          <w:rFonts w:eastAsia="Times New Roman"/>
          <w:szCs w:val="28"/>
        </w:rPr>
        <w:t xml:space="preserve"> </w:t>
      </w:r>
      <w:proofErr w:type="spellStart"/>
      <w:r w:rsidR="00985532" w:rsidRPr="00D17D5D">
        <w:rPr>
          <w:rFonts w:eastAsia="Times New Roman"/>
          <w:szCs w:val="28"/>
        </w:rPr>
        <w:t>kiểm</w:t>
      </w:r>
      <w:proofErr w:type="spellEnd"/>
      <w:r w:rsidR="00985532" w:rsidRPr="00D17D5D">
        <w:rPr>
          <w:rFonts w:eastAsia="Times New Roman"/>
          <w:szCs w:val="28"/>
        </w:rPr>
        <w:t xml:space="preserve"> </w:t>
      </w:r>
      <w:proofErr w:type="spellStart"/>
      <w:r w:rsidR="00985532" w:rsidRPr="00D17D5D">
        <w:rPr>
          <w:rFonts w:eastAsia="Times New Roman"/>
          <w:szCs w:val="28"/>
        </w:rPr>
        <w:t>tra</w:t>
      </w:r>
      <w:proofErr w:type="spellEnd"/>
      <w:r w:rsidR="00985532" w:rsidRPr="00D17D5D">
        <w:rPr>
          <w:rFonts w:eastAsia="Times New Roman"/>
          <w:szCs w:val="28"/>
        </w:rPr>
        <w:t xml:space="preserve">, </w:t>
      </w:r>
      <w:proofErr w:type="spellStart"/>
      <w:r w:rsidR="00985532" w:rsidRPr="00D17D5D">
        <w:rPr>
          <w:rFonts w:eastAsia="Times New Roman"/>
          <w:szCs w:val="28"/>
        </w:rPr>
        <w:t>giám</w:t>
      </w:r>
      <w:proofErr w:type="spellEnd"/>
      <w:r w:rsidR="00985532" w:rsidRPr="00D17D5D">
        <w:rPr>
          <w:rFonts w:eastAsia="Times New Roman"/>
          <w:szCs w:val="28"/>
        </w:rPr>
        <w:t xml:space="preserve"> </w:t>
      </w:r>
      <w:proofErr w:type="spellStart"/>
      <w:r w:rsidR="00985532" w:rsidRPr="00D17D5D">
        <w:rPr>
          <w:rFonts w:eastAsia="Times New Roman"/>
          <w:szCs w:val="28"/>
        </w:rPr>
        <w:t>sát</w:t>
      </w:r>
      <w:proofErr w:type="spellEnd"/>
      <w:r w:rsidR="00985532" w:rsidRPr="00D17D5D">
        <w:rPr>
          <w:rFonts w:eastAsia="Times New Roman"/>
          <w:szCs w:val="28"/>
        </w:rPr>
        <w:t xml:space="preserve"> </w:t>
      </w:r>
      <w:proofErr w:type="spellStart"/>
      <w:r w:rsidR="00985532" w:rsidRPr="00D17D5D">
        <w:rPr>
          <w:rFonts w:eastAsia="Times New Roman"/>
          <w:szCs w:val="28"/>
        </w:rPr>
        <w:t>và</w:t>
      </w:r>
      <w:proofErr w:type="spellEnd"/>
      <w:r w:rsidR="00985532" w:rsidRPr="00D17D5D">
        <w:rPr>
          <w:rFonts w:eastAsia="Times New Roman"/>
          <w:szCs w:val="28"/>
        </w:rPr>
        <w:t xml:space="preserve"> </w:t>
      </w:r>
      <w:proofErr w:type="spellStart"/>
      <w:r w:rsidR="00985532" w:rsidRPr="00D17D5D">
        <w:rPr>
          <w:rFonts w:eastAsia="Times New Roman"/>
          <w:szCs w:val="28"/>
        </w:rPr>
        <w:t>kỷ</w:t>
      </w:r>
      <w:proofErr w:type="spellEnd"/>
      <w:r w:rsidR="00985532" w:rsidRPr="00D17D5D">
        <w:rPr>
          <w:rFonts w:eastAsia="Times New Roman"/>
          <w:szCs w:val="28"/>
        </w:rPr>
        <w:t xml:space="preserve"> </w:t>
      </w:r>
      <w:proofErr w:type="spellStart"/>
      <w:r w:rsidR="00985532" w:rsidRPr="00D17D5D">
        <w:rPr>
          <w:rFonts w:eastAsia="Times New Roman"/>
          <w:szCs w:val="28"/>
        </w:rPr>
        <w:t>luật</w:t>
      </w:r>
      <w:proofErr w:type="spellEnd"/>
      <w:r w:rsidR="00985532" w:rsidRPr="00D17D5D">
        <w:rPr>
          <w:rFonts w:eastAsia="Times New Roman"/>
          <w:szCs w:val="28"/>
        </w:rPr>
        <w:t xml:space="preserve"> </w:t>
      </w:r>
      <w:proofErr w:type="spellStart"/>
      <w:r w:rsidR="00985532" w:rsidRPr="00D17D5D">
        <w:rPr>
          <w:rFonts w:eastAsia="Times New Roman"/>
          <w:szCs w:val="28"/>
        </w:rPr>
        <w:t>của</w:t>
      </w:r>
      <w:proofErr w:type="spellEnd"/>
      <w:r w:rsidR="00985532" w:rsidRPr="00D17D5D">
        <w:rPr>
          <w:rFonts w:eastAsia="Times New Roman"/>
          <w:szCs w:val="28"/>
        </w:rPr>
        <w:t xml:space="preserve"> </w:t>
      </w:r>
      <w:proofErr w:type="spellStart"/>
      <w:r w:rsidR="00985532" w:rsidRPr="00D17D5D">
        <w:rPr>
          <w:rFonts w:eastAsia="Times New Roman"/>
          <w:szCs w:val="28"/>
        </w:rPr>
        <w:t>Đảng</w:t>
      </w:r>
      <w:proofErr w:type="spellEnd"/>
      <w:r w:rsidR="00985532" w:rsidRPr="00D17D5D">
        <w:rPr>
          <w:rFonts w:eastAsia="Times New Roman"/>
          <w:szCs w:val="28"/>
        </w:rPr>
        <w:t xml:space="preserve"> </w:t>
      </w:r>
      <w:proofErr w:type="spellStart"/>
      <w:r w:rsidR="00985532" w:rsidRPr="00D17D5D">
        <w:rPr>
          <w:rFonts w:eastAsia="Times New Roman"/>
          <w:szCs w:val="28"/>
        </w:rPr>
        <w:t>giai</w:t>
      </w:r>
      <w:proofErr w:type="spellEnd"/>
      <w:r w:rsidR="00985532" w:rsidRPr="00D17D5D">
        <w:rPr>
          <w:rFonts w:eastAsia="Times New Roman"/>
          <w:szCs w:val="28"/>
        </w:rPr>
        <w:t xml:space="preserve"> </w:t>
      </w:r>
      <w:proofErr w:type="spellStart"/>
      <w:r w:rsidR="00985532" w:rsidRPr="00D17D5D">
        <w:rPr>
          <w:rFonts w:eastAsia="Times New Roman"/>
          <w:szCs w:val="28"/>
        </w:rPr>
        <w:t>đoạn</w:t>
      </w:r>
      <w:proofErr w:type="spellEnd"/>
      <w:r w:rsidR="00985532" w:rsidRPr="00D17D5D">
        <w:rPr>
          <w:rFonts w:eastAsia="Times New Roman"/>
          <w:szCs w:val="28"/>
        </w:rPr>
        <w:t xml:space="preserve"> 2021-2025; </w:t>
      </w:r>
      <w:r w:rsidR="00985532" w:rsidRPr="00D17D5D">
        <w:rPr>
          <w:szCs w:val="28"/>
        </w:rPr>
        <w:t xml:space="preserve">ban </w:t>
      </w:r>
      <w:proofErr w:type="spellStart"/>
      <w:r w:rsidR="00985532" w:rsidRPr="00D17D5D">
        <w:rPr>
          <w:szCs w:val="28"/>
        </w:rPr>
        <w:t>hành</w:t>
      </w:r>
      <w:proofErr w:type="spellEnd"/>
      <w:r w:rsidR="00985532" w:rsidRPr="00D17D5D">
        <w:rPr>
          <w:szCs w:val="28"/>
        </w:rPr>
        <w:t xml:space="preserve"> </w:t>
      </w:r>
      <w:proofErr w:type="spellStart"/>
      <w:r w:rsidR="00985532" w:rsidRPr="00D17D5D">
        <w:rPr>
          <w:szCs w:val="28"/>
        </w:rPr>
        <w:t>quy</w:t>
      </w:r>
      <w:proofErr w:type="spellEnd"/>
      <w:r w:rsidR="00985532" w:rsidRPr="00D17D5D">
        <w:rPr>
          <w:szCs w:val="28"/>
        </w:rPr>
        <w:t xml:space="preserve"> </w:t>
      </w:r>
      <w:proofErr w:type="spellStart"/>
      <w:r w:rsidR="00985532" w:rsidRPr="00D17D5D">
        <w:rPr>
          <w:szCs w:val="28"/>
        </w:rPr>
        <w:t>trình</w:t>
      </w:r>
      <w:proofErr w:type="spellEnd"/>
      <w:r w:rsidR="00985532" w:rsidRPr="00D17D5D">
        <w:rPr>
          <w:szCs w:val="28"/>
        </w:rPr>
        <w:t xml:space="preserve"> </w:t>
      </w:r>
      <w:proofErr w:type="spellStart"/>
      <w:r w:rsidR="00985532" w:rsidRPr="00D17D5D">
        <w:rPr>
          <w:szCs w:val="28"/>
        </w:rPr>
        <w:t>kiểm</w:t>
      </w:r>
      <w:proofErr w:type="spellEnd"/>
      <w:r w:rsidR="00985532" w:rsidRPr="00D17D5D">
        <w:rPr>
          <w:szCs w:val="28"/>
        </w:rPr>
        <w:t xml:space="preserve"> </w:t>
      </w:r>
      <w:proofErr w:type="spellStart"/>
      <w:r w:rsidR="00985532" w:rsidRPr="00D17D5D">
        <w:rPr>
          <w:szCs w:val="28"/>
        </w:rPr>
        <w:t>tra</w:t>
      </w:r>
      <w:proofErr w:type="spellEnd"/>
      <w:r w:rsidR="00985532" w:rsidRPr="00D17D5D">
        <w:rPr>
          <w:szCs w:val="28"/>
        </w:rPr>
        <w:t xml:space="preserve">, </w:t>
      </w:r>
      <w:proofErr w:type="spellStart"/>
      <w:r w:rsidR="00985532" w:rsidRPr="00D17D5D">
        <w:rPr>
          <w:szCs w:val="28"/>
        </w:rPr>
        <w:t>giám</w:t>
      </w:r>
      <w:proofErr w:type="spellEnd"/>
      <w:r w:rsidR="00985532" w:rsidRPr="00D17D5D">
        <w:rPr>
          <w:szCs w:val="28"/>
        </w:rPr>
        <w:t xml:space="preserve"> </w:t>
      </w:r>
      <w:proofErr w:type="spellStart"/>
      <w:r w:rsidR="00985532" w:rsidRPr="00D17D5D">
        <w:rPr>
          <w:szCs w:val="28"/>
        </w:rPr>
        <w:t>sát</w:t>
      </w:r>
      <w:proofErr w:type="spellEnd"/>
      <w:r w:rsidR="00985532" w:rsidRPr="00D17D5D">
        <w:rPr>
          <w:szCs w:val="28"/>
        </w:rPr>
        <w:t xml:space="preserve"> </w:t>
      </w:r>
      <w:proofErr w:type="spellStart"/>
      <w:r w:rsidR="00985532" w:rsidRPr="00D17D5D">
        <w:rPr>
          <w:szCs w:val="28"/>
        </w:rPr>
        <w:t>của</w:t>
      </w:r>
      <w:proofErr w:type="spellEnd"/>
      <w:r w:rsidR="00985532" w:rsidRPr="00D17D5D">
        <w:rPr>
          <w:szCs w:val="28"/>
        </w:rPr>
        <w:t xml:space="preserve"> </w:t>
      </w:r>
      <w:proofErr w:type="spellStart"/>
      <w:r w:rsidR="00985532" w:rsidRPr="00D17D5D">
        <w:rPr>
          <w:szCs w:val="28"/>
        </w:rPr>
        <w:t>các</w:t>
      </w:r>
      <w:proofErr w:type="spellEnd"/>
      <w:r w:rsidR="00985532" w:rsidRPr="00D17D5D">
        <w:rPr>
          <w:szCs w:val="28"/>
        </w:rPr>
        <w:t xml:space="preserve"> </w:t>
      </w:r>
      <w:proofErr w:type="spellStart"/>
      <w:r w:rsidR="00985532" w:rsidRPr="00D17D5D">
        <w:rPr>
          <w:szCs w:val="28"/>
        </w:rPr>
        <w:t>cơ</w:t>
      </w:r>
      <w:proofErr w:type="spellEnd"/>
      <w:r w:rsidR="00985532" w:rsidRPr="00D17D5D">
        <w:rPr>
          <w:szCs w:val="28"/>
        </w:rPr>
        <w:t xml:space="preserve"> </w:t>
      </w:r>
      <w:proofErr w:type="spellStart"/>
      <w:r w:rsidR="00985532" w:rsidRPr="00D17D5D">
        <w:rPr>
          <w:szCs w:val="28"/>
        </w:rPr>
        <w:t>quan</w:t>
      </w:r>
      <w:proofErr w:type="spellEnd"/>
      <w:r w:rsidR="00985532" w:rsidRPr="00D17D5D">
        <w:rPr>
          <w:szCs w:val="28"/>
        </w:rPr>
        <w:t xml:space="preserve"> </w:t>
      </w:r>
      <w:proofErr w:type="spellStart"/>
      <w:r w:rsidR="00985532" w:rsidRPr="00D17D5D">
        <w:rPr>
          <w:szCs w:val="28"/>
        </w:rPr>
        <w:t>tham</w:t>
      </w:r>
      <w:proofErr w:type="spellEnd"/>
      <w:r w:rsidR="00985532" w:rsidRPr="00D17D5D">
        <w:rPr>
          <w:szCs w:val="28"/>
        </w:rPr>
        <w:t xml:space="preserve"> </w:t>
      </w:r>
      <w:proofErr w:type="spellStart"/>
      <w:r w:rsidR="00985532" w:rsidRPr="00D17D5D">
        <w:rPr>
          <w:szCs w:val="28"/>
        </w:rPr>
        <w:t>mưu</w:t>
      </w:r>
      <w:proofErr w:type="spellEnd"/>
      <w:r w:rsidR="00985532" w:rsidRPr="00D17D5D">
        <w:rPr>
          <w:szCs w:val="28"/>
        </w:rPr>
        <w:t xml:space="preserve">, </w:t>
      </w:r>
      <w:proofErr w:type="spellStart"/>
      <w:r w:rsidR="00985532" w:rsidRPr="00D17D5D">
        <w:rPr>
          <w:szCs w:val="28"/>
        </w:rPr>
        <w:t>giúp</w:t>
      </w:r>
      <w:proofErr w:type="spellEnd"/>
      <w:r w:rsidR="00985532" w:rsidRPr="00D17D5D">
        <w:rPr>
          <w:szCs w:val="28"/>
        </w:rPr>
        <w:t xml:space="preserve"> </w:t>
      </w:r>
      <w:proofErr w:type="spellStart"/>
      <w:r w:rsidR="00985532" w:rsidRPr="00D17D5D">
        <w:rPr>
          <w:szCs w:val="28"/>
        </w:rPr>
        <w:t>việc</w:t>
      </w:r>
      <w:proofErr w:type="spellEnd"/>
      <w:r w:rsidR="00985532" w:rsidRPr="00D17D5D">
        <w:rPr>
          <w:szCs w:val="28"/>
        </w:rPr>
        <w:t xml:space="preserve"> </w:t>
      </w:r>
      <w:proofErr w:type="spellStart"/>
      <w:r w:rsidR="00985532" w:rsidRPr="00D17D5D">
        <w:rPr>
          <w:szCs w:val="28"/>
        </w:rPr>
        <w:t>Huyện</w:t>
      </w:r>
      <w:proofErr w:type="spellEnd"/>
      <w:r w:rsidR="00985532" w:rsidRPr="00D17D5D">
        <w:rPr>
          <w:szCs w:val="28"/>
        </w:rPr>
        <w:t xml:space="preserve"> </w:t>
      </w:r>
      <w:proofErr w:type="spellStart"/>
      <w:r w:rsidR="00985532" w:rsidRPr="00D17D5D">
        <w:rPr>
          <w:szCs w:val="28"/>
        </w:rPr>
        <w:t>ủy</w:t>
      </w:r>
      <w:proofErr w:type="spellEnd"/>
      <w:r w:rsidR="00985532" w:rsidRPr="00D17D5D">
        <w:rPr>
          <w:szCs w:val="28"/>
        </w:rPr>
        <w:t xml:space="preserve">; </w:t>
      </w:r>
      <w:proofErr w:type="spellStart"/>
      <w:r w:rsidR="00985532" w:rsidRPr="00D17D5D">
        <w:rPr>
          <w:szCs w:val="28"/>
        </w:rPr>
        <w:t>quy</w:t>
      </w:r>
      <w:proofErr w:type="spellEnd"/>
      <w:r w:rsidR="00985532" w:rsidRPr="00D17D5D">
        <w:rPr>
          <w:szCs w:val="28"/>
        </w:rPr>
        <w:t xml:space="preserve"> </w:t>
      </w:r>
      <w:proofErr w:type="spellStart"/>
      <w:r w:rsidR="00985532" w:rsidRPr="00D17D5D">
        <w:rPr>
          <w:szCs w:val="28"/>
        </w:rPr>
        <w:t>trình</w:t>
      </w:r>
      <w:proofErr w:type="spellEnd"/>
      <w:r w:rsidR="00985532" w:rsidRPr="00D17D5D">
        <w:rPr>
          <w:szCs w:val="28"/>
        </w:rPr>
        <w:t xml:space="preserve"> </w:t>
      </w:r>
      <w:proofErr w:type="spellStart"/>
      <w:r w:rsidR="00985532" w:rsidRPr="00D17D5D">
        <w:rPr>
          <w:szCs w:val="28"/>
        </w:rPr>
        <w:t>giải</w:t>
      </w:r>
      <w:proofErr w:type="spellEnd"/>
      <w:r w:rsidR="00985532" w:rsidRPr="00D17D5D">
        <w:rPr>
          <w:szCs w:val="28"/>
        </w:rPr>
        <w:t xml:space="preserve"> </w:t>
      </w:r>
      <w:proofErr w:type="spellStart"/>
      <w:r w:rsidR="00985532" w:rsidRPr="00D17D5D">
        <w:rPr>
          <w:szCs w:val="28"/>
        </w:rPr>
        <w:t>quyết</w:t>
      </w:r>
      <w:proofErr w:type="spellEnd"/>
      <w:r w:rsidR="00985532" w:rsidRPr="00D17D5D">
        <w:rPr>
          <w:szCs w:val="28"/>
        </w:rPr>
        <w:t xml:space="preserve"> </w:t>
      </w:r>
      <w:proofErr w:type="spellStart"/>
      <w:r w:rsidR="00985532" w:rsidRPr="00D17D5D">
        <w:rPr>
          <w:szCs w:val="28"/>
        </w:rPr>
        <w:t>khiếu</w:t>
      </w:r>
      <w:proofErr w:type="spellEnd"/>
      <w:r w:rsidR="00985532" w:rsidRPr="00D17D5D">
        <w:rPr>
          <w:szCs w:val="28"/>
        </w:rPr>
        <w:t xml:space="preserve"> </w:t>
      </w:r>
      <w:proofErr w:type="spellStart"/>
      <w:r w:rsidR="00985532" w:rsidRPr="00D17D5D">
        <w:rPr>
          <w:szCs w:val="28"/>
        </w:rPr>
        <w:t>nại</w:t>
      </w:r>
      <w:proofErr w:type="spellEnd"/>
      <w:r w:rsidR="00985532" w:rsidRPr="00D17D5D">
        <w:rPr>
          <w:szCs w:val="28"/>
        </w:rPr>
        <w:t xml:space="preserve"> </w:t>
      </w:r>
      <w:proofErr w:type="spellStart"/>
      <w:r w:rsidR="00985532" w:rsidRPr="00D17D5D">
        <w:rPr>
          <w:szCs w:val="28"/>
        </w:rPr>
        <w:t>kỷ</w:t>
      </w:r>
      <w:proofErr w:type="spellEnd"/>
      <w:r w:rsidR="00985532" w:rsidRPr="00D17D5D">
        <w:rPr>
          <w:szCs w:val="28"/>
        </w:rPr>
        <w:t xml:space="preserve"> </w:t>
      </w:r>
      <w:proofErr w:type="spellStart"/>
      <w:r w:rsidR="00985532" w:rsidRPr="00D17D5D">
        <w:rPr>
          <w:szCs w:val="28"/>
        </w:rPr>
        <w:t>luật</w:t>
      </w:r>
      <w:proofErr w:type="spellEnd"/>
      <w:r w:rsidR="00985532" w:rsidRPr="00D17D5D">
        <w:rPr>
          <w:szCs w:val="28"/>
        </w:rPr>
        <w:t xml:space="preserve"> </w:t>
      </w:r>
      <w:proofErr w:type="spellStart"/>
      <w:r w:rsidR="00985532" w:rsidRPr="00D17D5D">
        <w:rPr>
          <w:szCs w:val="28"/>
        </w:rPr>
        <w:t>đảng</w:t>
      </w:r>
      <w:proofErr w:type="spellEnd"/>
      <w:r w:rsidR="00985532" w:rsidRPr="00D17D5D">
        <w:rPr>
          <w:szCs w:val="28"/>
        </w:rPr>
        <w:t xml:space="preserve"> </w:t>
      </w:r>
      <w:proofErr w:type="spellStart"/>
      <w:r w:rsidR="00985532" w:rsidRPr="00D17D5D">
        <w:rPr>
          <w:szCs w:val="28"/>
        </w:rPr>
        <w:t>đối</w:t>
      </w:r>
      <w:proofErr w:type="spellEnd"/>
      <w:r w:rsidR="00985532" w:rsidRPr="00D17D5D">
        <w:rPr>
          <w:szCs w:val="28"/>
        </w:rPr>
        <w:t xml:space="preserve"> </w:t>
      </w:r>
      <w:proofErr w:type="spellStart"/>
      <w:r w:rsidR="00985532" w:rsidRPr="00D17D5D">
        <w:rPr>
          <w:szCs w:val="28"/>
        </w:rPr>
        <w:t>với</w:t>
      </w:r>
      <w:proofErr w:type="spellEnd"/>
      <w:r w:rsidR="00985532" w:rsidRPr="00D17D5D">
        <w:rPr>
          <w:szCs w:val="28"/>
        </w:rPr>
        <w:t xml:space="preserve"> </w:t>
      </w:r>
      <w:proofErr w:type="spellStart"/>
      <w:r w:rsidR="00985532" w:rsidRPr="00D17D5D">
        <w:rPr>
          <w:szCs w:val="28"/>
        </w:rPr>
        <w:t>tổ</w:t>
      </w:r>
      <w:proofErr w:type="spellEnd"/>
      <w:r w:rsidR="00985532" w:rsidRPr="00D17D5D">
        <w:rPr>
          <w:szCs w:val="28"/>
        </w:rPr>
        <w:t xml:space="preserve"> </w:t>
      </w:r>
      <w:proofErr w:type="spellStart"/>
      <w:r w:rsidR="00985532" w:rsidRPr="00D17D5D">
        <w:rPr>
          <w:szCs w:val="28"/>
        </w:rPr>
        <w:t>chức</w:t>
      </w:r>
      <w:proofErr w:type="spellEnd"/>
      <w:r w:rsidR="00985532" w:rsidRPr="00D17D5D">
        <w:rPr>
          <w:szCs w:val="28"/>
        </w:rPr>
        <w:t xml:space="preserve"> </w:t>
      </w:r>
      <w:proofErr w:type="spellStart"/>
      <w:r w:rsidR="00985532" w:rsidRPr="00D17D5D">
        <w:rPr>
          <w:szCs w:val="28"/>
        </w:rPr>
        <w:t>đảng</w:t>
      </w:r>
      <w:proofErr w:type="spellEnd"/>
      <w:r w:rsidR="00985532" w:rsidRPr="00D17D5D">
        <w:rPr>
          <w:szCs w:val="28"/>
        </w:rPr>
        <w:t xml:space="preserve">, </w:t>
      </w:r>
      <w:proofErr w:type="spellStart"/>
      <w:r w:rsidR="00985532" w:rsidRPr="00D17D5D">
        <w:rPr>
          <w:szCs w:val="28"/>
        </w:rPr>
        <w:t>đảng</w:t>
      </w:r>
      <w:proofErr w:type="spellEnd"/>
      <w:r w:rsidR="00985532" w:rsidRPr="00D17D5D">
        <w:rPr>
          <w:szCs w:val="28"/>
        </w:rPr>
        <w:t xml:space="preserve"> </w:t>
      </w:r>
      <w:proofErr w:type="spellStart"/>
      <w:r w:rsidR="00985532" w:rsidRPr="00D17D5D">
        <w:rPr>
          <w:szCs w:val="28"/>
        </w:rPr>
        <w:t>viên</w:t>
      </w:r>
      <w:proofErr w:type="spellEnd"/>
      <w:r w:rsidR="00985532" w:rsidRPr="00D17D5D">
        <w:rPr>
          <w:szCs w:val="28"/>
        </w:rPr>
        <w:t xml:space="preserve"> </w:t>
      </w:r>
      <w:proofErr w:type="spellStart"/>
      <w:r w:rsidR="00985532" w:rsidRPr="00D17D5D">
        <w:rPr>
          <w:szCs w:val="28"/>
        </w:rPr>
        <w:t>của</w:t>
      </w:r>
      <w:proofErr w:type="spellEnd"/>
      <w:r w:rsidR="00985532" w:rsidRPr="00D17D5D">
        <w:rPr>
          <w:szCs w:val="28"/>
        </w:rPr>
        <w:t xml:space="preserve"> </w:t>
      </w:r>
      <w:proofErr w:type="spellStart"/>
      <w:r w:rsidR="00985532" w:rsidRPr="00D17D5D">
        <w:rPr>
          <w:szCs w:val="28"/>
        </w:rPr>
        <w:t>Huyện</w:t>
      </w:r>
      <w:proofErr w:type="spellEnd"/>
      <w:r w:rsidR="00985532" w:rsidRPr="00D17D5D">
        <w:rPr>
          <w:szCs w:val="28"/>
        </w:rPr>
        <w:t xml:space="preserve"> </w:t>
      </w:r>
      <w:proofErr w:type="spellStart"/>
      <w:r w:rsidR="00985532" w:rsidRPr="00D17D5D">
        <w:rPr>
          <w:szCs w:val="28"/>
        </w:rPr>
        <w:t>ủy</w:t>
      </w:r>
      <w:proofErr w:type="spellEnd"/>
      <w:r w:rsidR="00985532" w:rsidRPr="00D17D5D">
        <w:rPr>
          <w:szCs w:val="28"/>
        </w:rPr>
        <w:t xml:space="preserve">, Ban Thường </w:t>
      </w:r>
      <w:proofErr w:type="spellStart"/>
      <w:r w:rsidR="00985532" w:rsidRPr="00D17D5D">
        <w:rPr>
          <w:szCs w:val="28"/>
        </w:rPr>
        <w:t>vụ</w:t>
      </w:r>
      <w:proofErr w:type="spellEnd"/>
      <w:r w:rsidR="00985532" w:rsidRPr="00D17D5D">
        <w:rPr>
          <w:szCs w:val="28"/>
        </w:rPr>
        <w:t xml:space="preserve"> </w:t>
      </w:r>
      <w:proofErr w:type="spellStart"/>
      <w:r w:rsidR="00985532" w:rsidRPr="00D17D5D">
        <w:rPr>
          <w:szCs w:val="28"/>
        </w:rPr>
        <w:t>Huyện</w:t>
      </w:r>
      <w:proofErr w:type="spellEnd"/>
      <w:r w:rsidR="00985532" w:rsidRPr="00D17D5D">
        <w:rPr>
          <w:szCs w:val="28"/>
        </w:rPr>
        <w:t xml:space="preserve"> </w:t>
      </w:r>
      <w:proofErr w:type="spellStart"/>
      <w:r w:rsidR="00985532" w:rsidRPr="00D17D5D">
        <w:rPr>
          <w:szCs w:val="28"/>
        </w:rPr>
        <w:t>ủy</w:t>
      </w:r>
      <w:proofErr w:type="spellEnd"/>
      <w:r w:rsidR="00985532" w:rsidRPr="00D17D5D">
        <w:rPr>
          <w:szCs w:val="28"/>
        </w:rPr>
        <w:t xml:space="preserve">; </w:t>
      </w:r>
      <w:proofErr w:type="spellStart"/>
      <w:r w:rsidR="00985532" w:rsidRPr="00D17D5D">
        <w:rPr>
          <w:szCs w:val="28"/>
        </w:rPr>
        <w:t>kế</w:t>
      </w:r>
      <w:proofErr w:type="spellEnd"/>
      <w:r w:rsidR="00985532" w:rsidRPr="00D17D5D">
        <w:rPr>
          <w:szCs w:val="28"/>
        </w:rPr>
        <w:t xml:space="preserve"> </w:t>
      </w:r>
      <w:proofErr w:type="spellStart"/>
      <w:r w:rsidR="00985532" w:rsidRPr="00D17D5D">
        <w:rPr>
          <w:szCs w:val="28"/>
        </w:rPr>
        <w:t>hoạch</w:t>
      </w:r>
      <w:proofErr w:type="spellEnd"/>
      <w:r w:rsidR="00985532" w:rsidRPr="00D17D5D">
        <w:rPr>
          <w:szCs w:val="28"/>
        </w:rPr>
        <w:t xml:space="preserve"> </w:t>
      </w:r>
      <w:proofErr w:type="spellStart"/>
      <w:r w:rsidR="00985532" w:rsidRPr="00D17D5D">
        <w:rPr>
          <w:color w:val="000000"/>
          <w:szCs w:val="28"/>
        </w:rPr>
        <w:t>triển</w:t>
      </w:r>
      <w:proofErr w:type="spellEnd"/>
      <w:r w:rsidR="00985532" w:rsidRPr="00D17D5D">
        <w:rPr>
          <w:color w:val="000000"/>
          <w:szCs w:val="28"/>
        </w:rPr>
        <w:t xml:space="preserve"> </w:t>
      </w:r>
      <w:proofErr w:type="spellStart"/>
      <w:r w:rsidR="00985532" w:rsidRPr="00D17D5D">
        <w:rPr>
          <w:color w:val="000000"/>
          <w:szCs w:val="28"/>
        </w:rPr>
        <w:t>khai</w:t>
      </w:r>
      <w:proofErr w:type="spellEnd"/>
      <w:r w:rsidR="00985532" w:rsidRPr="00D17D5D">
        <w:rPr>
          <w:color w:val="000000"/>
          <w:szCs w:val="28"/>
        </w:rPr>
        <w:t xml:space="preserve"> </w:t>
      </w:r>
      <w:proofErr w:type="spellStart"/>
      <w:r w:rsidR="00985532" w:rsidRPr="00D17D5D">
        <w:rPr>
          <w:color w:val="000000"/>
          <w:szCs w:val="28"/>
        </w:rPr>
        <w:t>thực</w:t>
      </w:r>
      <w:proofErr w:type="spellEnd"/>
      <w:r w:rsidR="00985532" w:rsidRPr="00D17D5D">
        <w:rPr>
          <w:color w:val="000000"/>
          <w:szCs w:val="28"/>
        </w:rPr>
        <w:t xml:space="preserve"> </w:t>
      </w:r>
      <w:proofErr w:type="spellStart"/>
      <w:r w:rsidR="00985532" w:rsidRPr="00D17D5D">
        <w:rPr>
          <w:color w:val="000000"/>
          <w:szCs w:val="28"/>
        </w:rPr>
        <w:t>hiện</w:t>
      </w:r>
      <w:proofErr w:type="spellEnd"/>
      <w:r w:rsidR="00985532" w:rsidRPr="00D17D5D">
        <w:rPr>
          <w:color w:val="000000"/>
          <w:szCs w:val="28"/>
        </w:rPr>
        <w:t xml:space="preserve"> </w:t>
      </w:r>
      <w:proofErr w:type="spellStart"/>
      <w:r w:rsidR="00985532" w:rsidRPr="00D17D5D">
        <w:rPr>
          <w:color w:val="000000"/>
          <w:szCs w:val="28"/>
        </w:rPr>
        <w:t>công</w:t>
      </w:r>
      <w:proofErr w:type="spellEnd"/>
      <w:r w:rsidR="00985532" w:rsidRPr="00D17D5D">
        <w:rPr>
          <w:color w:val="000000"/>
          <w:szCs w:val="28"/>
        </w:rPr>
        <w:t xml:space="preserve"> </w:t>
      </w:r>
      <w:proofErr w:type="spellStart"/>
      <w:r w:rsidR="00985532" w:rsidRPr="00D17D5D">
        <w:rPr>
          <w:color w:val="000000"/>
          <w:szCs w:val="28"/>
        </w:rPr>
        <w:t>tác</w:t>
      </w:r>
      <w:proofErr w:type="spellEnd"/>
      <w:r w:rsidR="00985532" w:rsidRPr="00D17D5D">
        <w:rPr>
          <w:color w:val="000000"/>
          <w:szCs w:val="28"/>
        </w:rPr>
        <w:t xml:space="preserve"> </w:t>
      </w:r>
      <w:proofErr w:type="spellStart"/>
      <w:r w:rsidR="00985532" w:rsidRPr="00D17D5D">
        <w:rPr>
          <w:color w:val="000000"/>
          <w:szCs w:val="28"/>
        </w:rPr>
        <w:t>kê</w:t>
      </w:r>
      <w:proofErr w:type="spellEnd"/>
      <w:r w:rsidR="00985532" w:rsidRPr="00D17D5D">
        <w:rPr>
          <w:color w:val="000000"/>
          <w:szCs w:val="28"/>
        </w:rPr>
        <w:t xml:space="preserve"> </w:t>
      </w:r>
      <w:proofErr w:type="spellStart"/>
      <w:r w:rsidR="00985532" w:rsidRPr="00D17D5D">
        <w:rPr>
          <w:color w:val="000000"/>
          <w:szCs w:val="28"/>
        </w:rPr>
        <w:t>khai</w:t>
      </w:r>
      <w:proofErr w:type="spellEnd"/>
      <w:r w:rsidR="00985532" w:rsidRPr="00D17D5D">
        <w:rPr>
          <w:color w:val="000000"/>
          <w:szCs w:val="28"/>
        </w:rPr>
        <w:t xml:space="preserve"> </w:t>
      </w:r>
      <w:proofErr w:type="spellStart"/>
      <w:r w:rsidR="00985532" w:rsidRPr="00D17D5D">
        <w:rPr>
          <w:color w:val="000000"/>
          <w:szCs w:val="28"/>
        </w:rPr>
        <w:t>và</w:t>
      </w:r>
      <w:proofErr w:type="spellEnd"/>
      <w:r w:rsidR="00985532" w:rsidRPr="00D17D5D">
        <w:rPr>
          <w:color w:val="000000"/>
          <w:szCs w:val="28"/>
        </w:rPr>
        <w:t xml:space="preserve"> </w:t>
      </w:r>
      <w:proofErr w:type="spellStart"/>
      <w:r w:rsidR="00985532" w:rsidRPr="00D17D5D">
        <w:rPr>
          <w:color w:val="000000"/>
          <w:szCs w:val="28"/>
        </w:rPr>
        <w:t>kiểm</w:t>
      </w:r>
      <w:proofErr w:type="spellEnd"/>
      <w:r w:rsidR="00985532" w:rsidRPr="00D17D5D">
        <w:rPr>
          <w:color w:val="000000"/>
          <w:szCs w:val="28"/>
        </w:rPr>
        <w:t xml:space="preserve"> </w:t>
      </w:r>
      <w:proofErr w:type="spellStart"/>
      <w:r w:rsidR="00985532" w:rsidRPr="00D17D5D">
        <w:rPr>
          <w:color w:val="000000"/>
          <w:szCs w:val="28"/>
        </w:rPr>
        <w:t>soát</w:t>
      </w:r>
      <w:proofErr w:type="spellEnd"/>
      <w:r w:rsidR="00985532" w:rsidRPr="00D17D5D">
        <w:rPr>
          <w:color w:val="000000"/>
          <w:szCs w:val="28"/>
        </w:rPr>
        <w:t xml:space="preserve"> </w:t>
      </w:r>
      <w:proofErr w:type="spellStart"/>
      <w:r w:rsidR="00985532" w:rsidRPr="00D17D5D">
        <w:rPr>
          <w:color w:val="000000"/>
          <w:szCs w:val="28"/>
        </w:rPr>
        <w:t>tài</w:t>
      </w:r>
      <w:proofErr w:type="spellEnd"/>
      <w:r w:rsidR="00985532" w:rsidRPr="00D17D5D">
        <w:rPr>
          <w:color w:val="000000"/>
          <w:szCs w:val="28"/>
        </w:rPr>
        <w:t xml:space="preserve"> </w:t>
      </w:r>
      <w:proofErr w:type="spellStart"/>
      <w:r w:rsidR="00985532" w:rsidRPr="00D17D5D">
        <w:rPr>
          <w:color w:val="000000"/>
          <w:szCs w:val="28"/>
        </w:rPr>
        <w:t>sản</w:t>
      </w:r>
      <w:proofErr w:type="spellEnd"/>
      <w:r w:rsidR="00985532" w:rsidRPr="00D17D5D">
        <w:rPr>
          <w:color w:val="000000"/>
          <w:szCs w:val="28"/>
        </w:rPr>
        <w:t xml:space="preserve">, </w:t>
      </w:r>
      <w:proofErr w:type="spellStart"/>
      <w:r w:rsidR="00985532" w:rsidRPr="00D17D5D">
        <w:rPr>
          <w:color w:val="000000"/>
          <w:szCs w:val="28"/>
        </w:rPr>
        <w:t>thu</w:t>
      </w:r>
      <w:proofErr w:type="spellEnd"/>
      <w:r w:rsidR="00985532" w:rsidRPr="00D17D5D">
        <w:rPr>
          <w:color w:val="000000"/>
          <w:szCs w:val="28"/>
        </w:rPr>
        <w:t xml:space="preserve"> </w:t>
      </w:r>
      <w:proofErr w:type="spellStart"/>
      <w:r w:rsidR="00985532" w:rsidRPr="00D17D5D">
        <w:rPr>
          <w:color w:val="000000"/>
          <w:szCs w:val="28"/>
        </w:rPr>
        <w:t>nhập</w:t>
      </w:r>
      <w:proofErr w:type="spellEnd"/>
      <w:r w:rsidR="00985532" w:rsidRPr="00D17D5D">
        <w:rPr>
          <w:color w:val="000000"/>
          <w:szCs w:val="28"/>
        </w:rPr>
        <w:t xml:space="preserve"> </w:t>
      </w:r>
      <w:proofErr w:type="spellStart"/>
      <w:r w:rsidR="00985532" w:rsidRPr="00D17D5D">
        <w:rPr>
          <w:color w:val="000000"/>
          <w:szCs w:val="28"/>
        </w:rPr>
        <w:t>hằng</w:t>
      </w:r>
      <w:proofErr w:type="spellEnd"/>
      <w:r w:rsidR="00985532" w:rsidRPr="00D17D5D">
        <w:rPr>
          <w:color w:val="000000"/>
          <w:szCs w:val="28"/>
        </w:rPr>
        <w:t xml:space="preserve"> </w:t>
      </w:r>
      <w:proofErr w:type="spellStart"/>
      <w:r w:rsidR="00985532" w:rsidRPr="00D17D5D">
        <w:rPr>
          <w:color w:val="000000"/>
          <w:szCs w:val="28"/>
        </w:rPr>
        <w:t>năm</w:t>
      </w:r>
      <w:proofErr w:type="spellEnd"/>
      <w:r w:rsidR="00985532" w:rsidRPr="00D17D5D">
        <w:rPr>
          <w:color w:val="000000"/>
          <w:szCs w:val="28"/>
        </w:rPr>
        <w:t xml:space="preserve"> </w:t>
      </w:r>
      <w:proofErr w:type="spellStart"/>
      <w:r w:rsidR="00985532" w:rsidRPr="00D17D5D">
        <w:rPr>
          <w:szCs w:val="28"/>
        </w:rPr>
        <w:t>của</w:t>
      </w:r>
      <w:proofErr w:type="spellEnd"/>
      <w:r w:rsidR="00985532" w:rsidRPr="00D17D5D">
        <w:rPr>
          <w:szCs w:val="28"/>
        </w:rPr>
        <w:t xml:space="preserve"> </w:t>
      </w:r>
      <w:proofErr w:type="spellStart"/>
      <w:r w:rsidR="00985532" w:rsidRPr="00D17D5D">
        <w:rPr>
          <w:szCs w:val="28"/>
        </w:rPr>
        <w:t>người</w:t>
      </w:r>
      <w:proofErr w:type="spellEnd"/>
      <w:r w:rsidR="00985532" w:rsidRPr="00D17D5D">
        <w:rPr>
          <w:szCs w:val="28"/>
        </w:rPr>
        <w:t xml:space="preserve"> </w:t>
      </w:r>
      <w:proofErr w:type="spellStart"/>
      <w:r w:rsidR="00985532" w:rsidRPr="00D17D5D">
        <w:rPr>
          <w:szCs w:val="28"/>
        </w:rPr>
        <w:t>có</w:t>
      </w:r>
      <w:proofErr w:type="spellEnd"/>
      <w:r w:rsidR="00985532" w:rsidRPr="00D17D5D">
        <w:rPr>
          <w:szCs w:val="28"/>
        </w:rPr>
        <w:t xml:space="preserve"> </w:t>
      </w:r>
      <w:proofErr w:type="spellStart"/>
      <w:r w:rsidR="00985532" w:rsidRPr="00D17D5D">
        <w:rPr>
          <w:szCs w:val="28"/>
        </w:rPr>
        <w:t>chức</w:t>
      </w:r>
      <w:proofErr w:type="spellEnd"/>
      <w:r w:rsidR="00985532" w:rsidRPr="00D17D5D">
        <w:rPr>
          <w:szCs w:val="28"/>
        </w:rPr>
        <w:t xml:space="preserve"> </w:t>
      </w:r>
      <w:proofErr w:type="spellStart"/>
      <w:r w:rsidR="00985532" w:rsidRPr="00D17D5D">
        <w:rPr>
          <w:szCs w:val="28"/>
        </w:rPr>
        <w:t>vụ</w:t>
      </w:r>
      <w:proofErr w:type="spellEnd"/>
      <w:r w:rsidR="00985532" w:rsidRPr="00D17D5D">
        <w:rPr>
          <w:szCs w:val="28"/>
        </w:rPr>
        <w:t xml:space="preserve">, </w:t>
      </w:r>
      <w:proofErr w:type="spellStart"/>
      <w:r w:rsidR="00985532" w:rsidRPr="00D17D5D">
        <w:rPr>
          <w:szCs w:val="28"/>
        </w:rPr>
        <w:t>quyền</w:t>
      </w:r>
      <w:proofErr w:type="spellEnd"/>
      <w:r w:rsidR="00985532" w:rsidRPr="00D17D5D">
        <w:rPr>
          <w:szCs w:val="28"/>
        </w:rPr>
        <w:t xml:space="preserve"> </w:t>
      </w:r>
      <w:proofErr w:type="spellStart"/>
      <w:r w:rsidR="00985532" w:rsidRPr="00D17D5D">
        <w:rPr>
          <w:szCs w:val="28"/>
        </w:rPr>
        <w:t>hạn</w:t>
      </w:r>
      <w:proofErr w:type="spellEnd"/>
      <w:r w:rsidR="00985532" w:rsidRPr="00D17D5D">
        <w:rPr>
          <w:szCs w:val="28"/>
        </w:rPr>
        <w:t xml:space="preserve"> </w:t>
      </w:r>
      <w:proofErr w:type="spellStart"/>
      <w:r w:rsidR="00985532" w:rsidRPr="00D17D5D">
        <w:rPr>
          <w:szCs w:val="28"/>
        </w:rPr>
        <w:t>trong</w:t>
      </w:r>
      <w:proofErr w:type="spellEnd"/>
      <w:r w:rsidR="00985532" w:rsidRPr="00D17D5D">
        <w:rPr>
          <w:szCs w:val="28"/>
        </w:rPr>
        <w:t xml:space="preserve"> </w:t>
      </w:r>
      <w:proofErr w:type="spellStart"/>
      <w:r w:rsidR="00985532" w:rsidRPr="00D17D5D">
        <w:rPr>
          <w:szCs w:val="28"/>
        </w:rPr>
        <w:t>cơ</w:t>
      </w:r>
      <w:proofErr w:type="spellEnd"/>
      <w:r w:rsidR="00985532" w:rsidRPr="00D17D5D">
        <w:rPr>
          <w:szCs w:val="28"/>
        </w:rPr>
        <w:t xml:space="preserve"> </w:t>
      </w:r>
      <w:proofErr w:type="spellStart"/>
      <w:r w:rsidR="00985532" w:rsidRPr="00D17D5D">
        <w:rPr>
          <w:szCs w:val="28"/>
        </w:rPr>
        <w:t>quan</w:t>
      </w:r>
      <w:proofErr w:type="spellEnd"/>
      <w:r w:rsidR="00985532" w:rsidRPr="00D17D5D">
        <w:rPr>
          <w:szCs w:val="28"/>
        </w:rPr>
        <w:t xml:space="preserve">, </w:t>
      </w:r>
      <w:proofErr w:type="spellStart"/>
      <w:r w:rsidR="00985532" w:rsidRPr="00D17D5D">
        <w:rPr>
          <w:szCs w:val="28"/>
        </w:rPr>
        <w:t>tổ</w:t>
      </w:r>
      <w:proofErr w:type="spellEnd"/>
      <w:r w:rsidR="00985532" w:rsidRPr="00D17D5D">
        <w:rPr>
          <w:szCs w:val="28"/>
        </w:rPr>
        <w:t xml:space="preserve"> </w:t>
      </w:r>
      <w:proofErr w:type="spellStart"/>
      <w:r w:rsidR="00985532" w:rsidRPr="00D17D5D">
        <w:rPr>
          <w:szCs w:val="28"/>
        </w:rPr>
        <w:t>chức</w:t>
      </w:r>
      <w:proofErr w:type="spellEnd"/>
      <w:r w:rsidR="00985532" w:rsidRPr="00D17D5D">
        <w:rPr>
          <w:szCs w:val="28"/>
        </w:rPr>
        <w:t xml:space="preserve">, </w:t>
      </w:r>
      <w:proofErr w:type="spellStart"/>
      <w:r w:rsidR="00985532" w:rsidRPr="00D17D5D">
        <w:rPr>
          <w:szCs w:val="28"/>
        </w:rPr>
        <w:t>đơn</w:t>
      </w:r>
      <w:proofErr w:type="spellEnd"/>
      <w:r w:rsidR="00985532" w:rsidRPr="00D17D5D">
        <w:rPr>
          <w:szCs w:val="28"/>
        </w:rPr>
        <w:t xml:space="preserve"> </w:t>
      </w:r>
      <w:proofErr w:type="spellStart"/>
      <w:r w:rsidR="00985532" w:rsidRPr="00D17D5D">
        <w:rPr>
          <w:szCs w:val="28"/>
        </w:rPr>
        <w:t>vị</w:t>
      </w:r>
      <w:proofErr w:type="spellEnd"/>
      <w:r w:rsidR="00985532" w:rsidRPr="00D17D5D">
        <w:rPr>
          <w:szCs w:val="28"/>
        </w:rPr>
        <w:t xml:space="preserve">. </w:t>
      </w:r>
    </w:p>
    <w:p w14:paraId="461CB5F8" w14:textId="48BD0C4A" w:rsidR="008A1195" w:rsidRPr="00D17D5D" w:rsidRDefault="0098553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Cs/>
          <w:szCs w:val="28"/>
        </w:rPr>
      </w:pPr>
      <w:r w:rsidRPr="00D17D5D">
        <w:rPr>
          <w:szCs w:val="28"/>
        </w:rPr>
        <w:t xml:space="preserve">Các </w:t>
      </w:r>
      <w:proofErr w:type="spellStart"/>
      <w:r w:rsidRPr="00D17D5D">
        <w:rPr>
          <w:szCs w:val="28"/>
        </w:rPr>
        <w:t>cấp</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từ</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đến</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sở</w:t>
      </w:r>
      <w:proofErr w:type="spellEnd"/>
      <w:r w:rsidRPr="00D17D5D">
        <w:rPr>
          <w:rFonts w:eastAsia="Times New Roman"/>
          <w:bCs/>
          <w:szCs w:val="28"/>
        </w:rPr>
        <w:t xml:space="preserve"> </w:t>
      </w:r>
      <w:proofErr w:type="spellStart"/>
      <w:r w:rsidRPr="00D17D5D">
        <w:rPr>
          <w:rFonts w:eastAsia="Times New Roman"/>
          <w:bCs/>
          <w:szCs w:val="28"/>
        </w:rPr>
        <w:t>đã</w:t>
      </w:r>
      <w:proofErr w:type="spellEnd"/>
      <w:r w:rsidRPr="00D17D5D">
        <w:rPr>
          <w:rFonts w:eastAsia="Times New Roman"/>
          <w:bCs/>
          <w:szCs w:val="28"/>
        </w:rPr>
        <w:t xml:space="preserve"> </w:t>
      </w:r>
      <w:proofErr w:type="spellStart"/>
      <w:r w:rsidRPr="00D17D5D">
        <w:rPr>
          <w:rFonts w:eastAsia="Times New Roman"/>
          <w:bCs/>
          <w:szCs w:val="28"/>
        </w:rPr>
        <w:t>t</w:t>
      </w:r>
      <w:r w:rsidRPr="00D17D5D">
        <w:rPr>
          <w:szCs w:val="28"/>
        </w:rPr>
        <w: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nhiệm</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giám</w:t>
      </w:r>
      <w:proofErr w:type="spellEnd"/>
      <w:r w:rsidRPr="00D17D5D">
        <w:rPr>
          <w:szCs w:val="28"/>
        </w:rPr>
        <w:t xml:space="preserve"> </w:t>
      </w:r>
      <w:proofErr w:type="spellStart"/>
      <w:r w:rsidRPr="00D17D5D">
        <w:rPr>
          <w:szCs w:val="28"/>
        </w:rPr>
        <w:t>sát</w:t>
      </w:r>
      <w:proofErr w:type="spellEnd"/>
      <w:r w:rsidRPr="00D17D5D">
        <w:rPr>
          <w:szCs w:val="28"/>
        </w:rPr>
        <w:t xml:space="preserve"> </w:t>
      </w:r>
      <w:proofErr w:type="spellStart"/>
      <w:r w:rsidRPr="00D17D5D">
        <w:rPr>
          <w:szCs w:val="28"/>
        </w:rPr>
        <w:t>theo</w:t>
      </w:r>
      <w:proofErr w:type="spellEnd"/>
      <w:r w:rsidRPr="00D17D5D">
        <w:rPr>
          <w:szCs w:val="28"/>
        </w:rPr>
        <w:t xml:space="preserve"> </w:t>
      </w:r>
      <w:proofErr w:type="spellStart"/>
      <w:r w:rsidRPr="00D17D5D">
        <w:rPr>
          <w:szCs w:val="28"/>
        </w:rPr>
        <w:t>Điều</w:t>
      </w:r>
      <w:proofErr w:type="spellEnd"/>
      <w:r w:rsidRPr="00D17D5D">
        <w:rPr>
          <w:szCs w:val="28"/>
        </w:rPr>
        <w:t xml:space="preserve"> 30 </w:t>
      </w:r>
      <w:proofErr w:type="spellStart"/>
      <w:r w:rsidRPr="00D17D5D">
        <w:rPr>
          <w:szCs w:val="28"/>
        </w:rPr>
        <w:t>Điều</w:t>
      </w:r>
      <w:proofErr w:type="spellEnd"/>
      <w:r w:rsidRPr="00D17D5D">
        <w:rPr>
          <w:szCs w:val="28"/>
        </w:rPr>
        <w:t xml:space="preserve"> </w:t>
      </w:r>
      <w:proofErr w:type="spellStart"/>
      <w:r w:rsidRPr="00D17D5D">
        <w:rPr>
          <w:szCs w:val="28"/>
        </w:rPr>
        <w:t>lệ</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Đã</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62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và</w:t>
      </w:r>
      <w:proofErr w:type="spellEnd"/>
      <w:r w:rsidRPr="00D17D5D">
        <w:rPr>
          <w:szCs w:val="28"/>
        </w:rPr>
        <w:t xml:space="preserve"> 184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giám</w:t>
      </w:r>
      <w:proofErr w:type="spellEnd"/>
      <w:r w:rsidRPr="00D17D5D">
        <w:rPr>
          <w:szCs w:val="28"/>
        </w:rPr>
        <w:t xml:space="preserve"> </w:t>
      </w:r>
      <w:proofErr w:type="spellStart"/>
      <w:r w:rsidRPr="00D17D5D">
        <w:rPr>
          <w:szCs w:val="28"/>
        </w:rPr>
        <w:t>sát</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54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và</w:t>
      </w:r>
      <w:proofErr w:type="spellEnd"/>
      <w:r w:rsidRPr="00D17D5D">
        <w:rPr>
          <w:szCs w:val="28"/>
        </w:rPr>
        <w:t xml:space="preserve"> 101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rStyle w:val="FootnoteReference"/>
          <w:bCs/>
          <w:szCs w:val="28"/>
        </w:rPr>
        <w:footnoteReference w:id="13"/>
      </w:r>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k</w:t>
      </w:r>
      <w:r w:rsidRPr="00D17D5D">
        <w:rPr>
          <w:bCs/>
          <w:szCs w:val="28"/>
        </w:rPr>
        <w:t>iểm</w:t>
      </w:r>
      <w:proofErr w:type="spellEnd"/>
      <w:r w:rsidRPr="00D17D5D">
        <w:rPr>
          <w:bCs/>
          <w:szCs w:val="28"/>
        </w:rPr>
        <w:t xml:space="preserve"> </w:t>
      </w:r>
      <w:proofErr w:type="spellStart"/>
      <w:r w:rsidRPr="00D17D5D">
        <w:rPr>
          <w:bCs/>
          <w:szCs w:val="28"/>
        </w:rPr>
        <w:t>tra</w:t>
      </w:r>
      <w:proofErr w:type="spellEnd"/>
      <w:r w:rsidRPr="00D17D5D">
        <w:rPr>
          <w:bCs/>
          <w:szCs w:val="28"/>
        </w:rPr>
        <w:t xml:space="preserve"> </w:t>
      </w:r>
      <w:proofErr w:type="spellStart"/>
      <w:r w:rsidRPr="00D17D5D">
        <w:rPr>
          <w:bCs/>
          <w:szCs w:val="28"/>
        </w:rPr>
        <w:t>khi</w:t>
      </w:r>
      <w:proofErr w:type="spellEnd"/>
      <w:r w:rsidRPr="00D17D5D">
        <w:rPr>
          <w:bCs/>
          <w:szCs w:val="28"/>
        </w:rPr>
        <w:t xml:space="preserve"> </w:t>
      </w:r>
      <w:proofErr w:type="spellStart"/>
      <w:r w:rsidRPr="00D17D5D">
        <w:rPr>
          <w:bCs/>
          <w:szCs w:val="28"/>
        </w:rPr>
        <w:t>dấu</w:t>
      </w:r>
      <w:proofErr w:type="spellEnd"/>
      <w:r w:rsidRPr="00D17D5D">
        <w:rPr>
          <w:bCs/>
          <w:szCs w:val="28"/>
        </w:rPr>
        <w:t xml:space="preserve"> </w:t>
      </w:r>
      <w:proofErr w:type="spellStart"/>
      <w:r w:rsidRPr="00D17D5D">
        <w:rPr>
          <w:bCs/>
          <w:szCs w:val="28"/>
        </w:rPr>
        <w:t>hiệu</w:t>
      </w:r>
      <w:proofErr w:type="spellEnd"/>
      <w:r w:rsidRPr="00D17D5D">
        <w:rPr>
          <w:bCs/>
          <w:szCs w:val="28"/>
        </w:rPr>
        <w:t xml:space="preserve"> vi </w:t>
      </w:r>
      <w:proofErr w:type="spellStart"/>
      <w:r w:rsidRPr="00D17D5D">
        <w:rPr>
          <w:bCs/>
          <w:szCs w:val="28"/>
        </w:rPr>
        <w:t>phạm</w:t>
      </w:r>
      <w:proofErr w:type="spellEnd"/>
      <w:r w:rsidRPr="00D17D5D">
        <w:rPr>
          <w:bCs/>
          <w:szCs w:val="28"/>
        </w:rPr>
        <w:t xml:space="preserve"> </w:t>
      </w:r>
      <w:proofErr w:type="spellStart"/>
      <w:r w:rsidRPr="00D17D5D">
        <w:rPr>
          <w:bCs/>
          <w:szCs w:val="28"/>
        </w:rPr>
        <w:t>đối</w:t>
      </w:r>
      <w:proofErr w:type="spellEnd"/>
      <w:r w:rsidRPr="00D17D5D">
        <w:rPr>
          <w:bCs/>
          <w:szCs w:val="28"/>
        </w:rPr>
        <w:t xml:space="preserve"> </w:t>
      </w:r>
      <w:proofErr w:type="spellStart"/>
      <w:r w:rsidRPr="00D17D5D">
        <w:rPr>
          <w:bCs/>
          <w:szCs w:val="28"/>
        </w:rPr>
        <w:t>với</w:t>
      </w:r>
      <w:proofErr w:type="spellEnd"/>
      <w:r w:rsidRPr="00D17D5D">
        <w:rPr>
          <w:bCs/>
          <w:szCs w:val="28"/>
        </w:rPr>
        <w:t xml:space="preserve"> 02 </w:t>
      </w:r>
      <w:proofErr w:type="spellStart"/>
      <w:r w:rsidRPr="00D17D5D">
        <w:rPr>
          <w:bCs/>
          <w:szCs w:val="28"/>
        </w:rPr>
        <w:t>đảng</w:t>
      </w:r>
      <w:proofErr w:type="spellEnd"/>
      <w:r w:rsidRPr="00D17D5D">
        <w:rPr>
          <w:bCs/>
          <w:szCs w:val="28"/>
        </w:rPr>
        <w:t xml:space="preserve"> </w:t>
      </w:r>
      <w:proofErr w:type="spellStart"/>
      <w:r w:rsidRPr="00D17D5D">
        <w:rPr>
          <w:bCs/>
          <w:szCs w:val="28"/>
        </w:rPr>
        <w:t>viên</w:t>
      </w:r>
      <w:proofErr w:type="spellEnd"/>
      <w:r w:rsidRPr="00D17D5D">
        <w:rPr>
          <w:bCs/>
          <w:szCs w:val="28"/>
        </w:rPr>
        <w:t xml:space="preserve">, </w:t>
      </w:r>
      <w:proofErr w:type="spellStart"/>
      <w:r w:rsidRPr="00D17D5D">
        <w:rPr>
          <w:bCs/>
          <w:szCs w:val="28"/>
        </w:rPr>
        <w:t>xem</w:t>
      </w:r>
      <w:proofErr w:type="spellEnd"/>
      <w:r w:rsidRPr="00D17D5D">
        <w:rPr>
          <w:bCs/>
          <w:szCs w:val="28"/>
        </w:rPr>
        <w:t xml:space="preserve"> </w:t>
      </w:r>
      <w:proofErr w:type="spellStart"/>
      <w:r w:rsidRPr="00D17D5D">
        <w:rPr>
          <w:bCs/>
          <w:szCs w:val="28"/>
        </w:rPr>
        <w:t>xét</w:t>
      </w:r>
      <w:proofErr w:type="spellEnd"/>
      <w:r w:rsidRPr="00D17D5D">
        <w:rPr>
          <w:bCs/>
          <w:szCs w:val="28"/>
        </w:rPr>
        <w:t xml:space="preserve"> </w:t>
      </w:r>
      <w:proofErr w:type="spellStart"/>
      <w:r w:rsidRPr="00D17D5D">
        <w:rPr>
          <w:bCs/>
          <w:szCs w:val="28"/>
        </w:rPr>
        <w:t>thi</w:t>
      </w:r>
      <w:proofErr w:type="spellEnd"/>
      <w:r w:rsidRPr="00D17D5D">
        <w:rPr>
          <w:bCs/>
          <w:szCs w:val="28"/>
        </w:rPr>
        <w:t xml:space="preserve"> </w:t>
      </w:r>
      <w:proofErr w:type="spellStart"/>
      <w:r w:rsidRPr="00D17D5D">
        <w:rPr>
          <w:bCs/>
          <w:szCs w:val="28"/>
        </w:rPr>
        <w:t>hành</w:t>
      </w:r>
      <w:proofErr w:type="spellEnd"/>
      <w:r w:rsidRPr="00D17D5D">
        <w:rPr>
          <w:bCs/>
          <w:szCs w:val="28"/>
        </w:rPr>
        <w:t xml:space="preserve"> </w:t>
      </w:r>
      <w:proofErr w:type="spellStart"/>
      <w:r w:rsidRPr="00D17D5D">
        <w:rPr>
          <w:bCs/>
          <w:szCs w:val="28"/>
        </w:rPr>
        <w:t>kỷ</w:t>
      </w:r>
      <w:proofErr w:type="spellEnd"/>
      <w:r w:rsidRPr="00D17D5D">
        <w:rPr>
          <w:bCs/>
          <w:szCs w:val="28"/>
        </w:rPr>
        <w:t xml:space="preserve"> </w:t>
      </w:r>
      <w:proofErr w:type="spellStart"/>
      <w:r w:rsidRPr="00D17D5D">
        <w:rPr>
          <w:bCs/>
          <w:szCs w:val="28"/>
        </w:rPr>
        <w:t>luật</w:t>
      </w:r>
      <w:proofErr w:type="spellEnd"/>
      <w:r w:rsidRPr="00D17D5D">
        <w:rPr>
          <w:bCs/>
          <w:szCs w:val="28"/>
        </w:rPr>
        <w:t xml:space="preserve"> </w:t>
      </w:r>
      <w:proofErr w:type="spellStart"/>
      <w:r w:rsidRPr="00D17D5D">
        <w:rPr>
          <w:bCs/>
          <w:szCs w:val="28"/>
        </w:rPr>
        <w:t>đối</w:t>
      </w:r>
      <w:proofErr w:type="spellEnd"/>
      <w:r w:rsidRPr="00D17D5D">
        <w:rPr>
          <w:bCs/>
          <w:szCs w:val="28"/>
        </w:rPr>
        <w:t xml:space="preserve"> </w:t>
      </w:r>
      <w:proofErr w:type="spellStart"/>
      <w:r w:rsidRPr="00D17D5D">
        <w:rPr>
          <w:bCs/>
          <w:szCs w:val="28"/>
        </w:rPr>
        <w:t>với</w:t>
      </w:r>
      <w:proofErr w:type="spellEnd"/>
      <w:r w:rsidRPr="00D17D5D">
        <w:rPr>
          <w:bCs/>
          <w:szCs w:val="28"/>
        </w:rPr>
        <w:t xml:space="preserve"> 02 </w:t>
      </w:r>
      <w:proofErr w:type="spellStart"/>
      <w:r w:rsidRPr="00D17D5D">
        <w:rPr>
          <w:bCs/>
          <w:szCs w:val="28"/>
        </w:rPr>
        <w:t>tổ</w:t>
      </w:r>
      <w:proofErr w:type="spellEnd"/>
      <w:r w:rsidRPr="00D17D5D">
        <w:rPr>
          <w:bCs/>
          <w:szCs w:val="28"/>
        </w:rPr>
        <w:t xml:space="preserve"> </w:t>
      </w:r>
      <w:proofErr w:type="spellStart"/>
      <w:r w:rsidRPr="00D17D5D">
        <w:rPr>
          <w:bCs/>
          <w:szCs w:val="28"/>
        </w:rPr>
        <w:t>chức</w:t>
      </w:r>
      <w:proofErr w:type="spellEnd"/>
      <w:r w:rsidRPr="00D17D5D">
        <w:rPr>
          <w:bCs/>
          <w:szCs w:val="28"/>
        </w:rPr>
        <w:t xml:space="preserve"> </w:t>
      </w:r>
      <w:proofErr w:type="spellStart"/>
      <w:r w:rsidRPr="00D17D5D">
        <w:rPr>
          <w:bCs/>
          <w:szCs w:val="28"/>
        </w:rPr>
        <w:t>đảng</w:t>
      </w:r>
      <w:proofErr w:type="spellEnd"/>
      <w:r w:rsidRPr="00D17D5D">
        <w:rPr>
          <w:bCs/>
          <w:szCs w:val="28"/>
        </w:rPr>
        <w:t xml:space="preserve"> </w:t>
      </w:r>
      <w:proofErr w:type="spellStart"/>
      <w:r w:rsidRPr="00D17D5D">
        <w:rPr>
          <w:bCs/>
          <w:szCs w:val="28"/>
        </w:rPr>
        <w:t>và</w:t>
      </w:r>
      <w:proofErr w:type="spellEnd"/>
      <w:r w:rsidRPr="00D17D5D">
        <w:rPr>
          <w:bCs/>
          <w:szCs w:val="28"/>
        </w:rPr>
        <w:t xml:space="preserve"> 01 </w:t>
      </w:r>
      <w:proofErr w:type="spellStart"/>
      <w:r w:rsidRPr="00D17D5D">
        <w:rPr>
          <w:bCs/>
          <w:szCs w:val="28"/>
        </w:rPr>
        <w:t>đảng</w:t>
      </w:r>
      <w:proofErr w:type="spellEnd"/>
      <w:r w:rsidRPr="00D17D5D">
        <w:rPr>
          <w:bCs/>
          <w:szCs w:val="28"/>
        </w:rPr>
        <w:t xml:space="preserve"> </w:t>
      </w:r>
      <w:proofErr w:type="spellStart"/>
      <w:r w:rsidRPr="00D17D5D">
        <w:rPr>
          <w:bCs/>
          <w:szCs w:val="28"/>
        </w:rPr>
        <w:t>viên</w:t>
      </w:r>
      <w:proofErr w:type="spellEnd"/>
      <w:r w:rsidRPr="00D17D5D">
        <w:rPr>
          <w:bCs/>
          <w:szCs w:val="28"/>
        </w:rPr>
        <w:t xml:space="preserve">. </w:t>
      </w:r>
    </w:p>
    <w:p w14:paraId="3A80C151" w14:textId="178D5DE2" w:rsidR="008A1195" w:rsidRPr="00D17D5D" w:rsidRDefault="0098553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zCs w:val="28"/>
        </w:rPr>
        <w:t xml:space="preserve">UBKT </w:t>
      </w:r>
      <w:proofErr w:type="spellStart"/>
      <w:r w:rsidRPr="00D17D5D">
        <w:rPr>
          <w:szCs w:val="28"/>
        </w:rPr>
        <w:t>từ</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đến</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sở</w:t>
      </w:r>
      <w:proofErr w:type="spellEnd"/>
      <w:r w:rsidRPr="00D17D5D">
        <w:rPr>
          <w:szCs w:val="28"/>
        </w:rPr>
        <w:t xml:space="preserve"> </w:t>
      </w:r>
      <w:proofErr w:type="spellStart"/>
      <w:r w:rsidRPr="00D17D5D">
        <w:rPr>
          <w:szCs w:val="28"/>
        </w:rPr>
        <w:t>đã</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khi</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dấu</w:t>
      </w:r>
      <w:proofErr w:type="spellEnd"/>
      <w:r w:rsidRPr="00D17D5D">
        <w:rPr>
          <w:szCs w:val="28"/>
        </w:rPr>
        <w:t xml:space="preserve"> </w:t>
      </w:r>
      <w:proofErr w:type="spellStart"/>
      <w:r w:rsidRPr="00D17D5D">
        <w:rPr>
          <w:szCs w:val="28"/>
        </w:rPr>
        <w:t>hiệu</w:t>
      </w:r>
      <w:proofErr w:type="spellEnd"/>
      <w:r w:rsidRPr="00D17D5D">
        <w:rPr>
          <w:szCs w:val="28"/>
        </w:rPr>
        <w:t xml:space="preserve"> vi </w:t>
      </w:r>
      <w:proofErr w:type="spellStart"/>
      <w:r w:rsidRPr="00D17D5D">
        <w:rPr>
          <w:szCs w:val="28"/>
        </w:rPr>
        <w:t>phạm</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04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và</w:t>
      </w:r>
      <w:proofErr w:type="spellEnd"/>
      <w:r w:rsidRPr="00D17D5D">
        <w:rPr>
          <w:szCs w:val="28"/>
        </w:rPr>
        <w:t xml:space="preserve"> 22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rStyle w:val="FootnoteReference"/>
          <w:bCs/>
          <w:szCs w:val="28"/>
        </w:rPr>
        <w:footnoteReference w:id="14"/>
      </w:r>
      <w:r w:rsidRPr="00D17D5D">
        <w:rPr>
          <w:szCs w:val="28"/>
        </w:rPr>
        <w:t xml:space="preserve">. Qua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kết</w:t>
      </w:r>
      <w:proofErr w:type="spellEnd"/>
      <w:r w:rsidRPr="00D17D5D">
        <w:rPr>
          <w:szCs w:val="28"/>
        </w:rPr>
        <w:t xml:space="preserve"> </w:t>
      </w:r>
      <w:proofErr w:type="spellStart"/>
      <w:r w:rsidRPr="00D17D5D">
        <w:rPr>
          <w:szCs w:val="28"/>
        </w:rPr>
        <w:t>luận</w:t>
      </w:r>
      <w:proofErr w:type="spellEnd"/>
      <w:r w:rsidRPr="00D17D5D">
        <w:rPr>
          <w:szCs w:val="28"/>
        </w:rPr>
        <w:t xml:space="preserve"> 04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và</w:t>
      </w:r>
      <w:proofErr w:type="spellEnd"/>
      <w:r w:rsidRPr="00D17D5D">
        <w:rPr>
          <w:szCs w:val="28"/>
        </w:rPr>
        <w:t xml:space="preserve"> 22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khuyết</w:t>
      </w:r>
      <w:proofErr w:type="spellEnd"/>
      <w:r w:rsidRPr="00D17D5D">
        <w:rPr>
          <w:szCs w:val="28"/>
        </w:rPr>
        <w:t xml:space="preserve"> </w:t>
      </w:r>
      <w:proofErr w:type="spellStart"/>
      <w:r w:rsidRPr="00D17D5D">
        <w:rPr>
          <w:szCs w:val="28"/>
        </w:rPr>
        <w:t>điểm</w:t>
      </w:r>
      <w:proofErr w:type="spellEnd"/>
      <w:r w:rsidRPr="00D17D5D">
        <w:rPr>
          <w:szCs w:val="28"/>
        </w:rPr>
        <w:t xml:space="preserve">, vi </w:t>
      </w:r>
      <w:proofErr w:type="spellStart"/>
      <w:r w:rsidRPr="00D17D5D">
        <w:rPr>
          <w:szCs w:val="28"/>
        </w:rPr>
        <w:t>phạm</w:t>
      </w:r>
      <w:proofErr w:type="spellEnd"/>
      <w:r w:rsidRPr="00D17D5D">
        <w:rPr>
          <w:szCs w:val="28"/>
        </w:rPr>
        <w:t xml:space="preserve">; </w:t>
      </w:r>
      <w:proofErr w:type="spellStart"/>
      <w:r w:rsidRPr="00D17D5D">
        <w:rPr>
          <w:szCs w:val="28"/>
        </w:rPr>
        <w:t>đến</w:t>
      </w:r>
      <w:proofErr w:type="spellEnd"/>
      <w:r w:rsidRPr="00D17D5D">
        <w:rPr>
          <w:szCs w:val="28"/>
        </w:rPr>
        <w:t xml:space="preserve"> </w:t>
      </w:r>
      <w:proofErr w:type="spellStart"/>
      <w:r w:rsidRPr="00D17D5D">
        <w:rPr>
          <w:szCs w:val="28"/>
        </w:rPr>
        <w:t>mức</w:t>
      </w:r>
      <w:proofErr w:type="spellEnd"/>
      <w:r w:rsidRPr="00D17D5D">
        <w:rPr>
          <w:szCs w:val="28"/>
        </w:rPr>
        <w:t xml:space="preserve"> </w:t>
      </w:r>
      <w:proofErr w:type="spellStart"/>
      <w:r w:rsidRPr="00D17D5D">
        <w:rPr>
          <w:szCs w:val="28"/>
        </w:rPr>
        <w:t>phải</w:t>
      </w:r>
      <w:proofErr w:type="spellEnd"/>
      <w:r w:rsidRPr="00D17D5D">
        <w:rPr>
          <w:szCs w:val="28"/>
        </w:rPr>
        <w:t xml:space="preserve"> </w:t>
      </w:r>
      <w:proofErr w:type="spellStart"/>
      <w:r w:rsidRPr="00D17D5D">
        <w:rPr>
          <w:szCs w:val="28"/>
        </w:rPr>
        <w:t>thi</w:t>
      </w:r>
      <w:proofErr w:type="spellEnd"/>
      <w:r w:rsidRPr="00D17D5D">
        <w:rPr>
          <w:szCs w:val="28"/>
        </w:rPr>
        <w:t xml:space="preserve"> </w:t>
      </w:r>
      <w:proofErr w:type="spellStart"/>
      <w:r w:rsidRPr="00D17D5D">
        <w:rPr>
          <w:szCs w:val="28"/>
        </w:rPr>
        <w:t>hành</w:t>
      </w:r>
      <w:proofErr w:type="spellEnd"/>
      <w:r w:rsidRPr="00D17D5D">
        <w:rPr>
          <w:szCs w:val="28"/>
        </w:rPr>
        <w:t xml:space="preserve"> </w:t>
      </w:r>
      <w:proofErr w:type="spellStart"/>
      <w:r w:rsidRPr="00D17D5D">
        <w:rPr>
          <w:szCs w:val="28"/>
        </w:rPr>
        <w:t>kỷ</w:t>
      </w:r>
      <w:proofErr w:type="spellEnd"/>
      <w:r w:rsidRPr="00D17D5D">
        <w:rPr>
          <w:szCs w:val="28"/>
        </w:rPr>
        <w:t xml:space="preserve"> </w:t>
      </w:r>
      <w:proofErr w:type="spellStart"/>
      <w:r w:rsidRPr="00D17D5D">
        <w:rPr>
          <w:szCs w:val="28"/>
        </w:rPr>
        <w:t>luật</w:t>
      </w:r>
      <w:proofErr w:type="spellEnd"/>
      <w:r w:rsidRPr="00D17D5D">
        <w:rPr>
          <w:szCs w:val="28"/>
        </w:rPr>
        <w:t xml:space="preserve"> 06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rStyle w:val="FootnoteReference"/>
          <w:bCs/>
          <w:szCs w:val="28"/>
        </w:rPr>
        <w:footnoteReference w:id="15"/>
      </w:r>
      <w:r w:rsidRPr="00D17D5D">
        <w:rPr>
          <w:szCs w:val="28"/>
        </w:rPr>
        <w:t xml:space="preserve">, </w:t>
      </w:r>
      <w:proofErr w:type="spellStart"/>
      <w:r w:rsidRPr="00D17D5D">
        <w:rPr>
          <w:szCs w:val="28"/>
        </w:rPr>
        <w:t>đề</w:t>
      </w:r>
      <w:proofErr w:type="spellEnd"/>
      <w:r w:rsidRPr="00D17D5D">
        <w:rPr>
          <w:szCs w:val="28"/>
        </w:rPr>
        <w:t xml:space="preserve"> </w:t>
      </w:r>
      <w:proofErr w:type="spellStart"/>
      <w:r w:rsidRPr="00D17D5D">
        <w:rPr>
          <w:szCs w:val="28"/>
        </w:rPr>
        <w:t>nghị</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xem</w:t>
      </w:r>
      <w:proofErr w:type="spellEnd"/>
      <w:r w:rsidRPr="00D17D5D">
        <w:rPr>
          <w:szCs w:val="28"/>
        </w:rPr>
        <w:t xml:space="preserve"> </w:t>
      </w:r>
      <w:proofErr w:type="spellStart"/>
      <w:r w:rsidRPr="00D17D5D">
        <w:rPr>
          <w:szCs w:val="28"/>
        </w:rPr>
        <w:t>xét</w:t>
      </w:r>
      <w:proofErr w:type="spellEnd"/>
      <w:r w:rsidRPr="00D17D5D">
        <w:rPr>
          <w:szCs w:val="28"/>
        </w:rPr>
        <w:t xml:space="preserve">, </w:t>
      </w:r>
      <w:proofErr w:type="spellStart"/>
      <w:r w:rsidRPr="00D17D5D">
        <w:rPr>
          <w:szCs w:val="28"/>
        </w:rPr>
        <w:t>thi</w:t>
      </w:r>
      <w:proofErr w:type="spellEnd"/>
      <w:r w:rsidRPr="00D17D5D">
        <w:rPr>
          <w:szCs w:val="28"/>
        </w:rPr>
        <w:t xml:space="preserve"> </w:t>
      </w:r>
      <w:proofErr w:type="spellStart"/>
      <w:r w:rsidRPr="00D17D5D">
        <w:rPr>
          <w:szCs w:val="28"/>
        </w:rPr>
        <w:t>hành</w:t>
      </w:r>
      <w:proofErr w:type="spellEnd"/>
      <w:r w:rsidRPr="00D17D5D">
        <w:rPr>
          <w:szCs w:val="28"/>
        </w:rPr>
        <w:t xml:space="preserve"> </w:t>
      </w:r>
      <w:proofErr w:type="spellStart"/>
      <w:r w:rsidRPr="00D17D5D">
        <w:rPr>
          <w:szCs w:val="28"/>
        </w:rPr>
        <w:t>kỷ</w:t>
      </w:r>
      <w:proofErr w:type="spellEnd"/>
      <w:r w:rsidRPr="00D17D5D">
        <w:rPr>
          <w:szCs w:val="28"/>
        </w:rPr>
        <w:t xml:space="preserve"> </w:t>
      </w:r>
      <w:proofErr w:type="spellStart"/>
      <w:r w:rsidRPr="00D17D5D">
        <w:rPr>
          <w:szCs w:val="28"/>
        </w:rPr>
        <w:t>luật</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02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w:t>
      </w:r>
    </w:p>
    <w:p w14:paraId="258F7C5A" w14:textId="256E1817" w:rsidR="008A1195" w:rsidRPr="00D17D5D" w:rsidRDefault="0098553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pacing w:val="-4"/>
          <w:szCs w:val="28"/>
        </w:rPr>
        <w:t xml:space="preserve">UBKT </w:t>
      </w:r>
      <w:proofErr w:type="spellStart"/>
      <w:r w:rsidRPr="00D17D5D">
        <w:rPr>
          <w:spacing w:val="-4"/>
          <w:szCs w:val="28"/>
        </w:rPr>
        <w:t>từ</w:t>
      </w:r>
      <w:proofErr w:type="spellEnd"/>
      <w:r w:rsidRPr="00D17D5D">
        <w:rPr>
          <w:spacing w:val="-4"/>
          <w:szCs w:val="28"/>
        </w:rPr>
        <w:t xml:space="preserve"> </w:t>
      </w:r>
      <w:proofErr w:type="spellStart"/>
      <w:r w:rsidRPr="00D17D5D">
        <w:rPr>
          <w:spacing w:val="-4"/>
          <w:szCs w:val="28"/>
        </w:rPr>
        <w:t>huyện</w:t>
      </w:r>
      <w:proofErr w:type="spellEnd"/>
      <w:r w:rsidRPr="00D17D5D">
        <w:rPr>
          <w:spacing w:val="-4"/>
          <w:szCs w:val="28"/>
        </w:rPr>
        <w:t xml:space="preserve"> </w:t>
      </w:r>
      <w:proofErr w:type="spellStart"/>
      <w:r w:rsidRPr="00D17D5D">
        <w:rPr>
          <w:spacing w:val="-4"/>
          <w:szCs w:val="28"/>
        </w:rPr>
        <w:t>đến</w:t>
      </w:r>
      <w:proofErr w:type="spellEnd"/>
      <w:r w:rsidRPr="00D17D5D">
        <w:rPr>
          <w:spacing w:val="-4"/>
          <w:szCs w:val="28"/>
        </w:rPr>
        <w:t xml:space="preserve"> </w:t>
      </w:r>
      <w:proofErr w:type="spellStart"/>
      <w:r w:rsidRPr="00D17D5D">
        <w:rPr>
          <w:spacing w:val="-4"/>
          <w:szCs w:val="28"/>
        </w:rPr>
        <w:t>cơ</w:t>
      </w:r>
      <w:proofErr w:type="spellEnd"/>
      <w:r w:rsidRPr="00D17D5D">
        <w:rPr>
          <w:spacing w:val="-4"/>
          <w:szCs w:val="28"/>
        </w:rPr>
        <w:t xml:space="preserve"> </w:t>
      </w:r>
      <w:proofErr w:type="spellStart"/>
      <w:r w:rsidRPr="00D17D5D">
        <w:rPr>
          <w:spacing w:val="-4"/>
          <w:szCs w:val="28"/>
        </w:rPr>
        <w:t>sở</w:t>
      </w:r>
      <w:proofErr w:type="spellEnd"/>
      <w:r w:rsidRPr="00D17D5D">
        <w:rPr>
          <w:spacing w:val="-4"/>
          <w:szCs w:val="28"/>
        </w:rPr>
        <w:t xml:space="preserve"> </w:t>
      </w:r>
      <w:proofErr w:type="spellStart"/>
      <w:r w:rsidRPr="00D17D5D">
        <w:rPr>
          <w:spacing w:val="-4"/>
          <w:szCs w:val="28"/>
        </w:rPr>
        <w:t>kiểm</w:t>
      </w:r>
      <w:proofErr w:type="spellEnd"/>
      <w:r w:rsidRPr="00D17D5D">
        <w:rPr>
          <w:spacing w:val="-4"/>
          <w:szCs w:val="28"/>
        </w:rPr>
        <w:t xml:space="preserve"> </w:t>
      </w:r>
      <w:proofErr w:type="spellStart"/>
      <w:r w:rsidRPr="00D17D5D">
        <w:rPr>
          <w:spacing w:val="-4"/>
          <w:szCs w:val="28"/>
        </w:rPr>
        <w:t>tra</w:t>
      </w:r>
      <w:proofErr w:type="spellEnd"/>
      <w:r w:rsidRPr="00D17D5D">
        <w:rPr>
          <w:spacing w:val="-4"/>
          <w:szCs w:val="28"/>
        </w:rPr>
        <w:t xml:space="preserve"> </w:t>
      </w:r>
      <w:proofErr w:type="spellStart"/>
      <w:r w:rsidRPr="00D17D5D">
        <w:rPr>
          <w:spacing w:val="-4"/>
          <w:szCs w:val="28"/>
        </w:rPr>
        <w:t>đối</w:t>
      </w:r>
      <w:proofErr w:type="spellEnd"/>
      <w:r w:rsidRPr="00D17D5D">
        <w:rPr>
          <w:spacing w:val="-4"/>
          <w:szCs w:val="28"/>
        </w:rPr>
        <w:t xml:space="preserve"> </w:t>
      </w:r>
      <w:proofErr w:type="spellStart"/>
      <w:r w:rsidRPr="00D17D5D">
        <w:rPr>
          <w:spacing w:val="-4"/>
          <w:szCs w:val="28"/>
        </w:rPr>
        <w:t>với</w:t>
      </w:r>
      <w:proofErr w:type="spellEnd"/>
      <w:r w:rsidRPr="00D17D5D">
        <w:rPr>
          <w:spacing w:val="-4"/>
          <w:szCs w:val="28"/>
        </w:rPr>
        <w:t xml:space="preserve"> 71 </w:t>
      </w:r>
      <w:proofErr w:type="spellStart"/>
      <w:r w:rsidRPr="00D17D5D">
        <w:rPr>
          <w:spacing w:val="-4"/>
          <w:szCs w:val="28"/>
        </w:rPr>
        <w:t>tổ</w:t>
      </w:r>
      <w:proofErr w:type="spellEnd"/>
      <w:r w:rsidRPr="00D17D5D">
        <w:rPr>
          <w:spacing w:val="-4"/>
          <w:szCs w:val="28"/>
        </w:rPr>
        <w:t xml:space="preserve"> </w:t>
      </w:r>
      <w:proofErr w:type="spellStart"/>
      <w:r w:rsidRPr="00D17D5D">
        <w:rPr>
          <w:spacing w:val="-4"/>
          <w:szCs w:val="28"/>
        </w:rPr>
        <w:t>chức</w:t>
      </w:r>
      <w:proofErr w:type="spellEnd"/>
      <w:r w:rsidRPr="00D17D5D">
        <w:rPr>
          <w:spacing w:val="-4"/>
          <w:szCs w:val="28"/>
        </w:rPr>
        <w:t xml:space="preserve"> </w:t>
      </w:r>
      <w:proofErr w:type="spellStart"/>
      <w:r w:rsidRPr="00D17D5D">
        <w:rPr>
          <w:spacing w:val="-4"/>
          <w:szCs w:val="28"/>
        </w:rPr>
        <w:t>đảng</w:t>
      </w:r>
      <w:proofErr w:type="spellEnd"/>
      <w:r w:rsidRPr="00D17D5D">
        <w:rPr>
          <w:spacing w:val="-4"/>
          <w:szCs w:val="28"/>
        </w:rPr>
        <w:t xml:space="preserve"> </w:t>
      </w:r>
      <w:proofErr w:type="spellStart"/>
      <w:r w:rsidRPr="00D17D5D">
        <w:rPr>
          <w:spacing w:val="-4"/>
          <w:szCs w:val="28"/>
        </w:rPr>
        <w:t>cấp</w:t>
      </w:r>
      <w:proofErr w:type="spellEnd"/>
      <w:r w:rsidRPr="00D17D5D">
        <w:rPr>
          <w:spacing w:val="-4"/>
          <w:szCs w:val="28"/>
        </w:rPr>
        <w:t xml:space="preserve"> </w:t>
      </w:r>
      <w:proofErr w:type="spellStart"/>
      <w:r w:rsidRPr="00D17D5D">
        <w:rPr>
          <w:spacing w:val="-4"/>
          <w:szCs w:val="28"/>
        </w:rPr>
        <w:t>dưới</w:t>
      </w:r>
      <w:proofErr w:type="spellEnd"/>
      <w:r w:rsidRPr="00D17D5D">
        <w:rPr>
          <w:spacing w:val="-4"/>
          <w:szCs w:val="28"/>
        </w:rPr>
        <w:t xml:space="preserve"> </w:t>
      </w:r>
      <w:proofErr w:type="spellStart"/>
      <w:r w:rsidRPr="00D17D5D">
        <w:rPr>
          <w:spacing w:val="-4"/>
          <w:szCs w:val="28"/>
        </w:rPr>
        <w:t>về</w:t>
      </w:r>
      <w:proofErr w:type="spellEnd"/>
      <w:r w:rsidRPr="00D17D5D">
        <w:rPr>
          <w:spacing w:val="-4"/>
          <w:szCs w:val="28"/>
        </w:rPr>
        <w:t xml:space="preserve"> </w:t>
      </w:r>
      <w:proofErr w:type="spellStart"/>
      <w:r w:rsidRPr="00D17D5D">
        <w:rPr>
          <w:spacing w:val="-4"/>
          <w:szCs w:val="28"/>
        </w:rPr>
        <w:t>thực</w:t>
      </w:r>
      <w:proofErr w:type="spellEnd"/>
      <w:r w:rsidRPr="00D17D5D">
        <w:rPr>
          <w:spacing w:val="-4"/>
          <w:szCs w:val="28"/>
        </w:rPr>
        <w:t xml:space="preserve"> </w:t>
      </w:r>
      <w:proofErr w:type="spellStart"/>
      <w:r w:rsidRPr="00D17D5D">
        <w:rPr>
          <w:spacing w:val="-4"/>
          <w:szCs w:val="28"/>
        </w:rPr>
        <w:t>hiện</w:t>
      </w:r>
      <w:proofErr w:type="spellEnd"/>
      <w:r w:rsidRPr="00D17D5D">
        <w:rPr>
          <w:spacing w:val="-4"/>
          <w:szCs w:val="28"/>
        </w:rPr>
        <w:t xml:space="preserve"> </w:t>
      </w:r>
      <w:proofErr w:type="spellStart"/>
      <w:r w:rsidRPr="00D17D5D">
        <w:rPr>
          <w:spacing w:val="-4"/>
          <w:szCs w:val="28"/>
        </w:rPr>
        <w:t>nhiệm</w:t>
      </w:r>
      <w:proofErr w:type="spellEnd"/>
      <w:r w:rsidRPr="00D17D5D">
        <w:rPr>
          <w:spacing w:val="-4"/>
          <w:szCs w:val="28"/>
        </w:rPr>
        <w:t xml:space="preserve"> </w:t>
      </w:r>
      <w:proofErr w:type="spellStart"/>
      <w:r w:rsidRPr="00D17D5D">
        <w:rPr>
          <w:spacing w:val="-4"/>
          <w:szCs w:val="28"/>
        </w:rPr>
        <w:t>vụ</w:t>
      </w:r>
      <w:proofErr w:type="spellEnd"/>
      <w:r w:rsidRPr="00D17D5D">
        <w:rPr>
          <w:spacing w:val="-4"/>
          <w:szCs w:val="28"/>
        </w:rPr>
        <w:t xml:space="preserve"> </w:t>
      </w:r>
      <w:proofErr w:type="spellStart"/>
      <w:r w:rsidRPr="00D17D5D">
        <w:rPr>
          <w:spacing w:val="-4"/>
          <w:szCs w:val="28"/>
        </w:rPr>
        <w:t>kiểm</w:t>
      </w:r>
      <w:proofErr w:type="spellEnd"/>
      <w:r w:rsidRPr="00D17D5D">
        <w:rPr>
          <w:spacing w:val="-4"/>
          <w:szCs w:val="28"/>
        </w:rPr>
        <w:t xml:space="preserve"> </w:t>
      </w:r>
      <w:proofErr w:type="spellStart"/>
      <w:r w:rsidRPr="00D17D5D">
        <w:rPr>
          <w:spacing w:val="-4"/>
          <w:szCs w:val="28"/>
        </w:rPr>
        <w:t>tra</w:t>
      </w:r>
      <w:proofErr w:type="spellEnd"/>
      <w:r w:rsidRPr="00D17D5D">
        <w:rPr>
          <w:spacing w:val="-4"/>
          <w:szCs w:val="28"/>
        </w:rPr>
        <w:t xml:space="preserve">, </w:t>
      </w:r>
      <w:proofErr w:type="spellStart"/>
      <w:r w:rsidRPr="00D17D5D">
        <w:rPr>
          <w:spacing w:val="-4"/>
          <w:szCs w:val="28"/>
        </w:rPr>
        <w:t>giám</w:t>
      </w:r>
      <w:proofErr w:type="spellEnd"/>
      <w:r w:rsidRPr="00D17D5D">
        <w:rPr>
          <w:spacing w:val="-4"/>
          <w:szCs w:val="28"/>
        </w:rPr>
        <w:t xml:space="preserve"> </w:t>
      </w:r>
      <w:proofErr w:type="spellStart"/>
      <w:r w:rsidRPr="00D17D5D">
        <w:rPr>
          <w:spacing w:val="-4"/>
          <w:szCs w:val="28"/>
        </w:rPr>
        <w:t>sát</w:t>
      </w:r>
      <w:proofErr w:type="spellEnd"/>
      <w:r w:rsidRPr="00D17D5D">
        <w:rPr>
          <w:spacing w:val="-4"/>
          <w:szCs w:val="28"/>
        </w:rPr>
        <w:t xml:space="preserve">; </w:t>
      </w:r>
      <w:proofErr w:type="spellStart"/>
      <w:r w:rsidRPr="00D17D5D">
        <w:rPr>
          <w:spacing w:val="-4"/>
          <w:szCs w:val="28"/>
        </w:rPr>
        <w:t>kiểm</w:t>
      </w:r>
      <w:proofErr w:type="spellEnd"/>
      <w:r w:rsidRPr="00D17D5D">
        <w:rPr>
          <w:spacing w:val="-4"/>
          <w:szCs w:val="28"/>
        </w:rPr>
        <w:t xml:space="preserve"> </w:t>
      </w:r>
      <w:proofErr w:type="spellStart"/>
      <w:r w:rsidRPr="00D17D5D">
        <w:rPr>
          <w:spacing w:val="-4"/>
          <w:szCs w:val="28"/>
        </w:rPr>
        <w:t>tra</w:t>
      </w:r>
      <w:proofErr w:type="spellEnd"/>
      <w:r w:rsidRPr="00D17D5D">
        <w:rPr>
          <w:spacing w:val="-4"/>
          <w:szCs w:val="28"/>
        </w:rPr>
        <w:t xml:space="preserve"> </w:t>
      </w:r>
      <w:proofErr w:type="spellStart"/>
      <w:r w:rsidRPr="00D17D5D">
        <w:rPr>
          <w:spacing w:val="-4"/>
          <w:szCs w:val="28"/>
        </w:rPr>
        <w:t>đối</w:t>
      </w:r>
      <w:proofErr w:type="spellEnd"/>
      <w:r w:rsidRPr="00D17D5D">
        <w:rPr>
          <w:spacing w:val="-4"/>
          <w:szCs w:val="28"/>
        </w:rPr>
        <w:t xml:space="preserve"> </w:t>
      </w:r>
      <w:proofErr w:type="spellStart"/>
      <w:r w:rsidRPr="00D17D5D">
        <w:rPr>
          <w:spacing w:val="-4"/>
          <w:szCs w:val="28"/>
        </w:rPr>
        <w:t>với</w:t>
      </w:r>
      <w:proofErr w:type="spellEnd"/>
      <w:r w:rsidRPr="00D17D5D">
        <w:rPr>
          <w:spacing w:val="-4"/>
          <w:szCs w:val="28"/>
        </w:rPr>
        <w:t xml:space="preserve"> 69 </w:t>
      </w:r>
      <w:proofErr w:type="spellStart"/>
      <w:r w:rsidRPr="00D17D5D">
        <w:rPr>
          <w:spacing w:val="-4"/>
          <w:szCs w:val="28"/>
        </w:rPr>
        <w:t>tổ</w:t>
      </w:r>
      <w:proofErr w:type="spellEnd"/>
      <w:r w:rsidRPr="00D17D5D">
        <w:rPr>
          <w:spacing w:val="-4"/>
          <w:szCs w:val="28"/>
        </w:rPr>
        <w:t xml:space="preserve"> </w:t>
      </w:r>
      <w:proofErr w:type="spellStart"/>
      <w:r w:rsidRPr="00D17D5D">
        <w:rPr>
          <w:spacing w:val="-4"/>
          <w:szCs w:val="28"/>
        </w:rPr>
        <w:t>chức</w:t>
      </w:r>
      <w:proofErr w:type="spellEnd"/>
      <w:r w:rsidRPr="00D17D5D">
        <w:rPr>
          <w:spacing w:val="-4"/>
          <w:szCs w:val="28"/>
        </w:rPr>
        <w:t xml:space="preserve"> </w:t>
      </w:r>
      <w:proofErr w:type="spellStart"/>
      <w:r w:rsidRPr="00D17D5D">
        <w:rPr>
          <w:spacing w:val="-4"/>
          <w:szCs w:val="28"/>
        </w:rPr>
        <w:t>đảng</w:t>
      </w:r>
      <w:proofErr w:type="spellEnd"/>
      <w:r w:rsidRPr="00D17D5D">
        <w:rPr>
          <w:spacing w:val="-4"/>
          <w:szCs w:val="28"/>
        </w:rPr>
        <w:t xml:space="preserve"> </w:t>
      </w:r>
      <w:proofErr w:type="spellStart"/>
      <w:r w:rsidRPr="00D17D5D">
        <w:rPr>
          <w:spacing w:val="-4"/>
          <w:szCs w:val="28"/>
        </w:rPr>
        <w:t>về</w:t>
      </w:r>
      <w:proofErr w:type="spellEnd"/>
      <w:r w:rsidRPr="00D17D5D">
        <w:rPr>
          <w:spacing w:val="-4"/>
          <w:szCs w:val="28"/>
        </w:rPr>
        <w:t xml:space="preserve"> </w:t>
      </w:r>
      <w:proofErr w:type="spellStart"/>
      <w:r w:rsidRPr="00D17D5D">
        <w:rPr>
          <w:spacing w:val="-4"/>
          <w:szCs w:val="28"/>
        </w:rPr>
        <w:t>thi</w:t>
      </w:r>
      <w:proofErr w:type="spellEnd"/>
      <w:r w:rsidRPr="00D17D5D">
        <w:rPr>
          <w:spacing w:val="-4"/>
          <w:szCs w:val="28"/>
        </w:rPr>
        <w:t xml:space="preserve"> </w:t>
      </w:r>
      <w:proofErr w:type="spellStart"/>
      <w:r w:rsidRPr="00D17D5D">
        <w:rPr>
          <w:spacing w:val="-4"/>
          <w:szCs w:val="28"/>
        </w:rPr>
        <w:t>hành</w:t>
      </w:r>
      <w:proofErr w:type="spellEnd"/>
      <w:r w:rsidRPr="00D17D5D">
        <w:rPr>
          <w:spacing w:val="-4"/>
          <w:szCs w:val="28"/>
        </w:rPr>
        <w:t xml:space="preserve"> </w:t>
      </w:r>
      <w:proofErr w:type="spellStart"/>
      <w:r w:rsidRPr="00D17D5D">
        <w:rPr>
          <w:spacing w:val="-4"/>
          <w:szCs w:val="28"/>
        </w:rPr>
        <w:t>kỷ</w:t>
      </w:r>
      <w:proofErr w:type="spellEnd"/>
      <w:r w:rsidRPr="00D17D5D">
        <w:rPr>
          <w:spacing w:val="-4"/>
          <w:szCs w:val="28"/>
        </w:rPr>
        <w:t xml:space="preserve"> </w:t>
      </w:r>
      <w:proofErr w:type="spellStart"/>
      <w:r w:rsidRPr="00D17D5D">
        <w:rPr>
          <w:spacing w:val="-4"/>
          <w:szCs w:val="28"/>
        </w:rPr>
        <w:t>luật</w:t>
      </w:r>
      <w:proofErr w:type="spellEnd"/>
      <w:r w:rsidRPr="00D17D5D">
        <w:rPr>
          <w:spacing w:val="-4"/>
          <w:szCs w:val="28"/>
        </w:rPr>
        <w:t xml:space="preserve"> </w:t>
      </w:r>
      <w:proofErr w:type="spellStart"/>
      <w:r w:rsidRPr="00D17D5D">
        <w:rPr>
          <w:spacing w:val="-4"/>
          <w:szCs w:val="28"/>
        </w:rPr>
        <w:t>trong</w:t>
      </w:r>
      <w:proofErr w:type="spellEnd"/>
      <w:r w:rsidRPr="00D17D5D">
        <w:rPr>
          <w:spacing w:val="-4"/>
          <w:szCs w:val="28"/>
        </w:rPr>
        <w:t xml:space="preserve"> </w:t>
      </w:r>
      <w:proofErr w:type="spellStart"/>
      <w:r w:rsidRPr="00D17D5D">
        <w:rPr>
          <w:spacing w:val="-4"/>
          <w:szCs w:val="28"/>
        </w:rPr>
        <w:t>Đảng</w:t>
      </w:r>
      <w:proofErr w:type="spellEnd"/>
      <w:r w:rsidRPr="00D17D5D">
        <w:rPr>
          <w:rStyle w:val="FootnoteReference"/>
          <w:bCs/>
          <w:szCs w:val="28"/>
        </w:rPr>
        <w:footnoteReference w:id="16"/>
      </w:r>
      <w:r w:rsidRPr="00D17D5D">
        <w:rPr>
          <w:szCs w:val="28"/>
        </w:rPr>
        <w:t>;</w:t>
      </w:r>
      <w:r w:rsidRPr="00D17D5D">
        <w:rPr>
          <w:spacing w:val="-4"/>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88 </w:t>
      </w:r>
      <w:proofErr w:type="spellStart"/>
      <w:r w:rsidRPr="00D17D5D">
        <w:rPr>
          <w:szCs w:val="28"/>
        </w:rPr>
        <w:t>cuộc</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tài</w:t>
      </w:r>
      <w:proofErr w:type="spellEnd"/>
      <w:r w:rsidRPr="00D17D5D">
        <w:rPr>
          <w:szCs w:val="28"/>
        </w:rPr>
        <w:t xml:space="preserve"> </w:t>
      </w:r>
      <w:proofErr w:type="spellStart"/>
      <w:r w:rsidRPr="00D17D5D">
        <w:rPr>
          <w:szCs w:val="28"/>
        </w:rPr>
        <w:t>chính</w:t>
      </w:r>
      <w:proofErr w:type="spellEnd"/>
      <w:r w:rsidRPr="00D17D5D">
        <w:rPr>
          <w:rStyle w:val="FootnoteReference"/>
          <w:bCs/>
          <w:szCs w:val="28"/>
        </w:rPr>
        <w:footnoteReference w:id="17"/>
      </w:r>
      <w:r w:rsidRPr="00D17D5D">
        <w:rPr>
          <w:spacing w:val="-4"/>
          <w:szCs w:val="28"/>
        </w:rPr>
        <w:t xml:space="preserve">. </w:t>
      </w:r>
      <w:proofErr w:type="spellStart"/>
      <w:r w:rsidRPr="00D17D5D">
        <w:rPr>
          <w:szCs w:val="28"/>
        </w:rPr>
        <w:t>Giám</w:t>
      </w:r>
      <w:proofErr w:type="spellEnd"/>
      <w:r w:rsidRPr="00D17D5D">
        <w:rPr>
          <w:szCs w:val="28"/>
        </w:rPr>
        <w:t xml:space="preserve"> </w:t>
      </w:r>
      <w:proofErr w:type="spellStart"/>
      <w:r w:rsidRPr="00D17D5D">
        <w:rPr>
          <w:szCs w:val="28"/>
        </w:rPr>
        <w:t>sát</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50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và</w:t>
      </w:r>
      <w:proofErr w:type="spellEnd"/>
      <w:r w:rsidRPr="00D17D5D">
        <w:rPr>
          <w:szCs w:val="28"/>
        </w:rPr>
        <w:t xml:space="preserve"> 61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rStyle w:val="FootnoteReference"/>
          <w:bCs/>
          <w:szCs w:val="28"/>
        </w:rPr>
        <w:footnoteReference w:id="18"/>
      </w:r>
      <w:r w:rsidRPr="00D17D5D">
        <w:rPr>
          <w:szCs w:val="28"/>
        </w:rPr>
        <w:t>.</w:t>
      </w:r>
      <w:r w:rsidRPr="00D17D5D">
        <w:rPr>
          <w:spacing w:val="-4"/>
          <w:szCs w:val="28"/>
        </w:rPr>
        <w:t xml:space="preserve"> </w:t>
      </w:r>
      <w:r w:rsidRPr="00D17D5D">
        <w:rPr>
          <w:szCs w:val="28"/>
        </w:rPr>
        <w:t xml:space="preserve">UBKT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rFonts w:eastAsia="Times New Roman"/>
          <w:szCs w:val="28"/>
        </w:rPr>
        <w:t>tiếp</w:t>
      </w:r>
      <w:proofErr w:type="spellEnd"/>
      <w:r w:rsidRPr="00D17D5D">
        <w:rPr>
          <w:rFonts w:eastAsia="Times New Roman"/>
          <w:szCs w:val="28"/>
        </w:rPr>
        <w:t xml:space="preserve"> </w:t>
      </w:r>
      <w:proofErr w:type="spellStart"/>
      <w:r w:rsidRPr="00D17D5D">
        <w:rPr>
          <w:rFonts w:eastAsia="Times New Roman"/>
          <w:szCs w:val="28"/>
        </w:rPr>
        <w:t>nhận</w:t>
      </w:r>
      <w:proofErr w:type="spellEnd"/>
      <w:r w:rsidRPr="00D17D5D">
        <w:rPr>
          <w:rFonts w:eastAsia="Times New Roman"/>
          <w:szCs w:val="28"/>
        </w:rPr>
        <w:t xml:space="preserve"> </w:t>
      </w:r>
      <w:r w:rsidRPr="00D17D5D">
        <w:rPr>
          <w:szCs w:val="28"/>
        </w:rPr>
        <w:t>37</w:t>
      </w:r>
      <w:r w:rsidRPr="00D17D5D">
        <w:rPr>
          <w:rFonts w:eastAsia="Times New Roman"/>
          <w:szCs w:val="28"/>
        </w:rPr>
        <w:t xml:space="preserve"> </w:t>
      </w:r>
      <w:proofErr w:type="spellStart"/>
      <w:r w:rsidRPr="00D17D5D">
        <w:rPr>
          <w:rFonts w:eastAsia="Times New Roman"/>
          <w:szCs w:val="28"/>
        </w:rPr>
        <w:t>đơn</w:t>
      </w:r>
      <w:proofErr w:type="spellEnd"/>
      <w:r w:rsidRPr="00D17D5D">
        <w:rPr>
          <w:rFonts w:eastAsia="Times New Roman"/>
          <w:szCs w:val="28"/>
        </w:rPr>
        <w:t xml:space="preserve"> </w:t>
      </w:r>
      <w:proofErr w:type="spellStart"/>
      <w:r w:rsidRPr="00D17D5D">
        <w:rPr>
          <w:rFonts w:eastAsia="Times New Roman"/>
          <w:szCs w:val="28"/>
        </w:rPr>
        <w:t>thư</w:t>
      </w:r>
      <w:proofErr w:type="spellEnd"/>
      <w:r w:rsidRPr="00D17D5D">
        <w:rPr>
          <w:rFonts w:eastAsia="Times New Roman"/>
          <w:szCs w:val="28"/>
        </w:rPr>
        <w:t xml:space="preserve"> </w:t>
      </w:r>
      <w:proofErr w:type="spellStart"/>
      <w:r w:rsidRPr="00D17D5D">
        <w:rPr>
          <w:rFonts w:eastAsia="Times New Roman"/>
          <w:szCs w:val="28"/>
        </w:rPr>
        <w:t>tố</w:t>
      </w:r>
      <w:proofErr w:type="spellEnd"/>
      <w:r w:rsidRPr="00D17D5D">
        <w:rPr>
          <w:rFonts w:eastAsia="Times New Roman"/>
          <w:szCs w:val="28"/>
        </w:rPr>
        <w:t xml:space="preserve"> </w:t>
      </w:r>
      <w:proofErr w:type="spellStart"/>
      <w:r w:rsidRPr="00D17D5D">
        <w:rPr>
          <w:rFonts w:eastAsia="Times New Roman"/>
          <w:szCs w:val="28"/>
        </w:rPr>
        <w:t>cáo</w:t>
      </w:r>
      <w:proofErr w:type="spellEnd"/>
      <w:r w:rsidRPr="00D17D5D">
        <w:rPr>
          <w:rFonts w:eastAsia="Times New Roman"/>
          <w:szCs w:val="28"/>
        </w:rPr>
        <w:t xml:space="preserve">, </w:t>
      </w:r>
      <w:proofErr w:type="spellStart"/>
      <w:r w:rsidRPr="00D17D5D">
        <w:rPr>
          <w:rFonts w:eastAsia="Times New Roman"/>
          <w:szCs w:val="28"/>
        </w:rPr>
        <w:t>phản</w:t>
      </w:r>
      <w:proofErr w:type="spellEnd"/>
      <w:r w:rsidRPr="00D17D5D">
        <w:rPr>
          <w:rFonts w:eastAsia="Times New Roman"/>
          <w:szCs w:val="28"/>
        </w:rPr>
        <w:t xml:space="preserve"> </w:t>
      </w:r>
      <w:proofErr w:type="spellStart"/>
      <w:r w:rsidRPr="00D17D5D">
        <w:rPr>
          <w:rFonts w:eastAsia="Times New Roman"/>
          <w:szCs w:val="28"/>
        </w:rPr>
        <w:t>ánh</w:t>
      </w:r>
      <w:proofErr w:type="spellEnd"/>
      <w:r w:rsidRPr="00D17D5D">
        <w:rPr>
          <w:rFonts w:eastAsia="Times New Roman"/>
          <w:szCs w:val="28"/>
        </w:rPr>
        <w:t xml:space="preserve">, </w:t>
      </w:r>
      <w:proofErr w:type="spellStart"/>
      <w:r w:rsidRPr="00D17D5D">
        <w:rPr>
          <w:rFonts w:eastAsia="Times New Roman"/>
          <w:szCs w:val="28"/>
        </w:rPr>
        <w:t>kiến</w:t>
      </w:r>
      <w:proofErr w:type="spellEnd"/>
      <w:r w:rsidRPr="00D17D5D">
        <w:rPr>
          <w:rFonts w:eastAsia="Times New Roman"/>
          <w:szCs w:val="28"/>
        </w:rPr>
        <w:t xml:space="preserve"> </w:t>
      </w:r>
      <w:proofErr w:type="spellStart"/>
      <w:r w:rsidRPr="00D17D5D">
        <w:rPr>
          <w:rFonts w:eastAsia="Times New Roman"/>
          <w:szCs w:val="28"/>
        </w:rPr>
        <w:t>nghị</w:t>
      </w:r>
      <w:proofErr w:type="spellEnd"/>
      <w:r w:rsidRPr="00D17D5D">
        <w:rPr>
          <w:rFonts w:eastAsia="Times New Roman"/>
          <w:szCs w:val="28"/>
        </w:rPr>
        <w:t xml:space="preserve">… </w:t>
      </w:r>
      <w:proofErr w:type="spellStart"/>
      <w:r w:rsidRPr="00D17D5D">
        <w:rPr>
          <w:rFonts w:eastAsia="Times New Roman"/>
          <w:szCs w:val="28"/>
        </w:rPr>
        <w:t>Đến</w:t>
      </w:r>
      <w:proofErr w:type="spellEnd"/>
      <w:r w:rsidRPr="00D17D5D">
        <w:rPr>
          <w:rFonts w:eastAsia="Times New Roman"/>
          <w:szCs w:val="28"/>
        </w:rPr>
        <w:t xml:space="preserve"> nay </w:t>
      </w:r>
      <w:proofErr w:type="spellStart"/>
      <w:r w:rsidRPr="00D17D5D">
        <w:rPr>
          <w:rFonts w:eastAsia="Times New Roman"/>
          <w:szCs w:val="28"/>
        </w:rPr>
        <w:t>đã</w:t>
      </w:r>
      <w:proofErr w:type="spellEnd"/>
      <w:r w:rsidRPr="00D17D5D">
        <w:rPr>
          <w:rFonts w:eastAsia="Times New Roman"/>
          <w:szCs w:val="28"/>
        </w:rPr>
        <w:t xml:space="preserve"> </w:t>
      </w:r>
      <w:proofErr w:type="spellStart"/>
      <w:r w:rsidRPr="00D17D5D">
        <w:rPr>
          <w:rFonts w:eastAsia="Times New Roman"/>
          <w:szCs w:val="28"/>
        </w:rPr>
        <w:t>xử</w:t>
      </w:r>
      <w:proofErr w:type="spellEnd"/>
      <w:r w:rsidRPr="00D17D5D">
        <w:rPr>
          <w:rFonts w:eastAsia="Times New Roman"/>
          <w:szCs w:val="28"/>
        </w:rPr>
        <w:t xml:space="preserve"> </w:t>
      </w:r>
      <w:proofErr w:type="spellStart"/>
      <w:r w:rsidRPr="00D17D5D">
        <w:rPr>
          <w:rFonts w:eastAsia="Times New Roman"/>
          <w:szCs w:val="28"/>
        </w:rPr>
        <w:t>lý</w:t>
      </w:r>
      <w:proofErr w:type="spellEnd"/>
      <w:r w:rsidRPr="00D17D5D">
        <w:rPr>
          <w:rFonts w:eastAsia="Times New Roman"/>
          <w:szCs w:val="28"/>
        </w:rPr>
        <w:t xml:space="preserve"> </w:t>
      </w:r>
      <w:proofErr w:type="spellStart"/>
      <w:r w:rsidRPr="00D17D5D">
        <w:rPr>
          <w:rFonts w:eastAsia="Times New Roman"/>
          <w:szCs w:val="28"/>
        </w:rPr>
        <w:t>xong</w:t>
      </w:r>
      <w:proofErr w:type="spellEnd"/>
      <w:r w:rsidRPr="00D17D5D">
        <w:rPr>
          <w:rFonts w:eastAsia="Times New Roman"/>
          <w:szCs w:val="28"/>
        </w:rPr>
        <w:t xml:space="preserve"> 37 </w:t>
      </w:r>
      <w:proofErr w:type="spellStart"/>
      <w:r w:rsidRPr="00D17D5D">
        <w:rPr>
          <w:rFonts w:eastAsia="Times New Roman"/>
          <w:szCs w:val="28"/>
        </w:rPr>
        <w:t>đơn</w:t>
      </w:r>
      <w:proofErr w:type="spellEnd"/>
      <w:r w:rsidRPr="00D17D5D">
        <w:rPr>
          <w:rFonts w:eastAsia="Times New Roman"/>
          <w:szCs w:val="28"/>
        </w:rPr>
        <w:t xml:space="preserve">. </w:t>
      </w:r>
      <w:proofErr w:type="spellStart"/>
      <w:r w:rsidRPr="00D17D5D">
        <w:rPr>
          <w:szCs w:val="28"/>
        </w:rPr>
        <w:t>Ủy</w:t>
      </w:r>
      <w:proofErr w:type="spellEnd"/>
      <w:r w:rsidRPr="00D17D5D">
        <w:rPr>
          <w:szCs w:val="28"/>
        </w:rPr>
        <w:t xml:space="preserve"> ban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sở</w:t>
      </w:r>
      <w:proofErr w:type="spellEnd"/>
      <w:r w:rsidRPr="00D17D5D">
        <w:rPr>
          <w:szCs w:val="28"/>
        </w:rPr>
        <w:t xml:space="preserve"> </w:t>
      </w:r>
      <w:proofErr w:type="spellStart"/>
      <w:r w:rsidRPr="00D17D5D">
        <w:rPr>
          <w:szCs w:val="28"/>
        </w:rPr>
        <w:t>giải</w:t>
      </w:r>
      <w:proofErr w:type="spellEnd"/>
      <w:r w:rsidRPr="00D17D5D">
        <w:rPr>
          <w:szCs w:val="28"/>
        </w:rPr>
        <w:t xml:space="preserve"> </w:t>
      </w:r>
      <w:proofErr w:type="spellStart"/>
      <w:r w:rsidRPr="00D17D5D">
        <w:rPr>
          <w:szCs w:val="28"/>
        </w:rPr>
        <w:t>quyết</w:t>
      </w:r>
      <w:proofErr w:type="spellEnd"/>
      <w:r w:rsidRPr="00D17D5D">
        <w:rPr>
          <w:szCs w:val="28"/>
        </w:rPr>
        <w:t xml:space="preserve"> </w:t>
      </w:r>
      <w:proofErr w:type="spellStart"/>
      <w:r w:rsidRPr="00D17D5D">
        <w:rPr>
          <w:szCs w:val="28"/>
        </w:rPr>
        <w:t>theo</w:t>
      </w:r>
      <w:proofErr w:type="spellEnd"/>
      <w:r w:rsidRPr="00D17D5D">
        <w:rPr>
          <w:szCs w:val="28"/>
        </w:rPr>
        <w:t xml:space="preserve"> </w:t>
      </w:r>
      <w:proofErr w:type="spellStart"/>
      <w:r w:rsidRPr="00D17D5D">
        <w:rPr>
          <w:szCs w:val="28"/>
        </w:rPr>
        <w:t>thẩm</w:t>
      </w:r>
      <w:proofErr w:type="spellEnd"/>
      <w:r w:rsidRPr="00D17D5D">
        <w:rPr>
          <w:szCs w:val="28"/>
        </w:rPr>
        <w:t xml:space="preserve"> </w:t>
      </w:r>
      <w:proofErr w:type="spellStart"/>
      <w:r w:rsidRPr="00D17D5D">
        <w:rPr>
          <w:szCs w:val="28"/>
        </w:rPr>
        <w:t>quyền</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01 </w:t>
      </w:r>
      <w:proofErr w:type="spellStart"/>
      <w:r w:rsidRPr="00D17D5D">
        <w:rPr>
          <w:szCs w:val="28"/>
        </w:rPr>
        <w:t>đơn</w:t>
      </w:r>
      <w:proofErr w:type="spellEnd"/>
      <w:r w:rsidRPr="00D17D5D">
        <w:rPr>
          <w:szCs w:val="28"/>
        </w:rPr>
        <w:t xml:space="preserve"> </w:t>
      </w:r>
      <w:proofErr w:type="spellStart"/>
      <w:r w:rsidRPr="00D17D5D">
        <w:rPr>
          <w:szCs w:val="28"/>
        </w:rPr>
        <w:t>tố</w:t>
      </w:r>
      <w:proofErr w:type="spellEnd"/>
      <w:r w:rsidRPr="00D17D5D">
        <w:rPr>
          <w:szCs w:val="28"/>
        </w:rPr>
        <w:t xml:space="preserve"> </w:t>
      </w:r>
      <w:proofErr w:type="spellStart"/>
      <w:r w:rsidRPr="00D17D5D">
        <w:rPr>
          <w:szCs w:val="28"/>
        </w:rPr>
        <w:t>cáo</w:t>
      </w:r>
      <w:proofErr w:type="spellEnd"/>
      <w:r w:rsidRPr="00D17D5D">
        <w:rPr>
          <w:szCs w:val="28"/>
        </w:rPr>
        <w:t>.</w:t>
      </w:r>
    </w:p>
    <w:p w14:paraId="264E6DBC" w14:textId="0B9F01A7" w:rsidR="008A1195" w:rsidRPr="00D17D5D" w:rsidRDefault="0098553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rFonts w:eastAsia="Times New Roman"/>
          <w:szCs w:val="28"/>
        </w:rPr>
      </w:pPr>
      <w:proofErr w:type="spellStart"/>
      <w:r w:rsidRPr="00D17D5D">
        <w:rPr>
          <w:rFonts w:eastAsia="Times New Roman"/>
          <w:szCs w:val="28"/>
        </w:rPr>
        <w:lastRenderedPageBreak/>
        <w:t>Cấp</w:t>
      </w:r>
      <w:proofErr w:type="spellEnd"/>
      <w:r w:rsidRPr="00D17D5D">
        <w:rPr>
          <w:rFonts w:eastAsia="Times New Roman"/>
          <w:szCs w:val="28"/>
        </w:rPr>
        <w:t xml:space="preserve"> </w:t>
      </w:r>
      <w:proofErr w:type="spellStart"/>
      <w:r w:rsidRPr="00D17D5D">
        <w:rPr>
          <w:rFonts w:eastAsia="Times New Roman"/>
          <w:szCs w:val="28"/>
        </w:rPr>
        <w:t>ủy</w:t>
      </w:r>
      <w:proofErr w:type="spellEnd"/>
      <w:r w:rsidRPr="00D17D5D">
        <w:rPr>
          <w:rFonts w:eastAsia="Times New Roman"/>
          <w:szCs w:val="28"/>
        </w:rPr>
        <w:t xml:space="preserve">, </w:t>
      </w:r>
      <w:proofErr w:type="spellStart"/>
      <w:r w:rsidRPr="00D17D5D">
        <w:rPr>
          <w:rFonts w:eastAsia="Times New Roman"/>
          <w:szCs w:val="28"/>
        </w:rPr>
        <w:t>tổ</w:t>
      </w:r>
      <w:proofErr w:type="spellEnd"/>
      <w:r w:rsidRPr="00D17D5D">
        <w:rPr>
          <w:rFonts w:eastAsia="Times New Roman"/>
          <w:szCs w:val="28"/>
        </w:rPr>
        <w:t xml:space="preserve"> </w:t>
      </w:r>
      <w:proofErr w:type="spellStart"/>
      <w:r w:rsidRPr="00D17D5D">
        <w:rPr>
          <w:rFonts w:eastAsia="Times New Roman"/>
          <w:szCs w:val="28"/>
        </w:rPr>
        <w:t>chức</w:t>
      </w:r>
      <w:proofErr w:type="spellEnd"/>
      <w:r w:rsidRPr="00D17D5D">
        <w:rPr>
          <w:rFonts w:eastAsia="Times New Roman"/>
          <w:szCs w:val="28"/>
        </w:rPr>
        <w:t xml:space="preserve"> </w:t>
      </w:r>
      <w:proofErr w:type="spellStart"/>
      <w:r w:rsidRPr="00D17D5D">
        <w:rPr>
          <w:rFonts w:eastAsia="Times New Roman"/>
          <w:szCs w:val="28"/>
        </w:rPr>
        <w:t>đảng</w:t>
      </w:r>
      <w:proofErr w:type="spellEnd"/>
      <w:r w:rsidRPr="00D17D5D">
        <w:rPr>
          <w:rFonts w:eastAsia="Times New Roman"/>
          <w:szCs w:val="28"/>
        </w:rPr>
        <w:t xml:space="preserve">, UBKT </w:t>
      </w:r>
      <w:proofErr w:type="spellStart"/>
      <w:r w:rsidRPr="00D17D5D">
        <w:rPr>
          <w:rFonts w:eastAsia="Times New Roman"/>
          <w:szCs w:val="28"/>
        </w:rPr>
        <w:t>từ</w:t>
      </w:r>
      <w:proofErr w:type="spellEnd"/>
      <w:r w:rsidRPr="00D17D5D">
        <w:rPr>
          <w:rFonts w:eastAsia="Times New Roman"/>
          <w:szCs w:val="28"/>
        </w:rPr>
        <w:t xml:space="preserve"> </w:t>
      </w:r>
      <w:proofErr w:type="spellStart"/>
      <w:r w:rsidRPr="00D17D5D">
        <w:rPr>
          <w:rFonts w:eastAsia="Times New Roman"/>
          <w:szCs w:val="28"/>
        </w:rPr>
        <w:t>huyện</w:t>
      </w:r>
      <w:proofErr w:type="spellEnd"/>
      <w:r w:rsidRPr="00D17D5D">
        <w:rPr>
          <w:rFonts w:eastAsia="Times New Roman"/>
          <w:szCs w:val="28"/>
        </w:rPr>
        <w:t xml:space="preserve"> </w:t>
      </w:r>
      <w:proofErr w:type="spellStart"/>
      <w:r w:rsidRPr="00D17D5D">
        <w:rPr>
          <w:rFonts w:eastAsia="Times New Roman"/>
          <w:szCs w:val="28"/>
        </w:rPr>
        <w:t>đến</w:t>
      </w:r>
      <w:proofErr w:type="spellEnd"/>
      <w:r w:rsidRPr="00D17D5D">
        <w:rPr>
          <w:rFonts w:eastAsia="Times New Roman"/>
          <w:szCs w:val="28"/>
        </w:rPr>
        <w:t xml:space="preserve"> </w:t>
      </w:r>
      <w:proofErr w:type="spellStart"/>
      <w:r w:rsidRPr="00D17D5D">
        <w:rPr>
          <w:rFonts w:eastAsia="Times New Roman"/>
          <w:szCs w:val="28"/>
        </w:rPr>
        <w:t>cơ</w:t>
      </w:r>
      <w:proofErr w:type="spellEnd"/>
      <w:r w:rsidRPr="00D17D5D">
        <w:rPr>
          <w:rFonts w:eastAsia="Times New Roman"/>
          <w:szCs w:val="28"/>
        </w:rPr>
        <w:t xml:space="preserve"> </w:t>
      </w:r>
      <w:proofErr w:type="spellStart"/>
      <w:r w:rsidRPr="00D17D5D">
        <w:rPr>
          <w:rFonts w:eastAsia="Times New Roman"/>
          <w:szCs w:val="28"/>
        </w:rPr>
        <w:t>sở</w:t>
      </w:r>
      <w:proofErr w:type="spellEnd"/>
      <w:r w:rsidRPr="00D17D5D">
        <w:rPr>
          <w:rFonts w:eastAsia="Times New Roman"/>
          <w:szCs w:val="28"/>
        </w:rPr>
        <w:t xml:space="preserve"> </w:t>
      </w:r>
      <w:proofErr w:type="spellStart"/>
      <w:r w:rsidRPr="00D17D5D">
        <w:rPr>
          <w:rFonts w:eastAsia="Times New Roman"/>
          <w:szCs w:val="28"/>
        </w:rPr>
        <w:t>thi</w:t>
      </w:r>
      <w:proofErr w:type="spellEnd"/>
      <w:r w:rsidRPr="00D17D5D">
        <w:rPr>
          <w:rFonts w:eastAsia="Times New Roman"/>
          <w:szCs w:val="28"/>
        </w:rPr>
        <w:t xml:space="preserve"> </w:t>
      </w:r>
      <w:proofErr w:type="spellStart"/>
      <w:r w:rsidRPr="00D17D5D">
        <w:rPr>
          <w:rFonts w:eastAsia="Times New Roman"/>
          <w:szCs w:val="28"/>
        </w:rPr>
        <w:t>hành</w:t>
      </w:r>
      <w:proofErr w:type="spellEnd"/>
      <w:r w:rsidRPr="00D17D5D">
        <w:rPr>
          <w:rFonts w:eastAsia="Times New Roman"/>
          <w:szCs w:val="28"/>
        </w:rPr>
        <w:t xml:space="preserve"> </w:t>
      </w:r>
      <w:proofErr w:type="spellStart"/>
      <w:r w:rsidRPr="00D17D5D">
        <w:rPr>
          <w:rFonts w:eastAsia="Times New Roman"/>
          <w:szCs w:val="28"/>
        </w:rPr>
        <w:t>kỷ</w:t>
      </w:r>
      <w:proofErr w:type="spellEnd"/>
      <w:r w:rsidRPr="00D17D5D">
        <w:rPr>
          <w:rFonts w:eastAsia="Times New Roman"/>
          <w:szCs w:val="28"/>
        </w:rPr>
        <w:t xml:space="preserve"> </w:t>
      </w:r>
      <w:proofErr w:type="spellStart"/>
      <w:r w:rsidRPr="00D17D5D">
        <w:rPr>
          <w:rFonts w:eastAsia="Times New Roman"/>
          <w:szCs w:val="28"/>
        </w:rPr>
        <w:t>luật</w:t>
      </w:r>
      <w:proofErr w:type="spellEnd"/>
      <w:r w:rsidRPr="00D17D5D">
        <w:rPr>
          <w:rFonts w:eastAsia="Times New Roman"/>
          <w:szCs w:val="28"/>
        </w:rPr>
        <w:t xml:space="preserve"> </w:t>
      </w:r>
      <w:proofErr w:type="spellStart"/>
      <w:r w:rsidRPr="00D17D5D">
        <w:rPr>
          <w:rFonts w:eastAsia="Times New Roman"/>
          <w:szCs w:val="28"/>
        </w:rPr>
        <w:t>đối</w:t>
      </w:r>
      <w:proofErr w:type="spellEnd"/>
      <w:r w:rsidRPr="00D17D5D">
        <w:rPr>
          <w:rFonts w:eastAsia="Times New Roman"/>
          <w:szCs w:val="28"/>
        </w:rPr>
        <w:t xml:space="preserve"> </w:t>
      </w:r>
      <w:proofErr w:type="spellStart"/>
      <w:r w:rsidRPr="00D17D5D">
        <w:rPr>
          <w:rFonts w:eastAsia="Times New Roman"/>
          <w:szCs w:val="28"/>
        </w:rPr>
        <w:t>với</w:t>
      </w:r>
      <w:proofErr w:type="spellEnd"/>
      <w:r w:rsidRPr="00D17D5D">
        <w:rPr>
          <w:rFonts w:eastAsia="Times New Roman"/>
          <w:szCs w:val="28"/>
        </w:rPr>
        <w:t xml:space="preserve"> 02 </w:t>
      </w:r>
      <w:proofErr w:type="spellStart"/>
      <w:r w:rsidRPr="00D17D5D">
        <w:rPr>
          <w:rFonts w:eastAsia="Times New Roman"/>
          <w:szCs w:val="28"/>
        </w:rPr>
        <w:t>tổ</w:t>
      </w:r>
      <w:proofErr w:type="spellEnd"/>
      <w:r w:rsidRPr="00D17D5D">
        <w:rPr>
          <w:rFonts w:eastAsia="Times New Roman"/>
          <w:szCs w:val="28"/>
        </w:rPr>
        <w:t xml:space="preserve"> </w:t>
      </w:r>
      <w:proofErr w:type="spellStart"/>
      <w:r w:rsidRPr="00D17D5D">
        <w:rPr>
          <w:rFonts w:eastAsia="Times New Roman"/>
          <w:szCs w:val="28"/>
        </w:rPr>
        <w:t>chức</w:t>
      </w:r>
      <w:proofErr w:type="spellEnd"/>
      <w:r w:rsidRPr="00D17D5D">
        <w:rPr>
          <w:rFonts w:eastAsia="Times New Roman"/>
          <w:szCs w:val="28"/>
        </w:rPr>
        <w:t xml:space="preserve"> </w:t>
      </w:r>
      <w:proofErr w:type="spellStart"/>
      <w:r w:rsidRPr="00D17D5D">
        <w:rPr>
          <w:rFonts w:eastAsia="Times New Roman"/>
          <w:szCs w:val="28"/>
        </w:rPr>
        <w:t>đảng</w:t>
      </w:r>
      <w:proofErr w:type="spellEnd"/>
      <w:r w:rsidRPr="00D17D5D">
        <w:rPr>
          <w:rFonts w:eastAsia="Times New Roman"/>
          <w:szCs w:val="28"/>
        </w:rPr>
        <w:t xml:space="preserve"> </w:t>
      </w:r>
      <w:proofErr w:type="spellStart"/>
      <w:r w:rsidRPr="00D17D5D">
        <w:rPr>
          <w:rFonts w:eastAsia="Times New Roman"/>
          <w:szCs w:val="28"/>
        </w:rPr>
        <w:t>và</w:t>
      </w:r>
      <w:proofErr w:type="spellEnd"/>
      <w:r w:rsidRPr="00D17D5D">
        <w:rPr>
          <w:rFonts w:eastAsia="Times New Roman"/>
          <w:szCs w:val="28"/>
        </w:rPr>
        <w:t xml:space="preserve"> 35 </w:t>
      </w:r>
      <w:proofErr w:type="spellStart"/>
      <w:r w:rsidRPr="00D17D5D">
        <w:rPr>
          <w:rFonts w:eastAsia="Times New Roman"/>
          <w:szCs w:val="28"/>
        </w:rPr>
        <w:t>đảng</w:t>
      </w:r>
      <w:proofErr w:type="spellEnd"/>
      <w:r w:rsidRPr="00D17D5D">
        <w:rPr>
          <w:rFonts w:eastAsia="Times New Roman"/>
          <w:szCs w:val="28"/>
        </w:rPr>
        <w:t xml:space="preserve"> </w:t>
      </w:r>
      <w:proofErr w:type="spellStart"/>
      <w:r w:rsidRPr="00D17D5D">
        <w:rPr>
          <w:rFonts w:eastAsia="Times New Roman"/>
          <w:szCs w:val="28"/>
        </w:rPr>
        <w:t>viên</w:t>
      </w:r>
      <w:proofErr w:type="spellEnd"/>
      <w:r w:rsidRPr="00D17D5D">
        <w:rPr>
          <w:rStyle w:val="FootnoteReference"/>
          <w:bCs/>
          <w:szCs w:val="28"/>
        </w:rPr>
        <w:footnoteReference w:id="19"/>
      </w:r>
      <w:r w:rsidRPr="00D17D5D">
        <w:rPr>
          <w:spacing w:val="-4"/>
          <w:szCs w:val="28"/>
        </w:rPr>
        <w:t>.</w:t>
      </w:r>
      <w:r w:rsidRPr="00D17D5D">
        <w:rPr>
          <w:rFonts w:eastAsia="Times New Roman"/>
          <w:szCs w:val="28"/>
        </w:rPr>
        <w:t xml:space="preserve"> Ban Thường </w:t>
      </w:r>
      <w:proofErr w:type="spellStart"/>
      <w:r w:rsidRPr="00D17D5D">
        <w:rPr>
          <w:rFonts w:eastAsia="Times New Roman"/>
          <w:szCs w:val="28"/>
        </w:rPr>
        <w:t>vụ</w:t>
      </w:r>
      <w:proofErr w:type="spellEnd"/>
      <w:r w:rsidRPr="00D17D5D">
        <w:rPr>
          <w:rFonts w:eastAsia="Times New Roman"/>
          <w:szCs w:val="28"/>
        </w:rPr>
        <w:t xml:space="preserve"> </w:t>
      </w:r>
      <w:proofErr w:type="spellStart"/>
      <w:r w:rsidRPr="00D17D5D">
        <w:rPr>
          <w:rFonts w:eastAsia="Times New Roman"/>
          <w:szCs w:val="28"/>
        </w:rPr>
        <w:t>Huyện</w:t>
      </w:r>
      <w:proofErr w:type="spellEnd"/>
      <w:r w:rsidRPr="00D17D5D">
        <w:rPr>
          <w:rFonts w:eastAsia="Times New Roman"/>
          <w:szCs w:val="28"/>
        </w:rPr>
        <w:t xml:space="preserve"> </w:t>
      </w:r>
      <w:proofErr w:type="spellStart"/>
      <w:r w:rsidRPr="00D17D5D">
        <w:rPr>
          <w:rFonts w:eastAsia="Times New Roman"/>
          <w:szCs w:val="28"/>
        </w:rPr>
        <w:t>ủy</w:t>
      </w:r>
      <w:proofErr w:type="spellEnd"/>
      <w:r w:rsidRPr="00D17D5D">
        <w:rPr>
          <w:rFonts w:eastAsia="Times New Roman"/>
          <w:szCs w:val="28"/>
        </w:rPr>
        <w:t xml:space="preserve"> </w:t>
      </w:r>
      <w:proofErr w:type="spellStart"/>
      <w:r w:rsidRPr="00D17D5D">
        <w:rPr>
          <w:rFonts w:eastAsia="Times New Roman"/>
          <w:szCs w:val="28"/>
        </w:rPr>
        <w:t>xem</w:t>
      </w:r>
      <w:proofErr w:type="spellEnd"/>
      <w:r w:rsidRPr="00D17D5D">
        <w:rPr>
          <w:rFonts w:eastAsia="Times New Roman"/>
          <w:szCs w:val="28"/>
        </w:rPr>
        <w:t xml:space="preserve"> </w:t>
      </w:r>
      <w:proofErr w:type="spellStart"/>
      <w:r w:rsidRPr="00D17D5D">
        <w:rPr>
          <w:rFonts w:eastAsia="Times New Roman"/>
          <w:szCs w:val="28"/>
        </w:rPr>
        <w:t>xét</w:t>
      </w:r>
      <w:proofErr w:type="spellEnd"/>
      <w:r w:rsidRPr="00D17D5D">
        <w:rPr>
          <w:rFonts w:eastAsia="Times New Roman"/>
          <w:szCs w:val="28"/>
        </w:rPr>
        <w:t xml:space="preserve">, </w:t>
      </w:r>
      <w:proofErr w:type="spellStart"/>
      <w:r w:rsidRPr="00D17D5D">
        <w:rPr>
          <w:rFonts w:eastAsia="Times New Roman"/>
          <w:szCs w:val="28"/>
        </w:rPr>
        <w:t>giải</w:t>
      </w:r>
      <w:proofErr w:type="spellEnd"/>
      <w:r w:rsidRPr="00D17D5D">
        <w:rPr>
          <w:rFonts w:eastAsia="Times New Roman"/>
          <w:szCs w:val="28"/>
        </w:rPr>
        <w:t xml:space="preserve"> </w:t>
      </w:r>
      <w:proofErr w:type="spellStart"/>
      <w:r w:rsidRPr="00D17D5D">
        <w:rPr>
          <w:rFonts w:eastAsia="Times New Roman"/>
          <w:szCs w:val="28"/>
        </w:rPr>
        <w:t>quyết</w:t>
      </w:r>
      <w:proofErr w:type="spellEnd"/>
      <w:r w:rsidRPr="00D17D5D">
        <w:rPr>
          <w:rFonts w:eastAsia="Times New Roman"/>
          <w:szCs w:val="28"/>
        </w:rPr>
        <w:t xml:space="preserve"> </w:t>
      </w:r>
      <w:proofErr w:type="spellStart"/>
      <w:r w:rsidRPr="00D17D5D">
        <w:rPr>
          <w:rFonts w:eastAsia="Times New Roman"/>
          <w:szCs w:val="28"/>
        </w:rPr>
        <w:t>khiếu</w:t>
      </w:r>
      <w:proofErr w:type="spellEnd"/>
      <w:r w:rsidRPr="00D17D5D">
        <w:rPr>
          <w:rFonts w:eastAsia="Times New Roman"/>
          <w:szCs w:val="28"/>
        </w:rPr>
        <w:t xml:space="preserve"> </w:t>
      </w:r>
      <w:proofErr w:type="spellStart"/>
      <w:r w:rsidRPr="00D17D5D">
        <w:rPr>
          <w:rFonts w:eastAsia="Times New Roman"/>
          <w:szCs w:val="28"/>
        </w:rPr>
        <w:t>nại</w:t>
      </w:r>
      <w:proofErr w:type="spellEnd"/>
      <w:r w:rsidRPr="00D17D5D">
        <w:rPr>
          <w:rFonts w:eastAsia="Times New Roman"/>
          <w:szCs w:val="28"/>
        </w:rPr>
        <w:t xml:space="preserve"> </w:t>
      </w:r>
      <w:proofErr w:type="spellStart"/>
      <w:r w:rsidRPr="00D17D5D">
        <w:rPr>
          <w:rFonts w:eastAsia="Times New Roman"/>
          <w:szCs w:val="28"/>
        </w:rPr>
        <w:t>kỷ</w:t>
      </w:r>
      <w:proofErr w:type="spellEnd"/>
      <w:r w:rsidRPr="00D17D5D">
        <w:rPr>
          <w:rFonts w:eastAsia="Times New Roman"/>
          <w:szCs w:val="28"/>
        </w:rPr>
        <w:t xml:space="preserve"> </w:t>
      </w:r>
      <w:proofErr w:type="spellStart"/>
      <w:r w:rsidRPr="00D17D5D">
        <w:rPr>
          <w:rFonts w:eastAsia="Times New Roman"/>
          <w:szCs w:val="28"/>
        </w:rPr>
        <w:t>luật</w:t>
      </w:r>
      <w:proofErr w:type="spellEnd"/>
      <w:r w:rsidRPr="00D17D5D">
        <w:rPr>
          <w:rFonts w:eastAsia="Times New Roman"/>
          <w:szCs w:val="28"/>
        </w:rPr>
        <w:t xml:space="preserve"> </w:t>
      </w:r>
      <w:proofErr w:type="spellStart"/>
      <w:r w:rsidRPr="00D17D5D">
        <w:rPr>
          <w:rFonts w:eastAsia="Times New Roman"/>
          <w:szCs w:val="28"/>
        </w:rPr>
        <w:t>đảng</w:t>
      </w:r>
      <w:proofErr w:type="spellEnd"/>
      <w:r w:rsidRPr="00D17D5D">
        <w:rPr>
          <w:rFonts w:eastAsia="Times New Roman"/>
          <w:szCs w:val="28"/>
        </w:rPr>
        <w:t xml:space="preserve"> </w:t>
      </w:r>
      <w:proofErr w:type="spellStart"/>
      <w:r w:rsidRPr="00D17D5D">
        <w:rPr>
          <w:bCs/>
          <w:szCs w:val="28"/>
        </w:rPr>
        <w:t>đối</w:t>
      </w:r>
      <w:proofErr w:type="spellEnd"/>
      <w:r w:rsidRPr="00D17D5D">
        <w:rPr>
          <w:bCs/>
          <w:szCs w:val="28"/>
        </w:rPr>
        <w:t xml:space="preserve"> </w:t>
      </w:r>
      <w:proofErr w:type="spellStart"/>
      <w:r w:rsidRPr="00D17D5D">
        <w:rPr>
          <w:bCs/>
          <w:szCs w:val="28"/>
        </w:rPr>
        <w:t>với</w:t>
      </w:r>
      <w:proofErr w:type="spellEnd"/>
      <w:r w:rsidRPr="00D17D5D">
        <w:rPr>
          <w:bCs/>
          <w:szCs w:val="28"/>
        </w:rPr>
        <w:t xml:space="preserve"> 03 </w:t>
      </w:r>
      <w:proofErr w:type="spellStart"/>
      <w:r w:rsidRPr="00D17D5D">
        <w:rPr>
          <w:bCs/>
          <w:szCs w:val="28"/>
        </w:rPr>
        <w:t>đảng</w:t>
      </w:r>
      <w:proofErr w:type="spellEnd"/>
      <w:r w:rsidRPr="00D17D5D">
        <w:rPr>
          <w:bCs/>
          <w:szCs w:val="28"/>
        </w:rPr>
        <w:t xml:space="preserve"> </w:t>
      </w:r>
      <w:proofErr w:type="spellStart"/>
      <w:r w:rsidRPr="00D17D5D">
        <w:rPr>
          <w:bCs/>
          <w:szCs w:val="28"/>
        </w:rPr>
        <w:t>viên</w:t>
      </w:r>
      <w:proofErr w:type="spellEnd"/>
      <w:r w:rsidRPr="00D17D5D">
        <w:rPr>
          <w:rFonts w:eastAsia="Times New Roman"/>
          <w:szCs w:val="28"/>
        </w:rPr>
        <w:t>.</w:t>
      </w:r>
      <w:r w:rsidRPr="00D17D5D">
        <w:rPr>
          <w:rFonts w:eastAsia="Times New Roman"/>
          <w:b/>
          <w:szCs w:val="28"/>
        </w:rPr>
        <w:t xml:space="preserve"> </w:t>
      </w:r>
      <w:r w:rsidRPr="00D17D5D">
        <w:rPr>
          <w:rFonts w:eastAsia="Times New Roman"/>
          <w:szCs w:val="28"/>
        </w:rPr>
        <w:t xml:space="preserve">UBKT </w:t>
      </w:r>
      <w:proofErr w:type="spellStart"/>
      <w:r w:rsidRPr="00D17D5D">
        <w:rPr>
          <w:rFonts w:eastAsia="Times New Roman"/>
          <w:szCs w:val="28"/>
        </w:rPr>
        <w:t>Huyện</w:t>
      </w:r>
      <w:proofErr w:type="spellEnd"/>
      <w:r w:rsidRPr="00D17D5D">
        <w:rPr>
          <w:rFonts w:eastAsia="Times New Roman"/>
          <w:szCs w:val="28"/>
        </w:rPr>
        <w:t xml:space="preserve"> </w:t>
      </w:r>
      <w:proofErr w:type="spellStart"/>
      <w:r w:rsidRPr="00D17D5D">
        <w:rPr>
          <w:rFonts w:eastAsia="Times New Roman"/>
          <w:szCs w:val="28"/>
        </w:rPr>
        <w:t>ủy</w:t>
      </w:r>
      <w:proofErr w:type="spellEnd"/>
      <w:r w:rsidRPr="00D17D5D">
        <w:rPr>
          <w:rFonts w:eastAsia="Times New Roman"/>
          <w:szCs w:val="28"/>
        </w:rPr>
        <w:t xml:space="preserve"> </w:t>
      </w:r>
      <w:proofErr w:type="spellStart"/>
      <w:r w:rsidRPr="00D17D5D">
        <w:rPr>
          <w:rFonts w:eastAsia="Times New Roman"/>
          <w:szCs w:val="28"/>
        </w:rPr>
        <w:t>xây</w:t>
      </w:r>
      <w:proofErr w:type="spellEnd"/>
      <w:r w:rsidRPr="00D17D5D">
        <w:rPr>
          <w:rFonts w:eastAsia="Times New Roman"/>
          <w:szCs w:val="28"/>
        </w:rPr>
        <w:t xml:space="preserve"> </w:t>
      </w:r>
      <w:proofErr w:type="spellStart"/>
      <w:r w:rsidRPr="00D17D5D">
        <w:rPr>
          <w:rFonts w:eastAsia="Times New Roman"/>
          <w:szCs w:val="28"/>
        </w:rPr>
        <w:t>dựng</w:t>
      </w:r>
      <w:proofErr w:type="spellEnd"/>
      <w:r w:rsidRPr="00D17D5D">
        <w:rPr>
          <w:rFonts w:eastAsia="Times New Roman"/>
          <w:szCs w:val="28"/>
        </w:rPr>
        <w:t xml:space="preserve"> </w:t>
      </w:r>
      <w:proofErr w:type="spellStart"/>
      <w:r w:rsidRPr="00D17D5D">
        <w:rPr>
          <w:rFonts w:eastAsia="Times New Roman"/>
          <w:szCs w:val="28"/>
        </w:rPr>
        <w:t>kế</w:t>
      </w:r>
      <w:proofErr w:type="spellEnd"/>
      <w:r w:rsidRPr="00D17D5D">
        <w:rPr>
          <w:rFonts w:eastAsia="Times New Roman"/>
          <w:szCs w:val="28"/>
        </w:rPr>
        <w:t xml:space="preserve"> </w:t>
      </w:r>
      <w:proofErr w:type="spellStart"/>
      <w:r w:rsidRPr="00D17D5D">
        <w:rPr>
          <w:rFonts w:eastAsia="Times New Roman"/>
          <w:szCs w:val="28"/>
        </w:rPr>
        <w:t>hoạch</w:t>
      </w:r>
      <w:proofErr w:type="spellEnd"/>
      <w:r w:rsidRPr="00D17D5D">
        <w:rPr>
          <w:rFonts w:eastAsia="Times New Roman"/>
          <w:szCs w:val="28"/>
        </w:rPr>
        <w:t xml:space="preserve"> </w:t>
      </w:r>
      <w:proofErr w:type="spellStart"/>
      <w:r w:rsidRPr="00D17D5D">
        <w:rPr>
          <w:rFonts w:eastAsia="Times New Roman"/>
          <w:szCs w:val="28"/>
        </w:rPr>
        <w:t>và</w:t>
      </w:r>
      <w:proofErr w:type="spellEnd"/>
      <w:r w:rsidRPr="00D17D5D">
        <w:rPr>
          <w:rFonts w:eastAsia="Times New Roman"/>
          <w:szCs w:val="28"/>
        </w:rPr>
        <w:t xml:space="preserve"> </w:t>
      </w:r>
      <w:proofErr w:type="spellStart"/>
      <w:r w:rsidRPr="00D17D5D">
        <w:rPr>
          <w:rFonts w:eastAsia="Times New Roman"/>
          <w:szCs w:val="28"/>
        </w:rPr>
        <w:t>tiến</w:t>
      </w:r>
      <w:proofErr w:type="spellEnd"/>
      <w:r w:rsidRPr="00D17D5D">
        <w:rPr>
          <w:rFonts w:eastAsia="Times New Roman"/>
          <w:szCs w:val="28"/>
        </w:rPr>
        <w:t xml:space="preserve"> </w:t>
      </w:r>
      <w:proofErr w:type="spellStart"/>
      <w:r w:rsidRPr="00D17D5D">
        <w:rPr>
          <w:rFonts w:eastAsia="Times New Roman"/>
          <w:szCs w:val="28"/>
        </w:rPr>
        <w:t>hành</w:t>
      </w:r>
      <w:proofErr w:type="spellEnd"/>
      <w:r w:rsidRPr="00D17D5D">
        <w:rPr>
          <w:rFonts w:eastAsia="Times New Roman"/>
          <w:szCs w:val="28"/>
        </w:rPr>
        <w:t xml:space="preserve"> </w:t>
      </w:r>
      <w:proofErr w:type="spellStart"/>
      <w:r w:rsidRPr="00D17D5D">
        <w:rPr>
          <w:rFonts w:eastAsia="Times New Roman"/>
          <w:szCs w:val="28"/>
        </w:rPr>
        <w:t>xác</w:t>
      </w:r>
      <w:proofErr w:type="spellEnd"/>
      <w:r w:rsidRPr="00D17D5D">
        <w:rPr>
          <w:rFonts w:eastAsia="Times New Roman"/>
          <w:szCs w:val="28"/>
        </w:rPr>
        <w:t xml:space="preserve"> </w:t>
      </w:r>
      <w:proofErr w:type="spellStart"/>
      <w:r w:rsidRPr="00D17D5D">
        <w:rPr>
          <w:rFonts w:eastAsia="Times New Roman"/>
          <w:szCs w:val="28"/>
        </w:rPr>
        <w:t>minh</w:t>
      </w:r>
      <w:proofErr w:type="spellEnd"/>
      <w:r w:rsidRPr="00D17D5D">
        <w:rPr>
          <w:rFonts w:eastAsia="Times New Roman"/>
          <w:szCs w:val="28"/>
        </w:rPr>
        <w:t xml:space="preserve"> </w:t>
      </w:r>
      <w:proofErr w:type="spellStart"/>
      <w:r w:rsidRPr="00D17D5D">
        <w:rPr>
          <w:rFonts w:eastAsia="Times New Roman"/>
          <w:szCs w:val="28"/>
        </w:rPr>
        <w:t>việc</w:t>
      </w:r>
      <w:proofErr w:type="spellEnd"/>
      <w:r w:rsidRPr="00D17D5D">
        <w:rPr>
          <w:rFonts w:eastAsia="Times New Roman"/>
          <w:szCs w:val="28"/>
        </w:rPr>
        <w:t xml:space="preserve"> </w:t>
      </w:r>
      <w:proofErr w:type="spellStart"/>
      <w:r w:rsidRPr="00D17D5D">
        <w:rPr>
          <w:rFonts w:eastAsia="Times New Roman"/>
          <w:szCs w:val="28"/>
        </w:rPr>
        <w:t>kê</w:t>
      </w:r>
      <w:proofErr w:type="spellEnd"/>
      <w:r w:rsidRPr="00D17D5D">
        <w:rPr>
          <w:rFonts w:eastAsia="Times New Roman"/>
          <w:szCs w:val="28"/>
        </w:rPr>
        <w:t xml:space="preserve"> </w:t>
      </w:r>
      <w:proofErr w:type="spellStart"/>
      <w:r w:rsidRPr="00D17D5D">
        <w:rPr>
          <w:rFonts w:eastAsia="Times New Roman"/>
          <w:szCs w:val="28"/>
        </w:rPr>
        <w:t>khai</w:t>
      </w:r>
      <w:proofErr w:type="spellEnd"/>
      <w:r w:rsidRPr="00D17D5D">
        <w:rPr>
          <w:rFonts w:eastAsia="Times New Roman"/>
          <w:szCs w:val="28"/>
        </w:rPr>
        <w:t xml:space="preserve"> </w:t>
      </w:r>
      <w:proofErr w:type="spellStart"/>
      <w:r w:rsidRPr="00D17D5D">
        <w:rPr>
          <w:rFonts w:eastAsia="Times New Roman"/>
          <w:szCs w:val="28"/>
        </w:rPr>
        <w:t>tài</w:t>
      </w:r>
      <w:proofErr w:type="spellEnd"/>
      <w:r w:rsidRPr="00D17D5D">
        <w:rPr>
          <w:rFonts w:eastAsia="Times New Roman"/>
          <w:szCs w:val="28"/>
        </w:rPr>
        <w:t xml:space="preserve"> </w:t>
      </w:r>
      <w:proofErr w:type="spellStart"/>
      <w:r w:rsidRPr="00D17D5D">
        <w:rPr>
          <w:rFonts w:eastAsia="Times New Roman"/>
          <w:szCs w:val="28"/>
        </w:rPr>
        <w:t>sản</w:t>
      </w:r>
      <w:proofErr w:type="spellEnd"/>
      <w:r w:rsidRPr="00D17D5D">
        <w:rPr>
          <w:rFonts w:eastAsia="Times New Roman"/>
          <w:szCs w:val="28"/>
        </w:rPr>
        <w:t xml:space="preserve">, </w:t>
      </w:r>
      <w:proofErr w:type="spellStart"/>
      <w:r w:rsidRPr="00D17D5D">
        <w:rPr>
          <w:rFonts w:eastAsia="Times New Roman"/>
          <w:szCs w:val="28"/>
        </w:rPr>
        <w:t>thu</w:t>
      </w:r>
      <w:proofErr w:type="spellEnd"/>
      <w:r w:rsidRPr="00D17D5D">
        <w:rPr>
          <w:rFonts w:eastAsia="Times New Roman"/>
          <w:szCs w:val="28"/>
        </w:rPr>
        <w:t xml:space="preserve"> </w:t>
      </w:r>
      <w:proofErr w:type="spellStart"/>
      <w:r w:rsidRPr="00D17D5D">
        <w:rPr>
          <w:rFonts w:eastAsia="Times New Roman"/>
          <w:szCs w:val="28"/>
        </w:rPr>
        <w:t>nhập</w:t>
      </w:r>
      <w:proofErr w:type="spellEnd"/>
      <w:r w:rsidRPr="00D17D5D">
        <w:rPr>
          <w:rFonts w:eastAsia="Times New Roman"/>
          <w:szCs w:val="28"/>
        </w:rPr>
        <w:t xml:space="preserve"> </w:t>
      </w:r>
      <w:proofErr w:type="spellStart"/>
      <w:r w:rsidRPr="00D17D5D">
        <w:rPr>
          <w:rFonts w:eastAsia="Times New Roman"/>
          <w:szCs w:val="28"/>
        </w:rPr>
        <w:t>đối</w:t>
      </w:r>
      <w:proofErr w:type="spellEnd"/>
      <w:r w:rsidRPr="00D17D5D">
        <w:rPr>
          <w:rFonts w:eastAsia="Times New Roman"/>
          <w:szCs w:val="28"/>
        </w:rPr>
        <w:t xml:space="preserve"> </w:t>
      </w:r>
      <w:proofErr w:type="spellStart"/>
      <w:r w:rsidRPr="00D17D5D">
        <w:rPr>
          <w:rFonts w:eastAsia="Times New Roman"/>
          <w:szCs w:val="28"/>
        </w:rPr>
        <w:t>với</w:t>
      </w:r>
      <w:proofErr w:type="spellEnd"/>
      <w:r w:rsidRPr="00D17D5D">
        <w:rPr>
          <w:rFonts w:eastAsia="Times New Roman"/>
          <w:szCs w:val="28"/>
        </w:rPr>
        <w:t xml:space="preserve"> 09 </w:t>
      </w:r>
      <w:proofErr w:type="spellStart"/>
      <w:r w:rsidRPr="00D17D5D">
        <w:rPr>
          <w:rFonts w:eastAsia="Times New Roman"/>
          <w:szCs w:val="28"/>
        </w:rPr>
        <w:t>đồng</w:t>
      </w:r>
      <w:proofErr w:type="spellEnd"/>
      <w:r w:rsidRPr="00D17D5D">
        <w:rPr>
          <w:rFonts w:eastAsia="Times New Roman"/>
          <w:szCs w:val="28"/>
        </w:rPr>
        <w:t xml:space="preserve"> </w:t>
      </w:r>
      <w:proofErr w:type="spellStart"/>
      <w:r w:rsidRPr="00D17D5D">
        <w:rPr>
          <w:rFonts w:eastAsia="Times New Roman"/>
          <w:szCs w:val="28"/>
        </w:rPr>
        <w:t>chí</w:t>
      </w:r>
      <w:proofErr w:type="spellEnd"/>
      <w:r w:rsidRPr="00D17D5D">
        <w:rPr>
          <w:rFonts w:eastAsia="Times New Roman"/>
          <w:szCs w:val="28"/>
        </w:rPr>
        <w:t xml:space="preserve"> </w:t>
      </w:r>
      <w:proofErr w:type="spellStart"/>
      <w:r w:rsidRPr="00D17D5D">
        <w:rPr>
          <w:rFonts w:eastAsia="Times New Roman"/>
          <w:szCs w:val="28"/>
        </w:rPr>
        <w:t>thuộc</w:t>
      </w:r>
      <w:proofErr w:type="spellEnd"/>
      <w:r w:rsidRPr="00D17D5D">
        <w:rPr>
          <w:rFonts w:eastAsia="Times New Roman"/>
          <w:szCs w:val="28"/>
        </w:rPr>
        <w:t xml:space="preserve"> </w:t>
      </w:r>
      <w:proofErr w:type="spellStart"/>
      <w:r w:rsidRPr="00D17D5D">
        <w:rPr>
          <w:rFonts w:eastAsia="Times New Roman"/>
          <w:szCs w:val="28"/>
        </w:rPr>
        <w:t>diện</w:t>
      </w:r>
      <w:proofErr w:type="spellEnd"/>
      <w:r w:rsidRPr="00D17D5D">
        <w:rPr>
          <w:rFonts w:eastAsia="Times New Roman"/>
          <w:szCs w:val="28"/>
        </w:rPr>
        <w:t xml:space="preserve"> Ban Thường </w:t>
      </w:r>
      <w:proofErr w:type="spellStart"/>
      <w:r w:rsidRPr="00D17D5D">
        <w:rPr>
          <w:rFonts w:eastAsia="Times New Roman"/>
          <w:szCs w:val="28"/>
        </w:rPr>
        <w:t>vụ</w:t>
      </w:r>
      <w:proofErr w:type="spellEnd"/>
      <w:r w:rsidRPr="00D17D5D">
        <w:rPr>
          <w:rFonts w:eastAsia="Times New Roman"/>
          <w:szCs w:val="28"/>
        </w:rPr>
        <w:t xml:space="preserve"> </w:t>
      </w:r>
      <w:proofErr w:type="spellStart"/>
      <w:r w:rsidRPr="00D17D5D">
        <w:rPr>
          <w:rFonts w:eastAsia="Times New Roman"/>
          <w:szCs w:val="28"/>
        </w:rPr>
        <w:t>Huyện</w:t>
      </w:r>
      <w:proofErr w:type="spellEnd"/>
      <w:r w:rsidRPr="00D17D5D">
        <w:rPr>
          <w:rFonts w:eastAsia="Times New Roman"/>
          <w:szCs w:val="28"/>
        </w:rPr>
        <w:t xml:space="preserve"> </w:t>
      </w:r>
      <w:proofErr w:type="spellStart"/>
      <w:r w:rsidRPr="00D17D5D">
        <w:rPr>
          <w:rFonts w:eastAsia="Times New Roman"/>
          <w:szCs w:val="28"/>
        </w:rPr>
        <w:t>ủy</w:t>
      </w:r>
      <w:proofErr w:type="spellEnd"/>
      <w:r w:rsidRPr="00D17D5D">
        <w:rPr>
          <w:rFonts w:eastAsia="Times New Roman"/>
          <w:szCs w:val="28"/>
        </w:rPr>
        <w:t xml:space="preserve"> </w:t>
      </w:r>
      <w:proofErr w:type="spellStart"/>
      <w:r w:rsidRPr="00D17D5D">
        <w:rPr>
          <w:rFonts w:eastAsia="Times New Roman"/>
          <w:szCs w:val="28"/>
        </w:rPr>
        <w:t>quản</w:t>
      </w:r>
      <w:proofErr w:type="spellEnd"/>
      <w:r w:rsidRPr="00D17D5D">
        <w:rPr>
          <w:rFonts w:eastAsia="Times New Roman"/>
          <w:szCs w:val="28"/>
        </w:rPr>
        <w:t xml:space="preserve"> </w:t>
      </w:r>
      <w:proofErr w:type="spellStart"/>
      <w:r w:rsidRPr="00D17D5D">
        <w:rPr>
          <w:rFonts w:eastAsia="Times New Roman"/>
          <w:szCs w:val="28"/>
        </w:rPr>
        <w:t>lý</w:t>
      </w:r>
      <w:proofErr w:type="spellEnd"/>
      <w:r w:rsidRPr="00D17D5D">
        <w:rPr>
          <w:rFonts w:eastAsia="Times New Roman"/>
          <w:szCs w:val="28"/>
        </w:rPr>
        <w:t xml:space="preserve">. </w:t>
      </w:r>
    </w:p>
    <w:p w14:paraId="6EA6D8C6" w14:textId="77777777" w:rsidR="008A1195" w:rsidRPr="00D17D5D" w:rsidRDefault="00642BF1"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
          <w:szCs w:val="28"/>
          <w:lang w:val="pl-PL"/>
        </w:rPr>
      </w:pPr>
      <w:r w:rsidRPr="00D17D5D">
        <w:rPr>
          <w:b/>
          <w:szCs w:val="28"/>
          <w:lang w:val="pl-PL"/>
        </w:rPr>
        <w:t>4</w:t>
      </w:r>
      <w:r w:rsidR="00E9413A" w:rsidRPr="00D17D5D">
        <w:rPr>
          <w:b/>
          <w:szCs w:val="28"/>
          <w:lang w:val="pl-PL"/>
        </w:rPr>
        <w:t>. Công tác dân vận</w:t>
      </w:r>
    </w:p>
    <w:p w14:paraId="1F248CFC" w14:textId="74351BE3" w:rsidR="00412D42" w:rsidRPr="00D17D5D" w:rsidRDefault="002B48D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color w:val="000000" w:themeColor="text1"/>
          <w:spacing w:val="-8"/>
          <w:szCs w:val="28"/>
          <w:lang w:val="fr-FR"/>
        </w:rPr>
      </w:pPr>
      <w:r w:rsidRPr="00D17D5D">
        <w:rPr>
          <w:szCs w:val="28"/>
        </w:rPr>
        <w:t>T</w:t>
      </w:r>
      <w:r w:rsidR="00606F02" w:rsidRPr="00D17D5D">
        <w:rPr>
          <w:szCs w:val="28"/>
        </w:rPr>
        <w:t xml:space="preserve">ham </w:t>
      </w:r>
      <w:proofErr w:type="spellStart"/>
      <w:r w:rsidR="00606F02" w:rsidRPr="00D17D5D">
        <w:rPr>
          <w:szCs w:val="28"/>
        </w:rPr>
        <w:t>mưu</w:t>
      </w:r>
      <w:proofErr w:type="spellEnd"/>
      <w:r w:rsidR="00606F02" w:rsidRPr="00D17D5D">
        <w:rPr>
          <w:szCs w:val="28"/>
        </w:rPr>
        <w:t xml:space="preserve"> Ban Thường </w:t>
      </w:r>
      <w:proofErr w:type="spellStart"/>
      <w:r w:rsidR="00606F02" w:rsidRPr="00D17D5D">
        <w:rPr>
          <w:szCs w:val="28"/>
        </w:rPr>
        <w:t>vụ</w:t>
      </w:r>
      <w:proofErr w:type="spellEnd"/>
      <w:r w:rsidR="00606F02" w:rsidRPr="00D17D5D">
        <w:rPr>
          <w:szCs w:val="28"/>
        </w:rPr>
        <w:t xml:space="preserve"> </w:t>
      </w:r>
      <w:proofErr w:type="spellStart"/>
      <w:r w:rsidR="00606F02" w:rsidRPr="00D17D5D">
        <w:rPr>
          <w:szCs w:val="28"/>
        </w:rPr>
        <w:t>Huyện</w:t>
      </w:r>
      <w:proofErr w:type="spellEnd"/>
      <w:r w:rsidR="00606F02" w:rsidRPr="00D17D5D">
        <w:rPr>
          <w:szCs w:val="28"/>
        </w:rPr>
        <w:t xml:space="preserve"> </w:t>
      </w:r>
      <w:proofErr w:type="spellStart"/>
      <w:r w:rsidR="00606F02" w:rsidRPr="00D17D5D">
        <w:rPr>
          <w:szCs w:val="28"/>
        </w:rPr>
        <w:t>ủy</w:t>
      </w:r>
      <w:proofErr w:type="spellEnd"/>
      <w:r w:rsidR="00606F02" w:rsidRPr="00D17D5D">
        <w:rPr>
          <w:szCs w:val="28"/>
        </w:rPr>
        <w:t xml:space="preserve"> </w:t>
      </w:r>
      <w:proofErr w:type="spellStart"/>
      <w:r w:rsidR="00606F02" w:rsidRPr="00D17D5D">
        <w:rPr>
          <w:szCs w:val="28"/>
        </w:rPr>
        <w:t>tổ</w:t>
      </w:r>
      <w:proofErr w:type="spellEnd"/>
      <w:r w:rsidR="00606F02" w:rsidRPr="00D17D5D">
        <w:rPr>
          <w:szCs w:val="28"/>
        </w:rPr>
        <w:t xml:space="preserve"> </w:t>
      </w:r>
      <w:proofErr w:type="spellStart"/>
      <w:r w:rsidR="00606F02" w:rsidRPr="00D17D5D">
        <w:rPr>
          <w:color w:val="000000" w:themeColor="text1"/>
          <w:szCs w:val="28"/>
        </w:rPr>
        <w:t>chức</w:t>
      </w:r>
      <w:proofErr w:type="spellEnd"/>
      <w:r w:rsidR="00606F02" w:rsidRPr="00D17D5D">
        <w:rPr>
          <w:color w:val="000000" w:themeColor="text1"/>
          <w:szCs w:val="28"/>
        </w:rPr>
        <w:t xml:space="preserve"> </w:t>
      </w:r>
      <w:proofErr w:type="spellStart"/>
      <w:r w:rsidR="00606F02" w:rsidRPr="00D17D5D">
        <w:rPr>
          <w:color w:val="000000" w:themeColor="text1"/>
          <w:szCs w:val="28"/>
        </w:rPr>
        <w:t>quán</w:t>
      </w:r>
      <w:proofErr w:type="spellEnd"/>
      <w:r w:rsidR="00606F02" w:rsidRPr="00D17D5D">
        <w:rPr>
          <w:color w:val="000000" w:themeColor="text1"/>
          <w:szCs w:val="28"/>
        </w:rPr>
        <w:t xml:space="preserve"> </w:t>
      </w:r>
      <w:proofErr w:type="spellStart"/>
      <w:r w:rsidR="00606F02" w:rsidRPr="00D17D5D">
        <w:rPr>
          <w:color w:val="000000" w:themeColor="text1"/>
          <w:szCs w:val="28"/>
        </w:rPr>
        <w:t>triệt</w:t>
      </w:r>
      <w:proofErr w:type="spellEnd"/>
      <w:r w:rsidR="00606F02" w:rsidRPr="00D17D5D">
        <w:rPr>
          <w:color w:val="000000" w:themeColor="text1"/>
          <w:szCs w:val="28"/>
        </w:rPr>
        <w:t xml:space="preserve">, </w:t>
      </w:r>
      <w:proofErr w:type="spellStart"/>
      <w:r w:rsidR="00606F02" w:rsidRPr="00D17D5D">
        <w:rPr>
          <w:color w:val="000000" w:themeColor="text1"/>
          <w:szCs w:val="28"/>
        </w:rPr>
        <w:t>triển</w:t>
      </w:r>
      <w:proofErr w:type="spellEnd"/>
      <w:r w:rsidR="00606F02" w:rsidRPr="00D17D5D">
        <w:rPr>
          <w:color w:val="000000" w:themeColor="text1"/>
          <w:szCs w:val="28"/>
        </w:rPr>
        <w:t xml:space="preserve"> </w:t>
      </w:r>
      <w:proofErr w:type="spellStart"/>
      <w:r w:rsidR="00606F02" w:rsidRPr="00D17D5D">
        <w:rPr>
          <w:color w:val="000000" w:themeColor="text1"/>
          <w:szCs w:val="28"/>
        </w:rPr>
        <w:t>khai</w:t>
      </w:r>
      <w:proofErr w:type="spellEnd"/>
      <w:r w:rsidR="00606F02" w:rsidRPr="00D17D5D">
        <w:rPr>
          <w:color w:val="000000" w:themeColor="text1"/>
          <w:szCs w:val="28"/>
        </w:rPr>
        <w:t xml:space="preserve"> </w:t>
      </w:r>
      <w:proofErr w:type="spellStart"/>
      <w:r w:rsidR="00606F02" w:rsidRPr="00D17D5D">
        <w:rPr>
          <w:color w:val="000000" w:themeColor="text1"/>
          <w:szCs w:val="28"/>
        </w:rPr>
        <w:t>và</w:t>
      </w:r>
      <w:proofErr w:type="spellEnd"/>
      <w:r w:rsidR="00606F02" w:rsidRPr="00D17D5D">
        <w:rPr>
          <w:color w:val="000000" w:themeColor="text1"/>
          <w:szCs w:val="28"/>
        </w:rPr>
        <w:t xml:space="preserve"> </w:t>
      </w:r>
      <w:proofErr w:type="spellStart"/>
      <w:r w:rsidR="00606F02" w:rsidRPr="00D17D5D">
        <w:rPr>
          <w:color w:val="000000" w:themeColor="text1"/>
          <w:szCs w:val="28"/>
        </w:rPr>
        <w:t>cụ</w:t>
      </w:r>
      <w:proofErr w:type="spellEnd"/>
      <w:r w:rsidR="00606F02" w:rsidRPr="00D17D5D">
        <w:rPr>
          <w:color w:val="000000" w:themeColor="text1"/>
          <w:szCs w:val="28"/>
        </w:rPr>
        <w:t xml:space="preserve"> </w:t>
      </w:r>
      <w:proofErr w:type="spellStart"/>
      <w:r w:rsidR="00606F02" w:rsidRPr="00D17D5D">
        <w:rPr>
          <w:color w:val="000000" w:themeColor="text1"/>
          <w:szCs w:val="28"/>
        </w:rPr>
        <w:t>thể</w:t>
      </w:r>
      <w:proofErr w:type="spellEnd"/>
      <w:r w:rsidR="00606F02" w:rsidRPr="00D17D5D">
        <w:rPr>
          <w:color w:val="000000" w:themeColor="text1"/>
          <w:szCs w:val="28"/>
        </w:rPr>
        <w:t xml:space="preserve"> </w:t>
      </w:r>
      <w:proofErr w:type="spellStart"/>
      <w:r w:rsidR="00606F02" w:rsidRPr="00D17D5D">
        <w:rPr>
          <w:color w:val="000000" w:themeColor="text1"/>
          <w:szCs w:val="28"/>
        </w:rPr>
        <w:t>hóa</w:t>
      </w:r>
      <w:proofErr w:type="spellEnd"/>
      <w:r w:rsidR="00606F02" w:rsidRPr="00D17D5D">
        <w:rPr>
          <w:color w:val="000000" w:themeColor="text1"/>
          <w:szCs w:val="28"/>
        </w:rPr>
        <w:t xml:space="preserve"> </w:t>
      </w:r>
      <w:proofErr w:type="spellStart"/>
      <w:r w:rsidR="00606F02" w:rsidRPr="00D17D5D">
        <w:rPr>
          <w:color w:val="000000" w:themeColor="text1"/>
          <w:szCs w:val="28"/>
        </w:rPr>
        <w:t>các</w:t>
      </w:r>
      <w:proofErr w:type="spellEnd"/>
      <w:r w:rsidR="00606F02" w:rsidRPr="00D17D5D">
        <w:rPr>
          <w:color w:val="000000" w:themeColor="text1"/>
          <w:szCs w:val="28"/>
        </w:rPr>
        <w:t xml:space="preserve"> </w:t>
      </w:r>
      <w:proofErr w:type="spellStart"/>
      <w:r w:rsidR="00606F02" w:rsidRPr="00D17D5D">
        <w:rPr>
          <w:color w:val="000000" w:themeColor="text1"/>
          <w:szCs w:val="28"/>
        </w:rPr>
        <w:t>văn</w:t>
      </w:r>
      <w:proofErr w:type="spellEnd"/>
      <w:r w:rsidR="00606F02" w:rsidRPr="00D17D5D">
        <w:rPr>
          <w:color w:val="000000" w:themeColor="text1"/>
          <w:szCs w:val="28"/>
        </w:rPr>
        <w:t xml:space="preserve"> </w:t>
      </w:r>
      <w:proofErr w:type="spellStart"/>
      <w:r w:rsidR="00606F02" w:rsidRPr="00D17D5D">
        <w:rPr>
          <w:color w:val="000000" w:themeColor="text1"/>
          <w:szCs w:val="28"/>
        </w:rPr>
        <w:t>bản</w:t>
      </w:r>
      <w:proofErr w:type="spellEnd"/>
      <w:r w:rsidR="00606F02" w:rsidRPr="00D17D5D">
        <w:rPr>
          <w:color w:val="000000" w:themeColor="text1"/>
          <w:szCs w:val="28"/>
        </w:rPr>
        <w:t xml:space="preserve"> </w:t>
      </w:r>
      <w:proofErr w:type="spellStart"/>
      <w:r w:rsidR="00606F02" w:rsidRPr="00D17D5D">
        <w:rPr>
          <w:color w:val="000000" w:themeColor="text1"/>
          <w:szCs w:val="28"/>
        </w:rPr>
        <w:t>của</w:t>
      </w:r>
      <w:proofErr w:type="spellEnd"/>
      <w:r w:rsidR="00606F02" w:rsidRPr="00D17D5D">
        <w:rPr>
          <w:color w:val="000000" w:themeColor="text1"/>
          <w:szCs w:val="28"/>
        </w:rPr>
        <w:t xml:space="preserve"> Trung </w:t>
      </w:r>
      <w:proofErr w:type="spellStart"/>
      <w:r w:rsidR="00606F02" w:rsidRPr="00D17D5D">
        <w:rPr>
          <w:color w:val="000000" w:themeColor="text1"/>
          <w:szCs w:val="28"/>
        </w:rPr>
        <w:t>ương</w:t>
      </w:r>
      <w:proofErr w:type="spellEnd"/>
      <w:r w:rsidR="00606F02" w:rsidRPr="00D17D5D">
        <w:rPr>
          <w:color w:val="000000" w:themeColor="text1"/>
          <w:szCs w:val="28"/>
        </w:rPr>
        <w:t xml:space="preserve">, </w:t>
      </w:r>
      <w:proofErr w:type="spellStart"/>
      <w:r w:rsidR="00606F02" w:rsidRPr="00D17D5D">
        <w:rPr>
          <w:color w:val="000000" w:themeColor="text1"/>
          <w:szCs w:val="28"/>
        </w:rPr>
        <w:t>tỉnh</w:t>
      </w:r>
      <w:proofErr w:type="spellEnd"/>
      <w:r w:rsidR="00606F02" w:rsidRPr="00D17D5D">
        <w:rPr>
          <w:color w:val="000000" w:themeColor="text1"/>
          <w:szCs w:val="28"/>
        </w:rPr>
        <w:t xml:space="preserve"> </w:t>
      </w:r>
      <w:proofErr w:type="spellStart"/>
      <w:r w:rsidR="00606F02" w:rsidRPr="00D17D5D">
        <w:rPr>
          <w:color w:val="000000" w:themeColor="text1"/>
          <w:szCs w:val="28"/>
        </w:rPr>
        <w:t>liên</w:t>
      </w:r>
      <w:proofErr w:type="spellEnd"/>
      <w:r w:rsidR="00606F02" w:rsidRPr="00D17D5D">
        <w:rPr>
          <w:color w:val="000000" w:themeColor="text1"/>
          <w:szCs w:val="28"/>
        </w:rPr>
        <w:t xml:space="preserve"> </w:t>
      </w:r>
      <w:proofErr w:type="spellStart"/>
      <w:r w:rsidR="00606F02" w:rsidRPr="00D17D5D">
        <w:rPr>
          <w:color w:val="000000" w:themeColor="text1"/>
          <w:szCs w:val="28"/>
        </w:rPr>
        <w:t>quan</w:t>
      </w:r>
      <w:proofErr w:type="spellEnd"/>
      <w:r w:rsidR="00606F02" w:rsidRPr="00D17D5D">
        <w:rPr>
          <w:color w:val="000000" w:themeColor="text1"/>
          <w:szCs w:val="28"/>
        </w:rPr>
        <w:t xml:space="preserve"> </w:t>
      </w:r>
      <w:proofErr w:type="spellStart"/>
      <w:r w:rsidR="00606F02" w:rsidRPr="00D17D5D">
        <w:rPr>
          <w:color w:val="000000" w:themeColor="text1"/>
          <w:szCs w:val="28"/>
        </w:rPr>
        <w:t>đến</w:t>
      </w:r>
      <w:proofErr w:type="spellEnd"/>
      <w:r w:rsidR="00606F02" w:rsidRPr="00D17D5D">
        <w:rPr>
          <w:color w:val="000000" w:themeColor="text1"/>
          <w:szCs w:val="28"/>
        </w:rPr>
        <w:t xml:space="preserve"> </w:t>
      </w:r>
      <w:proofErr w:type="spellStart"/>
      <w:r w:rsidR="00606F02" w:rsidRPr="00D17D5D">
        <w:rPr>
          <w:color w:val="000000" w:themeColor="text1"/>
          <w:szCs w:val="28"/>
        </w:rPr>
        <w:t>công</w:t>
      </w:r>
      <w:proofErr w:type="spellEnd"/>
      <w:r w:rsidR="00606F02" w:rsidRPr="00D17D5D">
        <w:rPr>
          <w:color w:val="000000" w:themeColor="text1"/>
          <w:szCs w:val="28"/>
        </w:rPr>
        <w:t xml:space="preserve"> </w:t>
      </w:r>
      <w:proofErr w:type="spellStart"/>
      <w:r w:rsidR="00606F02" w:rsidRPr="00D17D5D">
        <w:rPr>
          <w:color w:val="000000" w:themeColor="text1"/>
          <w:szCs w:val="28"/>
        </w:rPr>
        <w:t>tác</w:t>
      </w:r>
      <w:proofErr w:type="spellEnd"/>
      <w:r w:rsidR="00606F02" w:rsidRPr="00D17D5D">
        <w:rPr>
          <w:color w:val="000000" w:themeColor="text1"/>
          <w:szCs w:val="28"/>
        </w:rPr>
        <w:t xml:space="preserve"> </w:t>
      </w:r>
      <w:proofErr w:type="spellStart"/>
      <w:r w:rsidR="00606F02" w:rsidRPr="00D17D5D">
        <w:rPr>
          <w:color w:val="000000" w:themeColor="text1"/>
          <w:szCs w:val="28"/>
        </w:rPr>
        <w:t>dân</w:t>
      </w:r>
      <w:proofErr w:type="spellEnd"/>
      <w:r w:rsidR="00606F02" w:rsidRPr="00D17D5D">
        <w:rPr>
          <w:color w:val="000000" w:themeColor="text1"/>
          <w:szCs w:val="28"/>
        </w:rPr>
        <w:t xml:space="preserve"> </w:t>
      </w:r>
      <w:proofErr w:type="spellStart"/>
      <w:r w:rsidR="00606F02" w:rsidRPr="00D17D5D">
        <w:rPr>
          <w:color w:val="000000" w:themeColor="text1"/>
          <w:szCs w:val="28"/>
        </w:rPr>
        <w:t>vận</w:t>
      </w:r>
      <w:proofErr w:type="spellEnd"/>
      <w:r w:rsidR="00606F02" w:rsidRPr="00D17D5D">
        <w:rPr>
          <w:iCs/>
          <w:color w:val="000000" w:themeColor="text1"/>
          <w:szCs w:val="28"/>
        </w:rPr>
        <w:t>.</w:t>
      </w:r>
      <w:r w:rsidR="00606F02" w:rsidRPr="00D17D5D">
        <w:rPr>
          <w:color w:val="000000" w:themeColor="text1"/>
          <w:szCs w:val="28"/>
        </w:rPr>
        <w:t xml:space="preserve"> Tham </w:t>
      </w:r>
      <w:proofErr w:type="spellStart"/>
      <w:r w:rsidR="00606F02" w:rsidRPr="00D17D5D">
        <w:rPr>
          <w:color w:val="000000" w:themeColor="text1"/>
          <w:szCs w:val="28"/>
        </w:rPr>
        <w:t>mưu</w:t>
      </w:r>
      <w:proofErr w:type="spellEnd"/>
      <w:r w:rsidR="00606F02" w:rsidRPr="00D17D5D">
        <w:rPr>
          <w:color w:val="000000" w:themeColor="text1"/>
          <w:szCs w:val="28"/>
        </w:rPr>
        <w:t xml:space="preserve"> </w:t>
      </w:r>
      <w:proofErr w:type="spellStart"/>
      <w:r w:rsidR="00606F02" w:rsidRPr="00D17D5D">
        <w:rPr>
          <w:color w:val="000000" w:themeColor="text1"/>
          <w:szCs w:val="28"/>
        </w:rPr>
        <w:t>tổ</w:t>
      </w:r>
      <w:proofErr w:type="spellEnd"/>
      <w:r w:rsidR="00606F02" w:rsidRPr="00D17D5D">
        <w:rPr>
          <w:color w:val="000000" w:themeColor="text1"/>
          <w:szCs w:val="28"/>
        </w:rPr>
        <w:t xml:space="preserve"> </w:t>
      </w:r>
      <w:proofErr w:type="spellStart"/>
      <w:r w:rsidR="00606F02" w:rsidRPr="00D17D5D">
        <w:rPr>
          <w:color w:val="000000" w:themeColor="text1"/>
          <w:szCs w:val="28"/>
        </w:rPr>
        <w:t>chức</w:t>
      </w:r>
      <w:proofErr w:type="spellEnd"/>
      <w:r w:rsidR="00606F02" w:rsidRPr="00D17D5D">
        <w:rPr>
          <w:color w:val="000000" w:themeColor="text1"/>
          <w:szCs w:val="28"/>
        </w:rPr>
        <w:t xml:space="preserve"> </w:t>
      </w:r>
      <w:proofErr w:type="spellStart"/>
      <w:r w:rsidR="00606F02" w:rsidRPr="00D17D5D">
        <w:rPr>
          <w:color w:val="000000" w:themeColor="text1"/>
          <w:szCs w:val="28"/>
        </w:rPr>
        <w:t>Hội</w:t>
      </w:r>
      <w:proofErr w:type="spellEnd"/>
      <w:r w:rsidR="00606F02" w:rsidRPr="00D17D5D">
        <w:rPr>
          <w:color w:val="000000" w:themeColor="text1"/>
          <w:szCs w:val="28"/>
        </w:rPr>
        <w:t xml:space="preserve"> </w:t>
      </w:r>
      <w:proofErr w:type="spellStart"/>
      <w:r w:rsidR="00606F02" w:rsidRPr="00D17D5D">
        <w:rPr>
          <w:color w:val="000000" w:themeColor="text1"/>
          <w:szCs w:val="28"/>
        </w:rPr>
        <w:t>nghị</w:t>
      </w:r>
      <w:proofErr w:type="spellEnd"/>
      <w:r w:rsidR="00606F02" w:rsidRPr="00D17D5D">
        <w:rPr>
          <w:color w:val="000000" w:themeColor="text1"/>
          <w:szCs w:val="28"/>
        </w:rPr>
        <w:t xml:space="preserve"> </w:t>
      </w:r>
      <w:proofErr w:type="spellStart"/>
      <w:r w:rsidR="00606F02" w:rsidRPr="00D17D5D">
        <w:rPr>
          <w:color w:val="000000" w:themeColor="text1"/>
          <w:szCs w:val="28"/>
        </w:rPr>
        <w:t>tổng</w:t>
      </w:r>
      <w:proofErr w:type="spellEnd"/>
      <w:r w:rsidR="00606F02" w:rsidRPr="00D17D5D">
        <w:rPr>
          <w:color w:val="000000" w:themeColor="text1"/>
          <w:szCs w:val="28"/>
        </w:rPr>
        <w:t xml:space="preserve"> </w:t>
      </w:r>
      <w:proofErr w:type="spellStart"/>
      <w:r w:rsidR="00606F02" w:rsidRPr="00D17D5D">
        <w:rPr>
          <w:color w:val="000000" w:themeColor="text1"/>
          <w:szCs w:val="28"/>
        </w:rPr>
        <w:t>kết</w:t>
      </w:r>
      <w:proofErr w:type="spellEnd"/>
      <w:r w:rsidR="00606F02" w:rsidRPr="00D17D5D">
        <w:rPr>
          <w:color w:val="000000" w:themeColor="text1"/>
          <w:szCs w:val="28"/>
        </w:rPr>
        <w:t xml:space="preserve"> 15 </w:t>
      </w:r>
      <w:proofErr w:type="spellStart"/>
      <w:r w:rsidR="00606F02" w:rsidRPr="00D17D5D">
        <w:rPr>
          <w:color w:val="000000" w:themeColor="text1"/>
          <w:szCs w:val="28"/>
        </w:rPr>
        <w:t>năm</w:t>
      </w:r>
      <w:proofErr w:type="spellEnd"/>
      <w:r w:rsidR="00606F02" w:rsidRPr="00D17D5D">
        <w:rPr>
          <w:color w:val="000000" w:themeColor="text1"/>
          <w:szCs w:val="28"/>
        </w:rPr>
        <w:t xml:space="preserve"> </w:t>
      </w:r>
      <w:proofErr w:type="spellStart"/>
      <w:r w:rsidR="00606F02" w:rsidRPr="00D17D5D">
        <w:rPr>
          <w:color w:val="000000" w:themeColor="text1"/>
          <w:szCs w:val="28"/>
        </w:rPr>
        <w:t>thực</w:t>
      </w:r>
      <w:proofErr w:type="spellEnd"/>
      <w:r w:rsidR="00606F02" w:rsidRPr="00D17D5D">
        <w:rPr>
          <w:color w:val="000000" w:themeColor="text1"/>
          <w:szCs w:val="28"/>
        </w:rPr>
        <w:t xml:space="preserve"> </w:t>
      </w:r>
      <w:proofErr w:type="spellStart"/>
      <w:r w:rsidR="00606F02" w:rsidRPr="00D17D5D">
        <w:rPr>
          <w:color w:val="000000" w:themeColor="text1"/>
          <w:szCs w:val="28"/>
        </w:rPr>
        <w:t>hiện</w:t>
      </w:r>
      <w:proofErr w:type="spellEnd"/>
      <w:r w:rsidR="00606F02" w:rsidRPr="00D17D5D">
        <w:rPr>
          <w:color w:val="000000" w:themeColor="text1"/>
          <w:szCs w:val="28"/>
        </w:rPr>
        <w:t xml:space="preserve"> </w:t>
      </w:r>
      <w:proofErr w:type="spellStart"/>
      <w:r w:rsidR="00606F02" w:rsidRPr="00D17D5D">
        <w:rPr>
          <w:color w:val="000000" w:themeColor="text1"/>
          <w:szCs w:val="28"/>
        </w:rPr>
        <w:t>phong</w:t>
      </w:r>
      <w:proofErr w:type="spellEnd"/>
      <w:r w:rsidR="00606F02" w:rsidRPr="00D17D5D">
        <w:rPr>
          <w:color w:val="000000" w:themeColor="text1"/>
          <w:szCs w:val="28"/>
        </w:rPr>
        <w:t xml:space="preserve"> </w:t>
      </w:r>
      <w:proofErr w:type="spellStart"/>
      <w:r w:rsidR="00606F02" w:rsidRPr="00D17D5D">
        <w:rPr>
          <w:color w:val="000000" w:themeColor="text1"/>
          <w:szCs w:val="28"/>
        </w:rPr>
        <w:t>trào</w:t>
      </w:r>
      <w:proofErr w:type="spellEnd"/>
      <w:r w:rsidR="00606F02" w:rsidRPr="00D17D5D">
        <w:rPr>
          <w:color w:val="000000" w:themeColor="text1"/>
          <w:szCs w:val="28"/>
        </w:rPr>
        <w:t xml:space="preserve"> </w:t>
      </w:r>
      <w:proofErr w:type="spellStart"/>
      <w:r w:rsidR="00606F02" w:rsidRPr="00D17D5D">
        <w:rPr>
          <w:color w:val="000000" w:themeColor="text1"/>
          <w:szCs w:val="28"/>
        </w:rPr>
        <w:t>thi</w:t>
      </w:r>
      <w:proofErr w:type="spellEnd"/>
      <w:r w:rsidR="00606F02" w:rsidRPr="00D17D5D">
        <w:rPr>
          <w:color w:val="000000" w:themeColor="text1"/>
          <w:szCs w:val="28"/>
        </w:rPr>
        <w:t xml:space="preserve"> </w:t>
      </w:r>
      <w:proofErr w:type="spellStart"/>
      <w:r w:rsidR="00606F02" w:rsidRPr="00D17D5D">
        <w:rPr>
          <w:color w:val="000000" w:themeColor="text1"/>
          <w:szCs w:val="28"/>
        </w:rPr>
        <w:t>đua</w:t>
      </w:r>
      <w:proofErr w:type="spellEnd"/>
      <w:r w:rsidR="00606F02" w:rsidRPr="00D17D5D">
        <w:rPr>
          <w:color w:val="000000" w:themeColor="text1"/>
          <w:szCs w:val="28"/>
        </w:rPr>
        <w:t xml:space="preserve"> “</w:t>
      </w:r>
      <w:proofErr w:type="spellStart"/>
      <w:r w:rsidR="00606F02" w:rsidRPr="00D17D5D">
        <w:rPr>
          <w:color w:val="000000" w:themeColor="text1"/>
          <w:szCs w:val="28"/>
        </w:rPr>
        <w:t>Dân</w:t>
      </w:r>
      <w:proofErr w:type="spellEnd"/>
      <w:r w:rsidR="00606F02" w:rsidRPr="00D17D5D">
        <w:rPr>
          <w:color w:val="000000" w:themeColor="text1"/>
          <w:szCs w:val="28"/>
        </w:rPr>
        <w:t xml:space="preserve"> </w:t>
      </w:r>
      <w:proofErr w:type="spellStart"/>
      <w:r w:rsidR="00606F02" w:rsidRPr="00D17D5D">
        <w:rPr>
          <w:color w:val="000000" w:themeColor="text1"/>
          <w:szCs w:val="28"/>
        </w:rPr>
        <w:t>vận</w:t>
      </w:r>
      <w:proofErr w:type="spellEnd"/>
      <w:r w:rsidR="00606F02" w:rsidRPr="00D17D5D">
        <w:rPr>
          <w:color w:val="000000" w:themeColor="text1"/>
          <w:szCs w:val="28"/>
        </w:rPr>
        <w:t xml:space="preserve"> </w:t>
      </w:r>
      <w:proofErr w:type="spellStart"/>
      <w:r w:rsidR="00606F02" w:rsidRPr="00D17D5D">
        <w:rPr>
          <w:color w:val="000000" w:themeColor="text1"/>
          <w:szCs w:val="28"/>
        </w:rPr>
        <w:t>khéo</w:t>
      </w:r>
      <w:proofErr w:type="spellEnd"/>
      <w:r w:rsidR="00606F02" w:rsidRPr="00D17D5D">
        <w:rPr>
          <w:color w:val="000000" w:themeColor="text1"/>
          <w:szCs w:val="28"/>
        </w:rPr>
        <w:t xml:space="preserve">” </w:t>
      </w:r>
      <w:proofErr w:type="spellStart"/>
      <w:r w:rsidR="00606F02" w:rsidRPr="00D17D5D">
        <w:rPr>
          <w:color w:val="000000" w:themeColor="text1"/>
          <w:szCs w:val="28"/>
        </w:rPr>
        <w:t>giai</w:t>
      </w:r>
      <w:proofErr w:type="spellEnd"/>
      <w:r w:rsidR="00606F02" w:rsidRPr="00D17D5D">
        <w:rPr>
          <w:color w:val="000000" w:themeColor="text1"/>
          <w:szCs w:val="28"/>
        </w:rPr>
        <w:t xml:space="preserve"> </w:t>
      </w:r>
      <w:proofErr w:type="spellStart"/>
      <w:r w:rsidR="00606F02" w:rsidRPr="00D17D5D">
        <w:rPr>
          <w:color w:val="000000" w:themeColor="text1"/>
          <w:szCs w:val="28"/>
        </w:rPr>
        <w:t>đoạn</w:t>
      </w:r>
      <w:proofErr w:type="spellEnd"/>
      <w:r w:rsidR="00606F02" w:rsidRPr="00D17D5D">
        <w:rPr>
          <w:color w:val="000000" w:themeColor="text1"/>
          <w:szCs w:val="28"/>
        </w:rPr>
        <w:t xml:space="preserve"> 2009 - 2024. Tham </w:t>
      </w:r>
      <w:proofErr w:type="spellStart"/>
      <w:r w:rsidR="00606F02" w:rsidRPr="00D17D5D">
        <w:rPr>
          <w:color w:val="000000" w:themeColor="text1"/>
          <w:szCs w:val="28"/>
        </w:rPr>
        <w:t>mưu</w:t>
      </w:r>
      <w:proofErr w:type="spellEnd"/>
      <w:r w:rsidR="00606F02" w:rsidRPr="00D17D5D">
        <w:rPr>
          <w:color w:val="000000" w:themeColor="text1"/>
          <w:szCs w:val="28"/>
        </w:rPr>
        <w:t xml:space="preserve"> </w:t>
      </w:r>
      <w:proofErr w:type="spellStart"/>
      <w:r w:rsidR="00606F02" w:rsidRPr="00D17D5D">
        <w:rPr>
          <w:color w:val="000000" w:themeColor="text1"/>
          <w:szCs w:val="28"/>
        </w:rPr>
        <w:t>tổ</w:t>
      </w:r>
      <w:proofErr w:type="spellEnd"/>
      <w:r w:rsidR="00606F02" w:rsidRPr="00D17D5D">
        <w:rPr>
          <w:color w:val="000000" w:themeColor="text1"/>
          <w:szCs w:val="28"/>
        </w:rPr>
        <w:t xml:space="preserve"> </w:t>
      </w:r>
      <w:proofErr w:type="spellStart"/>
      <w:r w:rsidR="00606F02" w:rsidRPr="00D17D5D">
        <w:rPr>
          <w:color w:val="000000" w:themeColor="text1"/>
          <w:szCs w:val="28"/>
        </w:rPr>
        <w:t>chức</w:t>
      </w:r>
      <w:proofErr w:type="spellEnd"/>
      <w:r w:rsidR="00606F02" w:rsidRPr="00D17D5D">
        <w:rPr>
          <w:color w:val="000000" w:themeColor="text1"/>
          <w:szCs w:val="28"/>
        </w:rPr>
        <w:t xml:space="preserve"> </w:t>
      </w:r>
      <w:proofErr w:type="spellStart"/>
      <w:r w:rsidR="00606F02" w:rsidRPr="00D17D5D">
        <w:rPr>
          <w:color w:val="000000" w:themeColor="text1"/>
          <w:szCs w:val="28"/>
        </w:rPr>
        <w:t>đối</w:t>
      </w:r>
      <w:proofErr w:type="spellEnd"/>
      <w:r w:rsidR="00606F02" w:rsidRPr="00D17D5D">
        <w:rPr>
          <w:color w:val="000000" w:themeColor="text1"/>
          <w:szCs w:val="28"/>
        </w:rPr>
        <w:t xml:space="preserve"> </w:t>
      </w:r>
      <w:proofErr w:type="spellStart"/>
      <w:r w:rsidR="00606F02" w:rsidRPr="00D17D5D">
        <w:rPr>
          <w:color w:val="000000" w:themeColor="text1"/>
          <w:szCs w:val="28"/>
        </w:rPr>
        <w:t>thoại</w:t>
      </w:r>
      <w:proofErr w:type="spellEnd"/>
      <w:r w:rsidR="00606F02" w:rsidRPr="00D17D5D">
        <w:rPr>
          <w:color w:val="000000" w:themeColor="text1"/>
          <w:szCs w:val="28"/>
        </w:rPr>
        <w:t xml:space="preserve"> </w:t>
      </w:r>
      <w:proofErr w:type="spellStart"/>
      <w:r w:rsidR="00606F02" w:rsidRPr="00D17D5D">
        <w:rPr>
          <w:color w:val="000000" w:themeColor="text1"/>
          <w:szCs w:val="28"/>
        </w:rPr>
        <w:t>giữa</w:t>
      </w:r>
      <w:proofErr w:type="spellEnd"/>
      <w:r w:rsidR="00606F02" w:rsidRPr="00D17D5D">
        <w:rPr>
          <w:color w:val="000000" w:themeColor="text1"/>
          <w:szCs w:val="28"/>
        </w:rPr>
        <w:t xml:space="preserve"> </w:t>
      </w:r>
      <w:proofErr w:type="spellStart"/>
      <w:r w:rsidR="00606F02" w:rsidRPr="00D17D5D">
        <w:rPr>
          <w:color w:val="000000" w:themeColor="text1"/>
          <w:szCs w:val="28"/>
        </w:rPr>
        <w:t>người</w:t>
      </w:r>
      <w:proofErr w:type="spellEnd"/>
      <w:r w:rsidR="00606F02" w:rsidRPr="00D17D5D">
        <w:rPr>
          <w:color w:val="000000" w:themeColor="text1"/>
          <w:szCs w:val="28"/>
        </w:rPr>
        <w:t xml:space="preserve"> </w:t>
      </w:r>
      <w:proofErr w:type="spellStart"/>
      <w:r w:rsidR="00606F02" w:rsidRPr="00D17D5D">
        <w:rPr>
          <w:color w:val="000000" w:themeColor="text1"/>
          <w:szCs w:val="28"/>
        </w:rPr>
        <w:t>đứng</w:t>
      </w:r>
      <w:proofErr w:type="spellEnd"/>
      <w:r w:rsidR="00606F02" w:rsidRPr="00D17D5D">
        <w:rPr>
          <w:color w:val="000000" w:themeColor="text1"/>
          <w:szCs w:val="28"/>
        </w:rPr>
        <w:t xml:space="preserve"> </w:t>
      </w:r>
      <w:proofErr w:type="spellStart"/>
      <w:r w:rsidR="00606F02" w:rsidRPr="00D17D5D">
        <w:rPr>
          <w:color w:val="000000" w:themeColor="text1"/>
          <w:szCs w:val="28"/>
        </w:rPr>
        <w:t>đầu</w:t>
      </w:r>
      <w:proofErr w:type="spellEnd"/>
      <w:r w:rsidR="00606F02" w:rsidRPr="00D17D5D">
        <w:rPr>
          <w:color w:val="000000" w:themeColor="text1"/>
          <w:szCs w:val="28"/>
        </w:rPr>
        <w:t xml:space="preserve"> </w:t>
      </w:r>
      <w:proofErr w:type="spellStart"/>
      <w:r w:rsidR="00606F02" w:rsidRPr="00D17D5D">
        <w:rPr>
          <w:color w:val="000000" w:themeColor="text1"/>
          <w:szCs w:val="28"/>
        </w:rPr>
        <w:t>cấp</w:t>
      </w:r>
      <w:proofErr w:type="spellEnd"/>
      <w:r w:rsidR="00606F02" w:rsidRPr="00D17D5D">
        <w:rPr>
          <w:color w:val="000000" w:themeColor="text1"/>
          <w:szCs w:val="28"/>
        </w:rPr>
        <w:t xml:space="preserve"> </w:t>
      </w:r>
      <w:proofErr w:type="spellStart"/>
      <w:r w:rsidR="00606F02" w:rsidRPr="00D17D5D">
        <w:rPr>
          <w:color w:val="000000" w:themeColor="text1"/>
          <w:szCs w:val="28"/>
        </w:rPr>
        <w:t>ủy</w:t>
      </w:r>
      <w:proofErr w:type="spellEnd"/>
      <w:r w:rsidR="00606F02" w:rsidRPr="00D17D5D">
        <w:rPr>
          <w:color w:val="000000" w:themeColor="text1"/>
          <w:szCs w:val="28"/>
        </w:rPr>
        <w:t xml:space="preserve"> </w:t>
      </w:r>
      <w:proofErr w:type="spellStart"/>
      <w:r w:rsidR="00606F02" w:rsidRPr="00D17D5D">
        <w:rPr>
          <w:color w:val="000000" w:themeColor="text1"/>
          <w:szCs w:val="28"/>
        </w:rPr>
        <w:t>huyện</w:t>
      </w:r>
      <w:proofErr w:type="spellEnd"/>
      <w:r w:rsidR="00606F02" w:rsidRPr="00D17D5D">
        <w:rPr>
          <w:color w:val="000000" w:themeColor="text1"/>
          <w:szCs w:val="28"/>
        </w:rPr>
        <w:t xml:space="preserve"> </w:t>
      </w:r>
      <w:proofErr w:type="spellStart"/>
      <w:r w:rsidR="00606F02" w:rsidRPr="00D17D5D">
        <w:rPr>
          <w:color w:val="000000" w:themeColor="text1"/>
          <w:szCs w:val="28"/>
        </w:rPr>
        <w:t>với</w:t>
      </w:r>
      <w:proofErr w:type="spellEnd"/>
      <w:r w:rsidR="00606F02" w:rsidRPr="00D17D5D">
        <w:rPr>
          <w:color w:val="000000" w:themeColor="text1"/>
          <w:szCs w:val="28"/>
        </w:rPr>
        <w:t xml:space="preserve"> </w:t>
      </w:r>
      <w:proofErr w:type="spellStart"/>
      <w:r w:rsidR="00606F02" w:rsidRPr="00D17D5D">
        <w:rPr>
          <w:color w:val="000000" w:themeColor="text1"/>
          <w:szCs w:val="28"/>
        </w:rPr>
        <w:t>cán</w:t>
      </w:r>
      <w:proofErr w:type="spellEnd"/>
      <w:r w:rsidR="00606F02" w:rsidRPr="00D17D5D">
        <w:rPr>
          <w:color w:val="000000" w:themeColor="text1"/>
          <w:szCs w:val="28"/>
        </w:rPr>
        <w:t xml:space="preserve"> </w:t>
      </w:r>
      <w:proofErr w:type="spellStart"/>
      <w:r w:rsidR="00606F02" w:rsidRPr="00D17D5D">
        <w:rPr>
          <w:color w:val="000000" w:themeColor="text1"/>
          <w:szCs w:val="28"/>
        </w:rPr>
        <w:t>bộ</w:t>
      </w:r>
      <w:proofErr w:type="spellEnd"/>
      <w:r w:rsidR="00606F02" w:rsidRPr="00D17D5D">
        <w:rPr>
          <w:color w:val="000000" w:themeColor="text1"/>
          <w:szCs w:val="28"/>
        </w:rPr>
        <w:t xml:space="preserve">, </w:t>
      </w:r>
      <w:proofErr w:type="spellStart"/>
      <w:r w:rsidR="00606F02" w:rsidRPr="00D17D5D">
        <w:rPr>
          <w:color w:val="000000" w:themeColor="text1"/>
          <w:szCs w:val="28"/>
        </w:rPr>
        <w:t>công</w:t>
      </w:r>
      <w:proofErr w:type="spellEnd"/>
      <w:r w:rsidR="00606F02" w:rsidRPr="00D17D5D">
        <w:rPr>
          <w:color w:val="000000" w:themeColor="text1"/>
          <w:szCs w:val="28"/>
        </w:rPr>
        <w:t xml:space="preserve"> </w:t>
      </w:r>
      <w:proofErr w:type="spellStart"/>
      <w:r w:rsidR="00606F02" w:rsidRPr="00D17D5D">
        <w:rPr>
          <w:color w:val="000000" w:themeColor="text1"/>
          <w:szCs w:val="28"/>
        </w:rPr>
        <w:t>chức</w:t>
      </w:r>
      <w:proofErr w:type="spellEnd"/>
      <w:r w:rsidR="00606F02" w:rsidRPr="00D17D5D">
        <w:rPr>
          <w:color w:val="000000" w:themeColor="text1"/>
          <w:szCs w:val="28"/>
        </w:rPr>
        <w:t xml:space="preserve">, </w:t>
      </w:r>
      <w:proofErr w:type="spellStart"/>
      <w:r w:rsidR="00606F02" w:rsidRPr="00D17D5D">
        <w:rPr>
          <w:color w:val="000000" w:themeColor="text1"/>
          <w:szCs w:val="28"/>
        </w:rPr>
        <w:t>viên</w:t>
      </w:r>
      <w:proofErr w:type="spellEnd"/>
      <w:r w:rsidR="00606F02" w:rsidRPr="00D17D5D">
        <w:rPr>
          <w:color w:val="000000" w:themeColor="text1"/>
          <w:szCs w:val="28"/>
        </w:rPr>
        <w:t xml:space="preserve"> </w:t>
      </w:r>
      <w:proofErr w:type="spellStart"/>
      <w:r w:rsidR="00606F02" w:rsidRPr="00D17D5D">
        <w:rPr>
          <w:color w:val="000000" w:themeColor="text1"/>
          <w:szCs w:val="28"/>
        </w:rPr>
        <w:t>chức</w:t>
      </w:r>
      <w:proofErr w:type="spellEnd"/>
      <w:r w:rsidR="00606F02" w:rsidRPr="00D17D5D">
        <w:rPr>
          <w:color w:val="000000" w:themeColor="text1"/>
          <w:szCs w:val="28"/>
        </w:rPr>
        <w:t xml:space="preserve">, </w:t>
      </w:r>
      <w:proofErr w:type="spellStart"/>
      <w:r w:rsidR="00606F02" w:rsidRPr="00D17D5D">
        <w:rPr>
          <w:color w:val="000000" w:themeColor="text1"/>
          <w:szCs w:val="28"/>
        </w:rPr>
        <w:t>người</w:t>
      </w:r>
      <w:proofErr w:type="spellEnd"/>
      <w:r w:rsidR="00606F02" w:rsidRPr="00D17D5D">
        <w:rPr>
          <w:color w:val="000000" w:themeColor="text1"/>
          <w:szCs w:val="28"/>
        </w:rPr>
        <w:t xml:space="preserve"> </w:t>
      </w:r>
      <w:proofErr w:type="spellStart"/>
      <w:r w:rsidR="00606F02" w:rsidRPr="00D17D5D">
        <w:rPr>
          <w:color w:val="000000" w:themeColor="text1"/>
          <w:szCs w:val="28"/>
        </w:rPr>
        <w:t>lao</w:t>
      </w:r>
      <w:proofErr w:type="spellEnd"/>
      <w:r w:rsidR="00606F02" w:rsidRPr="00D17D5D">
        <w:rPr>
          <w:color w:val="000000" w:themeColor="text1"/>
          <w:szCs w:val="28"/>
        </w:rPr>
        <w:t xml:space="preserve"> </w:t>
      </w:r>
      <w:proofErr w:type="spellStart"/>
      <w:r w:rsidR="00606F02" w:rsidRPr="00D17D5D">
        <w:rPr>
          <w:color w:val="000000" w:themeColor="text1"/>
          <w:szCs w:val="28"/>
        </w:rPr>
        <w:t>động</w:t>
      </w:r>
      <w:proofErr w:type="spellEnd"/>
      <w:r w:rsidR="00606F02" w:rsidRPr="00D17D5D">
        <w:rPr>
          <w:color w:val="000000" w:themeColor="text1"/>
          <w:szCs w:val="28"/>
        </w:rPr>
        <w:t xml:space="preserve"> </w:t>
      </w:r>
      <w:proofErr w:type="spellStart"/>
      <w:r w:rsidR="00606F02" w:rsidRPr="00D17D5D">
        <w:rPr>
          <w:color w:val="000000" w:themeColor="text1"/>
          <w:szCs w:val="28"/>
        </w:rPr>
        <w:t>ngành</w:t>
      </w:r>
      <w:proofErr w:type="spellEnd"/>
      <w:r w:rsidR="00606F02" w:rsidRPr="00D17D5D">
        <w:rPr>
          <w:color w:val="000000" w:themeColor="text1"/>
          <w:szCs w:val="28"/>
        </w:rPr>
        <w:t xml:space="preserve"> </w:t>
      </w:r>
      <w:proofErr w:type="spellStart"/>
      <w:r w:rsidR="00606F02" w:rsidRPr="00D17D5D">
        <w:rPr>
          <w:color w:val="000000" w:themeColor="text1"/>
          <w:szCs w:val="28"/>
        </w:rPr>
        <w:t>giáo</w:t>
      </w:r>
      <w:proofErr w:type="spellEnd"/>
      <w:r w:rsidR="00606F02" w:rsidRPr="00D17D5D">
        <w:rPr>
          <w:color w:val="000000" w:themeColor="text1"/>
          <w:szCs w:val="28"/>
        </w:rPr>
        <w:t xml:space="preserve"> </w:t>
      </w:r>
      <w:proofErr w:type="spellStart"/>
      <w:r w:rsidR="00606F02" w:rsidRPr="00D17D5D">
        <w:rPr>
          <w:color w:val="000000" w:themeColor="text1"/>
          <w:szCs w:val="28"/>
        </w:rPr>
        <w:t>dục</w:t>
      </w:r>
      <w:proofErr w:type="spellEnd"/>
      <w:r w:rsidR="00606F02" w:rsidRPr="00D17D5D">
        <w:rPr>
          <w:color w:val="000000" w:themeColor="text1"/>
          <w:szCs w:val="28"/>
        </w:rPr>
        <w:t>. T</w:t>
      </w:r>
      <w:r w:rsidR="00606F02" w:rsidRPr="00D17D5D">
        <w:rPr>
          <w:color w:val="000000" w:themeColor="text1"/>
          <w:spacing w:val="-8"/>
          <w:szCs w:val="28"/>
        </w:rPr>
        <w:t xml:space="preserve">ham </w:t>
      </w:r>
      <w:proofErr w:type="spellStart"/>
      <w:r w:rsidR="00606F02" w:rsidRPr="00D17D5D">
        <w:rPr>
          <w:color w:val="000000" w:themeColor="text1"/>
          <w:spacing w:val="-8"/>
          <w:szCs w:val="28"/>
        </w:rPr>
        <w:t>mưu</w:t>
      </w:r>
      <w:proofErr w:type="spellEnd"/>
      <w:r w:rsidR="00606F02" w:rsidRPr="00D17D5D">
        <w:rPr>
          <w:color w:val="000000" w:themeColor="text1"/>
          <w:spacing w:val="-8"/>
          <w:szCs w:val="28"/>
        </w:rPr>
        <w:t xml:space="preserve"> </w:t>
      </w:r>
      <w:r w:rsidR="00606F02" w:rsidRPr="00D17D5D">
        <w:rPr>
          <w:color w:val="000000" w:themeColor="text1"/>
          <w:spacing w:val="-8"/>
          <w:szCs w:val="28"/>
          <w:lang w:val="fr-FR"/>
        </w:rPr>
        <w:t xml:space="preserve">Ban </w:t>
      </w:r>
      <w:proofErr w:type="spellStart"/>
      <w:r w:rsidR="00606F02" w:rsidRPr="00D17D5D">
        <w:rPr>
          <w:color w:val="000000" w:themeColor="text1"/>
          <w:spacing w:val="-8"/>
          <w:szCs w:val="28"/>
          <w:lang w:val="fr-FR"/>
        </w:rPr>
        <w:t>Chỉ</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đạo</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công</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tác</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tôn</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giáo</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huyện</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kiểm</w:t>
      </w:r>
      <w:proofErr w:type="spellEnd"/>
      <w:r w:rsidR="00606F02" w:rsidRPr="00D17D5D">
        <w:rPr>
          <w:color w:val="000000" w:themeColor="text1"/>
          <w:spacing w:val="-8"/>
          <w:szCs w:val="28"/>
          <w:lang w:val="fr-FR"/>
        </w:rPr>
        <w:t xml:space="preserve"> tra </w:t>
      </w:r>
      <w:proofErr w:type="spellStart"/>
      <w:r w:rsidR="00606F02" w:rsidRPr="00D17D5D">
        <w:rPr>
          <w:color w:val="000000" w:themeColor="text1"/>
          <w:spacing w:val="-8"/>
          <w:szCs w:val="28"/>
          <w:lang w:val="fr-FR"/>
        </w:rPr>
        <w:t>công</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tác</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tôn</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giáo</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đối</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với</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Đảng</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ủy</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xã</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Bình</w:t>
      </w:r>
      <w:proofErr w:type="spellEnd"/>
      <w:r w:rsidR="00606F02" w:rsidRPr="00D17D5D">
        <w:rPr>
          <w:color w:val="000000" w:themeColor="text1"/>
          <w:spacing w:val="-8"/>
          <w:szCs w:val="28"/>
          <w:lang w:val="fr-FR"/>
        </w:rPr>
        <w:t xml:space="preserve"> Nguyên </w:t>
      </w:r>
      <w:proofErr w:type="spellStart"/>
      <w:r w:rsidR="00606F02" w:rsidRPr="00D17D5D">
        <w:rPr>
          <w:color w:val="000000" w:themeColor="text1"/>
          <w:spacing w:val="-8"/>
          <w:szCs w:val="28"/>
          <w:lang w:val="fr-FR"/>
        </w:rPr>
        <w:t>và</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Bình</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Phục</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tham</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mưu</w:t>
      </w:r>
      <w:proofErr w:type="spellEnd"/>
      <w:r w:rsidR="00606F02" w:rsidRPr="00D17D5D">
        <w:rPr>
          <w:color w:val="000000" w:themeColor="text1"/>
          <w:spacing w:val="-8"/>
          <w:szCs w:val="28"/>
          <w:lang w:val="fr-FR"/>
        </w:rPr>
        <w:t xml:space="preserve"> Ban </w:t>
      </w:r>
      <w:proofErr w:type="spellStart"/>
      <w:r w:rsidR="00606F02" w:rsidRPr="00D17D5D">
        <w:rPr>
          <w:color w:val="000000" w:themeColor="text1"/>
          <w:spacing w:val="-8"/>
          <w:szCs w:val="28"/>
          <w:lang w:val="fr-FR"/>
        </w:rPr>
        <w:t>chỉ</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đạo</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thực</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hiện</w:t>
      </w:r>
      <w:proofErr w:type="spellEnd"/>
      <w:r w:rsidR="00606F02" w:rsidRPr="00D17D5D">
        <w:rPr>
          <w:color w:val="000000" w:themeColor="text1"/>
          <w:spacing w:val="-8"/>
          <w:szCs w:val="28"/>
          <w:lang w:val="fr-FR"/>
        </w:rPr>
        <w:t xml:space="preserve"> QCDC ở </w:t>
      </w:r>
      <w:proofErr w:type="spellStart"/>
      <w:r w:rsidR="00606F02" w:rsidRPr="00D17D5D">
        <w:rPr>
          <w:color w:val="000000" w:themeColor="text1"/>
          <w:spacing w:val="-8"/>
          <w:szCs w:val="28"/>
          <w:lang w:val="fr-FR"/>
        </w:rPr>
        <w:t>cơ</w:t>
      </w:r>
      <w:proofErr w:type="spellEnd"/>
      <w:r w:rsidR="00606F02" w:rsidRPr="00D17D5D">
        <w:rPr>
          <w:color w:val="000000" w:themeColor="text1"/>
          <w:spacing w:val="-8"/>
          <w:szCs w:val="28"/>
          <w:lang w:val="fr-FR"/>
        </w:rPr>
        <w:t xml:space="preserve"> </w:t>
      </w:r>
      <w:proofErr w:type="spellStart"/>
      <w:r w:rsidR="00036071">
        <w:rPr>
          <w:color w:val="000000" w:themeColor="text1"/>
          <w:spacing w:val="-8"/>
          <w:szCs w:val="28"/>
          <w:lang w:val="fr-FR"/>
        </w:rPr>
        <w:t>sở</w:t>
      </w:r>
      <w:proofErr w:type="spellEnd"/>
      <w:r w:rsidR="00036071">
        <w:rPr>
          <w:color w:val="000000" w:themeColor="text1"/>
          <w:spacing w:val="-8"/>
          <w:szCs w:val="28"/>
          <w:lang w:val="fr-FR"/>
        </w:rPr>
        <w:t xml:space="preserve"> </w:t>
      </w:r>
      <w:proofErr w:type="spellStart"/>
      <w:proofErr w:type="gramStart"/>
      <w:r w:rsidR="00606F02" w:rsidRPr="00D17D5D">
        <w:rPr>
          <w:color w:val="000000" w:themeColor="text1"/>
          <w:spacing w:val="-8"/>
          <w:szCs w:val="28"/>
          <w:lang w:val="fr-FR"/>
        </w:rPr>
        <w:t>huyện</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kiểm</w:t>
      </w:r>
      <w:proofErr w:type="spellEnd"/>
      <w:proofErr w:type="gramEnd"/>
      <w:r w:rsidR="00606F02" w:rsidRPr="00D17D5D">
        <w:rPr>
          <w:color w:val="000000" w:themeColor="text1"/>
          <w:spacing w:val="-8"/>
          <w:szCs w:val="28"/>
          <w:lang w:val="fr-FR"/>
        </w:rPr>
        <w:t xml:space="preserve"> tra </w:t>
      </w:r>
      <w:proofErr w:type="spellStart"/>
      <w:r w:rsidR="00606F02" w:rsidRPr="00D17D5D">
        <w:rPr>
          <w:color w:val="000000" w:themeColor="text1"/>
          <w:spacing w:val="-8"/>
          <w:szCs w:val="28"/>
          <w:lang w:val="fr-FR"/>
        </w:rPr>
        <w:t>thực</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hiện</w:t>
      </w:r>
      <w:proofErr w:type="spellEnd"/>
      <w:r w:rsidR="00606F02" w:rsidRPr="00D17D5D">
        <w:rPr>
          <w:color w:val="000000" w:themeColor="text1"/>
          <w:spacing w:val="-8"/>
          <w:szCs w:val="28"/>
          <w:lang w:val="fr-FR"/>
        </w:rPr>
        <w:t xml:space="preserve"> QCDC ở </w:t>
      </w:r>
      <w:proofErr w:type="spellStart"/>
      <w:r w:rsidR="00606F02" w:rsidRPr="00D17D5D">
        <w:rPr>
          <w:color w:val="000000" w:themeColor="text1"/>
          <w:spacing w:val="-8"/>
          <w:szCs w:val="28"/>
          <w:lang w:val="fr-FR"/>
        </w:rPr>
        <w:t>cơ</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sở</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tại</w:t>
      </w:r>
      <w:proofErr w:type="spellEnd"/>
      <w:r w:rsidR="00606F02" w:rsidRPr="00D17D5D">
        <w:rPr>
          <w:color w:val="000000" w:themeColor="text1"/>
          <w:spacing w:val="-8"/>
          <w:szCs w:val="28"/>
          <w:lang w:val="fr-FR"/>
        </w:rPr>
        <w:t xml:space="preserve"> </w:t>
      </w:r>
      <w:proofErr w:type="spellStart"/>
      <w:r w:rsidR="007F49CF">
        <w:rPr>
          <w:color w:val="000000" w:themeColor="text1"/>
          <w:spacing w:val="-8"/>
          <w:szCs w:val="28"/>
          <w:lang w:val="fr-FR"/>
        </w:rPr>
        <w:t>xã</w:t>
      </w:r>
      <w:proofErr w:type="spellEnd"/>
      <w:r w:rsidR="007F49CF">
        <w:rPr>
          <w:color w:val="000000" w:themeColor="text1"/>
          <w:spacing w:val="-8"/>
          <w:szCs w:val="28"/>
          <w:lang w:val="fr-FR"/>
        </w:rPr>
        <w:t xml:space="preserve"> </w:t>
      </w:r>
      <w:proofErr w:type="spellStart"/>
      <w:r w:rsidR="00606F02" w:rsidRPr="00D17D5D">
        <w:rPr>
          <w:color w:val="000000" w:themeColor="text1"/>
          <w:spacing w:val="-8"/>
          <w:szCs w:val="28"/>
          <w:lang w:val="fr-FR"/>
        </w:rPr>
        <w:t>Bình</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Quý</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Bình</w:t>
      </w:r>
      <w:proofErr w:type="spellEnd"/>
      <w:r w:rsidR="00606F02" w:rsidRPr="00D17D5D">
        <w:rPr>
          <w:color w:val="000000" w:themeColor="text1"/>
          <w:spacing w:val="-8"/>
          <w:szCs w:val="28"/>
          <w:lang w:val="fr-FR"/>
        </w:rPr>
        <w:t xml:space="preserve"> </w:t>
      </w:r>
      <w:proofErr w:type="spellStart"/>
      <w:r w:rsidR="00606F02" w:rsidRPr="00D17D5D">
        <w:rPr>
          <w:color w:val="000000" w:themeColor="text1"/>
          <w:spacing w:val="-8"/>
          <w:szCs w:val="28"/>
          <w:lang w:val="fr-FR"/>
        </w:rPr>
        <w:t>Trị</w:t>
      </w:r>
      <w:proofErr w:type="spellEnd"/>
      <w:r w:rsidR="00606F02" w:rsidRPr="00D17D5D">
        <w:rPr>
          <w:color w:val="000000" w:themeColor="text1"/>
          <w:spacing w:val="-8"/>
          <w:szCs w:val="28"/>
          <w:lang w:val="fr-FR"/>
        </w:rPr>
        <w:t>.</w:t>
      </w:r>
    </w:p>
    <w:p w14:paraId="76548D8C" w14:textId="4E4C2E0B" w:rsidR="00412D42" w:rsidRPr="00D17D5D" w:rsidRDefault="00606F02" w:rsidP="003F6B59">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bCs/>
          <w:color w:val="000000" w:themeColor="text1"/>
          <w:szCs w:val="28"/>
          <w:lang w:val="it-IT"/>
        </w:rPr>
        <w:t>P</w:t>
      </w:r>
      <w:r w:rsidRPr="00D17D5D">
        <w:rPr>
          <w:color w:val="000000" w:themeColor="text1"/>
          <w:szCs w:val="28"/>
          <w:lang w:val="it-IT"/>
        </w:rPr>
        <w:t>hối hợp v</w:t>
      </w:r>
      <w:proofErr w:type="spellStart"/>
      <w:r w:rsidRPr="00D17D5D">
        <w:rPr>
          <w:color w:val="000000" w:themeColor="text1"/>
          <w:szCs w:val="28"/>
        </w:rPr>
        <w:t>ới</w:t>
      </w:r>
      <w:proofErr w:type="spellEnd"/>
      <w:r w:rsidRPr="00D17D5D">
        <w:rPr>
          <w:color w:val="000000" w:themeColor="text1"/>
          <w:szCs w:val="28"/>
        </w:rPr>
        <w:t xml:space="preserve"> UBND </w:t>
      </w:r>
      <w:proofErr w:type="spellStart"/>
      <w:r w:rsidRPr="00D17D5D">
        <w:rPr>
          <w:color w:val="000000" w:themeColor="text1"/>
          <w:szCs w:val="28"/>
        </w:rPr>
        <w:t>huyện</w:t>
      </w:r>
      <w:proofErr w:type="spellEnd"/>
      <w:r w:rsidRPr="00D17D5D">
        <w:rPr>
          <w:color w:val="000000" w:themeColor="text1"/>
          <w:szCs w:val="28"/>
        </w:rPr>
        <w:t xml:space="preserve"> </w:t>
      </w:r>
      <w:proofErr w:type="spellStart"/>
      <w:r w:rsidRPr="00D17D5D">
        <w:rPr>
          <w:color w:val="000000" w:themeColor="text1"/>
          <w:szCs w:val="28"/>
        </w:rPr>
        <w:t>tổ</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Hội</w:t>
      </w:r>
      <w:proofErr w:type="spellEnd"/>
      <w:r w:rsidRPr="00D17D5D">
        <w:rPr>
          <w:color w:val="000000" w:themeColor="text1"/>
          <w:szCs w:val="28"/>
        </w:rPr>
        <w:t xml:space="preserve"> </w:t>
      </w:r>
      <w:proofErr w:type="spellStart"/>
      <w:r w:rsidRPr="00D17D5D">
        <w:rPr>
          <w:color w:val="000000" w:themeColor="text1"/>
          <w:szCs w:val="28"/>
        </w:rPr>
        <w:t>nghị</w:t>
      </w:r>
      <w:proofErr w:type="spellEnd"/>
      <w:r w:rsidRPr="00D17D5D">
        <w:rPr>
          <w:color w:val="000000" w:themeColor="text1"/>
          <w:szCs w:val="28"/>
        </w:rPr>
        <w:t xml:space="preserve"> </w:t>
      </w:r>
      <w:proofErr w:type="spellStart"/>
      <w:r w:rsidRPr="00D17D5D">
        <w:rPr>
          <w:color w:val="000000" w:themeColor="text1"/>
          <w:szCs w:val="28"/>
        </w:rPr>
        <w:t>toạ</w:t>
      </w:r>
      <w:proofErr w:type="spellEnd"/>
      <w:r w:rsidRPr="00D17D5D">
        <w:rPr>
          <w:color w:val="000000" w:themeColor="text1"/>
          <w:szCs w:val="28"/>
        </w:rPr>
        <w:t xml:space="preserve"> </w:t>
      </w:r>
      <w:proofErr w:type="spellStart"/>
      <w:r w:rsidRPr="00D17D5D">
        <w:rPr>
          <w:color w:val="000000" w:themeColor="text1"/>
          <w:szCs w:val="28"/>
        </w:rPr>
        <w:t>đàm</w:t>
      </w:r>
      <w:proofErr w:type="spellEnd"/>
      <w:r w:rsidRPr="00D17D5D">
        <w:rPr>
          <w:color w:val="000000" w:themeColor="text1"/>
          <w:szCs w:val="28"/>
        </w:rPr>
        <w:t xml:space="preserve"> </w:t>
      </w:r>
      <w:r w:rsidRPr="00D17D5D">
        <w:rPr>
          <w:szCs w:val="28"/>
        </w:rPr>
        <w:t>“</w:t>
      </w:r>
      <w:proofErr w:type="spellStart"/>
      <w:r w:rsidRPr="00D17D5D">
        <w:rPr>
          <w:i/>
          <w:szCs w:val="28"/>
        </w:rPr>
        <w:t>Nâng</w:t>
      </w:r>
      <w:proofErr w:type="spellEnd"/>
      <w:r w:rsidRPr="00D17D5D">
        <w:rPr>
          <w:i/>
          <w:szCs w:val="28"/>
        </w:rPr>
        <w:t xml:space="preserve"> </w:t>
      </w:r>
      <w:proofErr w:type="spellStart"/>
      <w:r w:rsidRPr="00D17D5D">
        <w:rPr>
          <w:i/>
          <w:szCs w:val="28"/>
        </w:rPr>
        <w:t>cao</w:t>
      </w:r>
      <w:proofErr w:type="spellEnd"/>
      <w:r w:rsidRPr="00D17D5D">
        <w:rPr>
          <w:i/>
          <w:szCs w:val="28"/>
        </w:rPr>
        <w:t xml:space="preserve"> </w:t>
      </w:r>
      <w:proofErr w:type="spellStart"/>
      <w:r w:rsidRPr="00D17D5D">
        <w:rPr>
          <w:i/>
          <w:szCs w:val="28"/>
        </w:rPr>
        <w:t>chất</w:t>
      </w:r>
      <w:proofErr w:type="spellEnd"/>
      <w:r w:rsidRPr="00D17D5D">
        <w:rPr>
          <w:i/>
          <w:szCs w:val="28"/>
        </w:rPr>
        <w:t xml:space="preserve"> </w:t>
      </w:r>
      <w:proofErr w:type="spellStart"/>
      <w:r w:rsidRPr="00D17D5D">
        <w:rPr>
          <w:i/>
          <w:szCs w:val="28"/>
        </w:rPr>
        <w:t>lượng</w:t>
      </w:r>
      <w:proofErr w:type="spellEnd"/>
      <w:r w:rsidRPr="00D17D5D">
        <w:rPr>
          <w:i/>
          <w:szCs w:val="28"/>
        </w:rPr>
        <w:t xml:space="preserve">, </w:t>
      </w:r>
      <w:proofErr w:type="spellStart"/>
      <w:r w:rsidRPr="00D17D5D">
        <w:rPr>
          <w:i/>
          <w:szCs w:val="28"/>
        </w:rPr>
        <w:t>hiệu</w:t>
      </w:r>
      <w:proofErr w:type="spellEnd"/>
      <w:r w:rsidRPr="00D17D5D">
        <w:rPr>
          <w:i/>
          <w:szCs w:val="28"/>
        </w:rPr>
        <w:t xml:space="preserve"> </w:t>
      </w:r>
      <w:proofErr w:type="spellStart"/>
      <w:r w:rsidRPr="00D17D5D">
        <w:rPr>
          <w:i/>
          <w:szCs w:val="28"/>
        </w:rPr>
        <w:t>quả</w:t>
      </w:r>
      <w:proofErr w:type="spellEnd"/>
      <w:r w:rsidRPr="00D17D5D">
        <w:rPr>
          <w:i/>
          <w:szCs w:val="28"/>
        </w:rPr>
        <w:t xml:space="preserve"> </w:t>
      </w:r>
      <w:proofErr w:type="spellStart"/>
      <w:r w:rsidRPr="00D17D5D">
        <w:rPr>
          <w:i/>
          <w:szCs w:val="28"/>
        </w:rPr>
        <w:t>công</w:t>
      </w:r>
      <w:proofErr w:type="spellEnd"/>
      <w:r w:rsidRPr="00D17D5D">
        <w:rPr>
          <w:i/>
          <w:szCs w:val="28"/>
        </w:rPr>
        <w:t xml:space="preserve"> </w:t>
      </w:r>
      <w:proofErr w:type="spellStart"/>
      <w:r w:rsidRPr="00D17D5D">
        <w:rPr>
          <w:i/>
          <w:szCs w:val="28"/>
        </w:rPr>
        <w:t>tác</w:t>
      </w:r>
      <w:proofErr w:type="spellEnd"/>
      <w:r w:rsidRPr="00D17D5D">
        <w:rPr>
          <w:i/>
          <w:szCs w:val="28"/>
        </w:rPr>
        <w:t xml:space="preserve"> </w:t>
      </w:r>
      <w:proofErr w:type="spellStart"/>
      <w:r w:rsidRPr="00D17D5D">
        <w:rPr>
          <w:i/>
          <w:szCs w:val="28"/>
        </w:rPr>
        <w:t>dân</w:t>
      </w:r>
      <w:proofErr w:type="spellEnd"/>
      <w:r w:rsidRPr="00D17D5D">
        <w:rPr>
          <w:i/>
          <w:szCs w:val="28"/>
        </w:rPr>
        <w:t xml:space="preserve"> </w:t>
      </w:r>
      <w:proofErr w:type="spellStart"/>
      <w:r w:rsidRPr="00D17D5D">
        <w:rPr>
          <w:i/>
          <w:szCs w:val="28"/>
        </w:rPr>
        <w:t>vận</w:t>
      </w:r>
      <w:proofErr w:type="spellEnd"/>
      <w:r w:rsidRPr="00D17D5D">
        <w:rPr>
          <w:i/>
          <w:szCs w:val="28"/>
        </w:rPr>
        <w:t xml:space="preserve"> </w:t>
      </w:r>
      <w:proofErr w:type="spellStart"/>
      <w:r w:rsidRPr="00D17D5D">
        <w:rPr>
          <w:i/>
          <w:szCs w:val="28"/>
        </w:rPr>
        <w:t>về</w:t>
      </w:r>
      <w:proofErr w:type="spellEnd"/>
      <w:r w:rsidRPr="00D17D5D">
        <w:rPr>
          <w:i/>
          <w:szCs w:val="28"/>
        </w:rPr>
        <w:t xml:space="preserve"> </w:t>
      </w:r>
      <w:proofErr w:type="spellStart"/>
      <w:r w:rsidRPr="00D17D5D">
        <w:rPr>
          <w:i/>
          <w:szCs w:val="28"/>
        </w:rPr>
        <w:t>chuyển</w:t>
      </w:r>
      <w:proofErr w:type="spellEnd"/>
      <w:r w:rsidRPr="00D17D5D">
        <w:rPr>
          <w:i/>
          <w:szCs w:val="28"/>
        </w:rPr>
        <w:t xml:space="preserve"> </w:t>
      </w:r>
      <w:proofErr w:type="spellStart"/>
      <w:r w:rsidRPr="00D17D5D">
        <w:rPr>
          <w:i/>
          <w:szCs w:val="28"/>
        </w:rPr>
        <w:t>đổi</w:t>
      </w:r>
      <w:proofErr w:type="spellEnd"/>
      <w:r w:rsidRPr="00D17D5D">
        <w:rPr>
          <w:i/>
          <w:szCs w:val="28"/>
        </w:rPr>
        <w:t xml:space="preserve"> </w:t>
      </w:r>
      <w:proofErr w:type="spellStart"/>
      <w:r w:rsidRPr="00D17D5D">
        <w:rPr>
          <w:i/>
          <w:szCs w:val="28"/>
        </w:rPr>
        <w:t>số</w:t>
      </w:r>
      <w:proofErr w:type="spellEnd"/>
      <w:r w:rsidRPr="00D17D5D">
        <w:rPr>
          <w:szCs w:val="28"/>
        </w:rPr>
        <w:t>”.</w:t>
      </w:r>
      <w:r w:rsidRPr="00D17D5D">
        <w:rPr>
          <w:color w:val="000000" w:themeColor="text1"/>
          <w:szCs w:val="28"/>
        </w:rPr>
        <w:t xml:space="preserve"> Qua </w:t>
      </w:r>
      <w:proofErr w:type="spellStart"/>
      <w:r w:rsidRPr="00D17D5D">
        <w:rPr>
          <w:color w:val="000000" w:themeColor="text1"/>
          <w:szCs w:val="28"/>
        </w:rPr>
        <w:t>tọa</w:t>
      </w:r>
      <w:proofErr w:type="spellEnd"/>
      <w:r w:rsidRPr="00D17D5D">
        <w:rPr>
          <w:color w:val="000000" w:themeColor="text1"/>
          <w:szCs w:val="28"/>
        </w:rPr>
        <w:t xml:space="preserve"> </w:t>
      </w:r>
      <w:proofErr w:type="spellStart"/>
      <w:r w:rsidRPr="00D17D5D">
        <w:rPr>
          <w:color w:val="000000" w:themeColor="text1"/>
          <w:szCs w:val="28"/>
        </w:rPr>
        <w:t>đàm</w:t>
      </w:r>
      <w:proofErr w:type="spellEnd"/>
      <w:r w:rsidRPr="00D17D5D">
        <w:rPr>
          <w:color w:val="000000" w:themeColor="text1"/>
          <w:szCs w:val="28"/>
        </w:rPr>
        <w:t xml:space="preserve"> </w:t>
      </w:r>
      <w:proofErr w:type="spellStart"/>
      <w:r w:rsidRPr="00D17D5D">
        <w:rPr>
          <w:color w:val="000000" w:themeColor="text1"/>
          <w:szCs w:val="28"/>
        </w:rPr>
        <w:t>đã</w:t>
      </w:r>
      <w:proofErr w:type="spellEnd"/>
      <w:r w:rsidRPr="00D17D5D">
        <w:rPr>
          <w:color w:val="000000" w:themeColor="text1"/>
          <w:szCs w:val="28"/>
        </w:rPr>
        <w:t xml:space="preserve"> </w:t>
      </w:r>
      <w:proofErr w:type="spellStart"/>
      <w:r w:rsidRPr="00D17D5D">
        <w:rPr>
          <w:color w:val="000000" w:themeColor="text1"/>
          <w:szCs w:val="28"/>
        </w:rPr>
        <w:t>nâng</w:t>
      </w:r>
      <w:proofErr w:type="spellEnd"/>
      <w:r w:rsidRPr="00D17D5D">
        <w:rPr>
          <w:color w:val="000000" w:themeColor="text1"/>
          <w:szCs w:val="28"/>
        </w:rPr>
        <w:t xml:space="preserve"> </w:t>
      </w:r>
      <w:proofErr w:type="spellStart"/>
      <w:r w:rsidRPr="00D17D5D">
        <w:rPr>
          <w:color w:val="000000" w:themeColor="text1"/>
          <w:szCs w:val="28"/>
        </w:rPr>
        <w:t>cao</w:t>
      </w:r>
      <w:proofErr w:type="spellEnd"/>
      <w:r w:rsidRPr="00D17D5D">
        <w:rPr>
          <w:color w:val="000000" w:themeColor="text1"/>
          <w:szCs w:val="28"/>
        </w:rPr>
        <w:t xml:space="preserve"> </w:t>
      </w:r>
      <w:proofErr w:type="spellStart"/>
      <w:r w:rsidRPr="00D17D5D">
        <w:rPr>
          <w:color w:val="000000" w:themeColor="text1"/>
          <w:szCs w:val="28"/>
        </w:rPr>
        <w:t>n</w:t>
      </w:r>
      <w:r w:rsidRPr="00D17D5D">
        <w:rPr>
          <w:rFonts w:eastAsia="Times New Roman"/>
          <w:color w:val="000000" w:themeColor="text1"/>
          <w:szCs w:val="28"/>
        </w:rPr>
        <w:t>hận</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thức</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của</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cấp</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ủy</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người</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đứng</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đầu</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cơ</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quan</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đơn</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vị</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cán</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bộ</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công</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chức</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viên</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chức</w:t>
      </w:r>
      <w:proofErr w:type="spellEnd"/>
      <w:r w:rsidRPr="00D17D5D">
        <w:rPr>
          <w:rFonts w:eastAsia="Times New Roman"/>
          <w:color w:val="000000" w:themeColor="text1"/>
          <w:szCs w:val="28"/>
        </w:rPr>
        <w:t xml:space="preserve"> </w:t>
      </w:r>
      <w:proofErr w:type="spellStart"/>
      <w:r w:rsidRPr="00D17D5D">
        <w:rPr>
          <w:rFonts w:eastAsia="Times New Roman"/>
          <w:color w:val="000000" w:themeColor="text1"/>
          <w:szCs w:val="28"/>
        </w:rPr>
        <w:t>về</w:t>
      </w:r>
      <w:proofErr w:type="spellEnd"/>
      <w:r w:rsidRPr="00D17D5D">
        <w:rPr>
          <w:rFonts w:eastAsia="Times New Roman"/>
          <w:color w:val="000000" w:themeColor="text1"/>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vận</w:t>
      </w:r>
      <w:proofErr w:type="spellEnd"/>
      <w:r w:rsidRPr="00D17D5D">
        <w:rPr>
          <w:szCs w:val="28"/>
        </w:rPr>
        <w:t xml:space="preserve"> </w:t>
      </w:r>
      <w:proofErr w:type="spellStart"/>
      <w:r w:rsidRPr="00D17D5D">
        <w:rPr>
          <w:szCs w:val="28"/>
        </w:rPr>
        <w:t>với</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cải</w:t>
      </w:r>
      <w:proofErr w:type="spellEnd"/>
      <w:r w:rsidRPr="00D17D5D">
        <w:rPr>
          <w:szCs w:val="28"/>
        </w:rPr>
        <w:t xml:space="preserve"> </w:t>
      </w:r>
      <w:proofErr w:type="spellStart"/>
      <w:r w:rsidRPr="00D17D5D">
        <w:rPr>
          <w:szCs w:val="28"/>
        </w:rPr>
        <w:t>cách</w:t>
      </w:r>
      <w:proofErr w:type="spellEnd"/>
      <w:r w:rsidRPr="00D17D5D">
        <w:rPr>
          <w:szCs w:val="28"/>
        </w:rPr>
        <w:t xml:space="preserve"> </w:t>
      </w:r>
      <w:proofErr w:type="spellStart"/>
      <w:r w:rsidRPr="00D17D5D">
        <w:rPr>
          <w:szCs w:val="28"/>
        </w:rPr>
        <w:t>hành</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chuyển</w:t>
      </w:r>
      <w:proofErr w:type="spellEnd"/>
      <w:r w:rsidRPr="00D17D5D">
        <w:rPr>
          <w:szCs w:val="28"/>
        </w:rPr>
        <w:t xml:space="preserve"> </w:t>
      </w:r>
      <w:proofErr w:type="spellStart"/>
      <w:r w:rsidRPr="00D17D5D">
        <w:rPr>
          <w:szCs w:val="28"/>
        </w:rPr>
        <w:t>đổi</w:t>
      </w:r>
      <w:proofErr w:type="spellEnd"/>
      <w:r w:rsidRPr="00D17D5D">
        <w:rPr>
          <w:szCs w:val="28"/>
        </w:rPr>
        <w:t xml:space="preserve"> </w:t>
      </w:r>
      <w:proofErr w:type="spellStart"/>
      <w:r w:rsidRPr="00D17D5D">
        <w:rPr>
          <w:szCs w:val="28"/>
        </w:rPr>
        <w:t>số</w:t>
      </w:r>
      <w:proofErr w:type="spellEnd"/>
      <w:r w:rsidRPr="00D17D5D">
        <w:rPr>
          <w:szCs w:val="28"/>
        </w:rPr>
        <w:t xml:space="preserve">; </w:t>
      </w:r>
      <w:proofErr w:type="spellStart"/>
      <w:r w:rsidRPr="00D17D5D">
        <w:rPr>
          <w:szCs w:val="28"/>
        </w:rPr>
        <w:t>đã</w:t>
      </w:r>
      <w:proofErr w:type="spellEnd"/>
      <w:r w:rsidRPr="00D17D5D">
        <w:rPr>
          <w:szCs w:val="28"/>
        </w:rPr>
        <w:t xml:space="preserve"> </w:t>
      </w:r>
      <w:proofErr w:type="spellStart"/>
      <w:r w:rsidRPr="00D17D5D">
        <w:rPr>
          <w:szCs w:val="28"/>
        </w:rPr>
        <w:t>tạo</w:t>
      </w:r>
      <w:proofErr w:type="spellEnd"/>
      <w:r w:rsidRPr="00D17D5D">
        <w:rPr>
          <w:szCs w:val="28"/>
        </w:rPr>
        <w:t xml:space="preserve"> </w:t>
      </w:r>
      <w:proofErr w:type="spellStart"/>
      <w:r w:rsidRPr="00D17D5D">
        <w:rPr>
          <w:szCs w:val="28"/>
        </w:rPr>
        <w:t>sự</w:t>
      </w:r>
      <w:proofErr w:type="spellEnd"/>
      <w:r w:rsidRPr="00D17D5D">
        <w:rPr>
          <w:szCs w:val="28"/>
        </w:rPr>
        <w:t xml:space="preserve"> </w:t>
      </w:r>
      <w:proofErr w:type="spellStart"/>
      <w:r w:rsidRPr="00D17D5D">
        <w:rPr>
          <w:szCs w:val="28"/>
        </w:rPr>
        <w:t>hài</w:t>
      </w:r>
      <w:proofErr w:type="spellEnd"/>
      <w:r w:rsidRPr="00D17D5D">
        <w:rPr>
          <w:szCs w:val="28"/>
        </w:rPr>
        <w:t xml:space="preserve"> </w:t>
      </w:r>
      <w:proofErr w:type="spellStart"/>
      <w:r w:rsidRPr="00D17D5D">
        <w:rPr>
          <w:szCs w:val="28"/>
        </w:rPr>
        <w:t>lòng</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người</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trong</w:t>
      </w:r>
      <w:proofErr w:type="spellEnd"/>
      <w:r w:rsidRPr="00D17D5D">
        <w:rPr>
          <w:szCs w:val="28"/>
        </w:rPr>
        <w:t xml:space="preserve"> </w:t>
      </w:r>
      <w:proofErr w:type="spellStart"/>
      <w:r w:rsidRPr="00D17D5D">
        <w:rPr>
          <w:szCs w:val="28"/>
        </w:rPr>
        <w:t>giải</w:t>
      </w:r>
      <w:proofErr w:type="spellEnd"/>
      <w:r w:rsidRPr="00D17D5D">
        <w:rPr>
          <w:szCs w:val="28"/>
        </w:rPr>
        <w:t xml:space="preserve"> </w:t>
      </w:r>
      <w:proofErr w:type="spellStart"/>
      <w:r w:rsidRPr="00D17D5D">
        <w:rPr>
          <w:szCs w:val="28"/>
        </w:rPr>
        <w:t>quyết</w:t>
      </w:r>
      <w:proofErr w:type="spellEnd"/>
      <w:r w:rsidRPr="00D17D5D">
        <w:rPr>
          <w:szCs w:val="28"/>
        </w:rPr>
        <w:t xml:space="preserve"> </w:t>
      </w:r>
      <w:proofErr w:type="spellStart"/>
      <w:r w:rsidR="002B48D2" w:rsidRPr="00D17D5D">
        <w:rPr>
          <w:szCs w:val="28"/>
        </w:rPr>
        <w:t>thủ</w:t>
      </w:r>
      <w:proofErr w:type="spellEnd"/>
      <w:r w:rsidR="002B48D2" w:rsidRPr="00D17D5D">
        <w:rPr>
          <w:szCs w:val="28"/>
        </w:rPr>
        <w:t xml:space="preserve"> </w:t>
      </w:r>
      <w:proofErr w:type="spellStart"/>
      <w:r w:rsidR="002B48D2" w:rsidRPr="00D17D5D">
        <w:rPr>
          <w:szCs w:val="28"/>
        </w:rPr>
        <w:t>tục</w:t>
      </w:r>
      <w:proofErr w:type="spellEnd"/>
      <w:r w:rsidR="002B48D2" w:rsidRPr="00D17D5D">
        <w:rPr>
          <w:szCs w:val="28"/>
        </w:rPr>
        <w:t xml:space="preserve"> </w:t>
      </w:r>
      <w:proofErr w:type="spellStart"/>
      <w:r w:rsidR="002B48D2" w:rsidRPr="00D17D5D">
        <w:rPr>
          <w:szCs w:val="28"/>
        </w:rPr>
        <w:t>hành</w:t>
      </w:r>
      <w:proofErr w:type="spellEnd"/>
      <w:r w:rsidR="002B48D2" w:rsidRPr="00D17D5D">
        <w:rPr>
          <w:szCs w:val="28"/>
        </w:rPr>
        <w:t xml:space="preserve"> </w:t>
      </w:r>
      <w:proofErr w:type="spellStart"/>
      <w:r w:rsidR="002B48D2" w:rsidRPr="00D17D5D">
        <w:rPr>
          <w:szCs w:val="28"/>
        </w:rPr>
        <w:t>chính</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chế</w:t>
      </w:r>
      <w:proofErr w:type="spellEnd"/>
      <w:r w:rsidRPr="00D17D5D">
        <w:rPr>
          <w:szCs w:val="28"/>
        </w:rPr>
        <w:t xml:space="preserve"> </w:t>
      </w:r>
      <w:proofErr w:type="spellStart"/>
      <w:r w:rsidRPr="00D17D5D">
        <w:rPr>
          <w:szCs w:val="28"/>
        </w:rPr>
        <w:t>một</w:t>
      </w:r>
      <w:proofErr w:type="spellEnd"/>
      <w:r w:rsidRPr="00D17D5D">
        <w:rPr>
          <w:szCs w:val="28"/>
        </w:rPr>
        <w:t xml:space="preserve"> </w:t>
      </w:r>
      <w:proofErr w:type="spellStart"/>
      <w:r w:rsidRPr="00D17D5D">
        <w:rPr>
          <w:szCs w:val="28"/>
        </w:rPr>
        <w:t>cửa</w:t>
      </w:r>
      <w:proofErr w:type="spellEnd"/>
      <w:r w:rsidRPr="00D17D5D">
        <w:rPr>
          <w:szCs w:val="28"/>
        </w:rPr>
        <w:t xml:space="preserve">, </w:t>
      </w:r>
      <w:proofErr w:type="spellStart"/>
      <w:r w:rsidRPr="00D17D5D">
        <w:rPr>
          <w:szCs w:val="28"/>
        </w:rPr>
        <w:t>một</w:t>
      </w:r>
      <w:proofErr w:type="spellEnd"/>
      <w:r w:rsidRPr="00D17D5D">
        <w:rPr>
          <w:szCs w:val="28"/>
        </w:rPr>
        <w:t xml:space="preserve"> </w:t>
      </w:r>
      <w:proofErr w:type="spellStart"/>
      <w:r w:rsidRPr="00D17D5D">
        <w:rPr>
          <w:szCs w:val="28"/>
        </w:rPr>
        <w:t>cửa</w:t>
      </w:r>
      <w:proofErr w:type="spellEnd"/>
      <w:r w:rsidRPr="00D17D5D">
        <w:rPr>
          <w:szCs w:val="28"/>
        </w:rPr>
        <w:t xml:space="preserve"> </w:t>
      </w:r>
      <w:proofErr w:type="spellStart"/>
      <w:r w:rsidRPr="00D17D5D">
        <w:rPr>
          <w:szCs w:val="28"/>
        </w:rPr>
        <w:t>liên</w:t>
      </w:r>
      <w:proofErr w:type="spellEnd"/>
      <w:r w:rsidRPr="00D17D5D">
        <w:rPr>
          <w:szCs w:val="28"/>
        </w:rPr>
        <w:t xml:space="preserve"> </w:t>
      </w:r>
      <w:proofErr w:type="spellStart"/>
      <w:r w:rsidRPr="00D17D5D">
        <w:rPr>
          <w:szCs w:val="28"/>
        </w:rPr>
        <w:t>thông</w:t>
      </w:r>
      <w:proofErr w:type="spellEnd"/>
      <w:r w:rsidRPr="00D17D5D">
        <w:rPr>
          <w:szCs w:val="28"/>
        </w:rPr>
        <w:t xml:space="preserve"> </w:t>
      </w:r>
      <w:proofErr w:type="spellStart"/>
      <w:r w:rsidRPr="00D17D5D">
        <w:rPr>
          <w:szCs w:val="28"/>
        </w:rPr>
        <w:t>tiếp</w:t>
      </w:r>
      <w:proofErr w:type="spellEnd"/>
      <w:r w:rsidRPr="00D17D5D">
        <w:rPr>
          <w:szCs w:val="28"/>
        </w:rPr>
        <w:t xml:space="preserve"> </w:t>
      </w:r>
      <w:proofErr w:type="spellStart"/>
      <w:r w:rsidRPr="00D17D5D">
        <w:rPr>
          <w:szCs w:val="28"/>
        </w:rPr>
        <w:t>tục</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khai</w:t>
      </w:r>
      <w:proofErr w:type="spellEnd"/>
      <w:r w:rsidRPr="00D17D5D">
        <w:rPr>
          <w:szCs w:val="28"/>
        </w:rPr>
        <w:t xml:space="preserve"> </w:t>
      </w:r>
      <w:proofErr w:type="spellStart"/>
      <w:r w:rsidRPr="00D17D5D">
        <w:rPr>
          <w:szCs w:val="28"/>
        </w:rPr>
        <w:t>đồng</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phận</w:t>
      </w:r>
      <w:proofErr w:type="spellEnd"/>
      <w:r w:rsidRPr="00D17D5D">
        <w:rPr>
          <w:szCs w:val="28"/>
        </w:rPr>
        <w:t xml:space="preserve"> Tiếp </w:t>
      </w:r>
      <w:proofErr w:type="spellStart"/>
      <w:r w:rsidRPr="00D17D5D">
        <w:rPr>
          <w:szCs w:val="28"/>
        </w:rPr>
        <w:t>nhận</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trả</w:t>
      </w:r>
      <w:proofErr w:type="spellEnd"/>
      <w:r w:rsidRPr="00D17D5D">
        <w:rPr>
          <w:szCs w:val="28"/>
        </w:rPr>
        <w:t xml:space="preserve"> </w:t>
      </w:r>
      <w:proofErr w:type="spellStart"/>
      <w:r w:rsidRPr="00D17D5D">
        <w:rPr>
          <w:szCs w:val="28"/>
        </w:rPr>
        <w:t>kết</w:t>
      </w:r>
      <w:proofErr w:type="spellEnd"/>
      <w:r w:rsidRPr="00D17D5D">
        <w:rPr>
          <w:szCs w:val="28"/>
        </w:rPr>
        <w:t xml:space="preserve"> </w:t>
      </w:r>
      <w:proofErr w:type="spellStart"/>
      <w:r w:rsidRPr="00D17D5D">
        <w:rPr>
          <w:szCs w:val="28"/>
        </w:rPr>
        <w:t>quả</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tăng</w:t>
      </w:r>
      <w:proofErr w:type="spellEnd"/>
      <w:r w:rsidRPr="00D17D5D">
        <w:rPr>
          <w:szCs w:val="28"/>
        </w:rPr>
        <w:t xml:space="preserve"> </w:t>
      </w:r>
      <w:proofErr w:type="spellStart"/>
      <w:r w:rsidRPr="00D17D5D">
        <w:rPr>
          <w:szCs w:val="28"/>
        </w:rPr>
        <w:t>cường</w:t>
      </w:r>
      <w:proofErr w:type="spellEnd"/>
      <w:r w:rsidRPr="00D17D5D">
        <w:rPr>
          <w:szCs w:val="28"/>
        </w:rPr>
        <w:t xml:space="preserve"> </w:t>
      </w:r>
      <w:proofErr w:type="spellStart"/>
      <w:r w:rsidRPr="00D17D5D">
        <w:rPr>
          <w:szCs w:val="28"/>
        </w:rPr>
        <w:t>hiệu</w:t>
      </w:r>
      <w:proofErr w:type="spellEnd"/>
      <w:r w:rsidRPr="00D17D5D">
        <w:rPr>
          <w:szCs w:val="28"/>
        </w:rPr>
        <w:t xml:space="preserve"> </w:t>
      </w:r>
      <w:proofErr w:type="spellStart"/>
      <w:r w:rsidRPr="00D17D5D">
        <w:rPr>
          <w:szCs w:val="28"/>
        </w:rPr>
        <w:t>quả</w:t>
      </w:r>
      <w:proofErr w:type="spellEnd"/>
      <w:r w:rsidRPr="00D17D5D">
        <w:rPr>
          <w:szCs w:val="28"/>
        </w:rPr>
        <w:t xml:space="preserve"> </w:t>
      </w:r>
      <w:proofErr w:type="spellStart"/>
      <w:r w:rsidRPr="00D17D5D">
        <w:rPr>
          <w:szCs w:val="28"/>
        </w:rPr>
        <w:t>hoạt</w:t>
      </w:r>
      <w:proofErr w:type="spellEnd"/>
      <w:r w:rsidRPr="00D17D5D">
        <w:rPr>
          <w:szCs w:val="28"/>
        </w:rPr>
        <w:t xml:space="preserve"> </w:t>
      </w:r>
      <w:proofErr w:type="spellStart"/>
      <w:r w:rsidRPr="00D17D5D">
        <w:rPr>
          <w:szCs w:val="28"/>
        </w:rPr>
        <w:t>động</w:t>
      </w:r>
      <w:proofErr w:type="spellEnd"/>
      <w:r w:rsidRPr="00D17D5D">
        <w:rPr>
          <w:szCs w:val="28"/>
        </w:rPr>
        <w:t xml:space="preserve">, </w:t>
      </w:r>
      <w:proofErr w:type="spellStart"/>
      <w:r w:rsidRPr="00D17D5D">
        <w:rPr>
          <w:szCs w:val="28"/>
        </w:rPr>
        <w:t>nâng</w:t>
      </w:r>
      <w:proofErr w:type="spellEnd"/>
      <w:r w:rsidRPr="00D17D5D">
        <w:rPr>
          <w:szCs w:val="28"/>
        </w:rPr>
        <w:t xml:space="preserve"> </w:t>
      </w:r>
      <w:proofErr w:type="spellStart"/>
      <w:r w:rsidRPr="00D17D5D">
        <w:rPr>
          <w:szCs w:val="28"/>
        </w:rPr>
        <w:t>cao</w:t>
      </w:r>
      <w:proofErr w:type="spellEnd"/>
      <w:r w:rsidRPr="00D17D5D">
        <w:rPr>
          <w:szCs w:val="28"/>
        </w:rPr>
        <w:t xml:space="preserve"> </w:t>
      </w:r>
      <w:proofErr w:type="spellStart"/>
      <w:r w:rsidRPr="00D17D5D">
        <w:rPr>
          <w:szCs w:val="28"/>
        </w:rPr>
        <w:t>chất</w:t>
      </w:r>
      <w:proofErr w:type="spellEnd"/>
      <w:r w:rsidRPr="00D17D5D">
        <w:rPr>
          <w:szCs w:val="28"/>
        </w:rPr>
        <w:t xml:space="preserve"> </w:t>
      </w:r>
      <w:proofErr w:type="spellStart"/>
      <w:r w:rsidRPr="00D17D5D">
        <w:rPr>
          <w:szCs w:val="28"/>
        </w:rPr>
        <w:t>lượng</w:t>
      </w:r>
      <w:proofErr w:type="spellEnd"/>
      <w:r w:rsidRPr="00D17D5D">
        <w:rPr>
          <w:szCs w:val="28"/>
        </w:rPr>
        <w:t xml:space="preserve">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Nhân</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trong</w:t>
      </w:r>
      <w:proofErr w:type="spellEnd"/>
      <w:r w:rsidRPr="00D17D5D">
        <w:rPr>
          <w:szCs w:val="28"/>
        </w:rPr>
        <w:t xml:space="preserve"> </w:t>
      </w:r>
      <w:proofErr w:type="spellStart"/>
      <w:r w:rsidRPr="00D17D5D">
        <w:rPr>
          <w:szCs w:val="28"/>
        </w:rPr>
        <w:t>giải</w:t>
      </w:r>
      <w:proofErr w:type="spellEnd"/>
      <w:r w:rsidRPr="00D17D5D">
        <w:rPr>
          <w:szCs w:val="28"/>
        </w:rPr>
        <w:t xml:space="preserve"> </w:t>
      </w:r>
      <w:proofErr w:type="spellStart"/>
      <w:r w:rsidRPr="00D17D5D">
        <w:rPr>
          <w:szCs w:val="28"/>
        </w:rPr>
        <w:t>quyết</w:t>
      </w:r>
      <w:proofErr w:type="spellEnd"/>
      <w:r w:rsidRPr="00D17D5D">
        <w:rPr>
          <w:szCs w:val="28"/>
        </w:rPr>
        <w:t xml:space="preserve"> </w:t>
      </w:r>
      <w:proofErr w:type="spellStart"/>
      <w:r w:rsidRPr="00D17D5D">
        <w:rPr>
          <w:szCs w:val="28"/>
        </w:rPr>
        <w:t>thủ</w:t>
      </w:r>
      <w:proofErr w:type="spellEnd"/>
      <w:r w:rsidRPr="00D17D5D">
        <w:rPr>
          <w:szCs w:val="28"/>
        </w:rPr>
        <w:t xml:space="preserve"> </w:t>
      </w:r>
      <w:proofErr w:type="spellStart"/>
      <w:r w:rsidRPr="00D17D5D">
        <w:rPr>
          <w:szCs w:val="28"/>
        </w:rPr>
        <w:t>tục</w:t>
      </w:r>
      <w:proofErr w:type="spellEnd"/>
      <w:r w:rsidRPr="00D17D5D">
        <w:rPr>
          <w:szCs w:val="28"/>
        </w:rPr>
        <w:t xml:space="preserve"> </w:t>
      </w:r>
      <w:proofErr w:type="spellStart"/>
      <w:r w:rsidRPr="00D17D5D">
        <w:rPr>
          <w:szCs w:val="28"/>
        </w:rPr>
        <w:t>hành</w:t>
      </w:r>
      <w:proofErr w:type="spellEnd"/>
      <w:r w:rsidRPr="00D17D5D">
        <w:rPr>
          <w:szCs w:val="28"/>
        </w:rPr>
        <w:t xml:space="preserve"> </w:t>
      </w:r>
      <w:proofErr w:type="spellStart"/>
      <w:r w:rsidRPr="00D17D5D">
        <w:rPr>
          <w:szCs w:val="28"/>
        </w:rPr>
        <w:t>chính</w:t>
      </w:r>
      <w:proofErr w:type="spellEnd"/>
      <w:r w:rsidRPr="00D17D5D">
        <w:rPr>
          <w:rStyle w:val="FootnoteReference"/>
          <w:szCs w:val="28"/>
        </w:rPr>
        <w:footnoteReference w:id="20"/>
      </w:r>
      <w:r w:rsidRPr="00D17D5D">
        <w:rPr>
          <w:szCs w:val="28"/>
        </w:rPr>
        <w:t>.</w:t>
      </w:r>
    </w:p>
    <w:p w14:paraId="562D9790" w14:textId="73E262FD" w:rsidR="002B48D2" w:rsidRPr="00D17D5D" w:rsidRDefault="00606F02" w:rsidP="002B48D2">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proofErr w:type="spellStart"/>
      <w:r w:rsidRPr="00D17D5D">
        <w:rPr>
          <w:szCs w:val="28"/>
        </w:rPr>
        <w:t>Phối</w:t>
      </w:r>
      <w:proofErr w:type="spellEnd"/>
      <w:r w:rsidRPr="00D17D5D">
        <w:rPr>
          <w:szCs w:val="28"/>
        </w:rPr>
        <w:t xml:space="preserve"> </w:t>
      </w:r>
      <w:proofErr w:type="spellStart"/>
      <w:r w:rsidRPr="00D17D5D">
        <w:rPr>
          <w:szCs w:val="28"/>
        </w:rPr>
        <w:t>hợp</w:t>
      </w:r>
      <w:proofErr w:type="spellEnd"/>
      <w:r w:rsidRPr="00D17D5D">
        <w:rPr>
          <w:szCs w:val="28"/>
        </w:rPr>
        <w:t xml:space="preserve"> </w:t>
      </w:r>
      <w:proofErr w:type="spellStart"/>
      <w:r w:rsidRPr="00D17D5D">
        <w:rPr>
          <w:szCs w:val="28"/>
        </w:rPr>
        <w:t>trong</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tuyên</w:t>
      </w:r>
      <w:proofErr w:type="spellEnd"/>
      <w:r w:rsidRPr="00D17D5D">
        <w:rPr>
          <w:szCs w:val="28"/>
        </w:rPr>
        <w:t xml:space="preserve"> </w:t>
      </w:r>
      <w:proofErr w:type="spellStart"/>
      <w:r w:rsidRPr="00D17D5D">
        <w:rPr>
          <w:szCs w:val="28"/>
        </w:rPr>
        <w:t>truyền</w:t>
      </w:r>
      <w:proofErr w:type="spellEnd"/>
      <w:r w:rsidRPr="00D17D5D">
        <w:rPr>
          <w:szCs w:val="28"/>
        </w:rPr>
        <w:t xml:space="preserve"> </w:t>
      </w:r>
      <w:proofErr w:type="spellStart"/>
      <w:r w:rsidRPr="00D17D5D">
        <w:rPr>
          <w:szCs w:val="28"/>
        </w:rPr>
        <w:t>vận</w:t>
      </w:r>
      <w:proofErr w:type="spellEnd"/>
      <w:r w:rsidRPr="00D17D5D">
        <w:rPr>
          <w:szCs w:val="28"/>
        </w:rPr>
        <w:t xml:space="preserve"> </w:t>
      </w:r>
      <w:proofErr w:type="spellStart"/>
      <w:r w:rsidRPr="00D17D5D">
        <w:rPr>
          <w:szCs w:val="28"/>
        </w:rPr>
        <w:t>động</w:t>
      </w:r>
      <w:proofErr w:type="spellEnd"/>
      <w:r w:rsidRPr="00D17D5D">
        <w:rPr>
          <w:szCs w:val="28"/>
        </w:rPr>
        <w:t xml:space="preserve"> </w:t>
      </w:r>
      <w:proofErr w:type="spellStart"/>
      <w:r w:rsidRPr="00D17D5D">
        <w:rPr>
          <w:szCs w:val="28"/>
        </w:rPr>
        <w:t>Nhân</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thống</w:t>
      </w:r>
      <w:proofErr w:type="spellEnd"/>
      <w:r w:rsidRPr="00D17D5D">
        <w:rPr>
          <w:szCs w:val="28"/>
        </w:rPr>
        <w:t xml:space="preserve"> </w:t>
      </w:r>
      <w:proofErr w:type="spellStart"/>
      <w:r w:rsidRPr="00D17D5D">
        <w:rPr>
          <w:szCs w:val="28"/>
        </w:rPr>
        <w:t>nhất</w:t>
      </w:r>
      <w:proofErr w:type="spellEnd"/>
      <w:r w:rsidRPr="00D17D5D">
        <w:rPr>
          <w:szCs w:val="28"/>
        </w:rPr>
        <w:t xml:space="preserve"> </w:t>
      </w:r>
      <w:proofErr w:type="spellStart"/>
      <w:r w:rsidRPr="00D17D5D">
        <w:rPr>
          <w:szCs w:val="28"/>
        </w:rPr>
        <w:t>chủ</w:t>
      </w:r>
      <w:proofErr w:type="spellEnd"/>
      <w:r w:rsidRPr="00D17D5D">
        <w:rPr>
          <w:szCs w:val="28"/>
        </w:rPr>
        <w:t xml:space="preserve"> </w:t>
      </w:r>
      <w:proofErr w:type="spellStart"/>
      <w:r w:rsidRPr="00D17D5D">
        <w:rPr>
          <w:szCs w:val="28"/>
        </w:rPr>
        <w:t>trương</w:t>
      </w:r>
      <w:proofErr w:type="spellEnd"/>
      <w:r w:rsidRPr="00D17D5D">
        <w:rPr>
          <w:szCs w:val="28"/>
        </w:rPr>
        <w:t xml:space="preserve"> </w:t>
      </w:r>
      <w:proofErr w:type="spellStart"/>
      <w:r w:rsidRPr="00D17D5D">
        <w:rPr>
          <w:szCs w:val="28"/>
        </w:rPr>
        <w:t>bàn</w:t>
      </w:r>
      <w:proofErr w:type="spellEnd"/>
      <w:r w:rsidRPr="00D17D5D">
        <w:rPr>
          <w:szCs w:val="28"/>
        </w:rPr>
        <w:t xml:space="preserve"> </w:t>
      </w:r>
      <w:proofErr w:type="spellStart"/>
      <w:r w:rsidRPr="00D17D5D">
        <w:rPr>
          <w:szCs w:val="28"/>
        </w:rPr>
        <w:t>giao</w:t>
      </w:r>
      <w:proofErr w:type="spellEnd"/>
      <w:r w:rsidRPr="00D17D5D">
        <w:rPr>
          <w:szCs w:val="28"/>
        </w:rPr>
        <w:t xml:space="preserve"> </w:t>
      </w:r>
      <w:proofErr w:type="spellStart"/>
      <w:r w:rsidRPr="00D17D5D">
        <w:rPr>
          <w:szCs w:val="28"/>
        </w:rPr>
        <w:t>mặt</w:t>
      </w:r>
      <w:proofErr w:type="spellEnd"/>
      <w:r w:rsidRPr="00D17D5D">
        <w:rPr>
          <w:szCs w:val="28"/>
        </w:rPr>
        <w:t xml:space="preserve"> </w:t>
      </w:r>
      <w:proofErr w:type="spellStart"/>
      <w:r w:rsidRPr="00D17D5D">
        <w:rPr>
          <w:szCs w:val="28"/>
        </w:rPr>
        <w:t>bằng</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khai</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dự</w:t>
      </w:r>
      <w:proofErr w:type="spellEnd"/>
      <w:r w:rsidRPr="00D17D5D">
        <w:rPr>
          <w:szCs w:val="28"/>
        </w:rPr>
        <w:t xml:space="preserve"> </w:t>
      </w:r>
      <w:proofErr w:type="spellStart"/>
      <w:r w:rsidRPr="00D17D5D">
        <w:rPr>
          <w:szCs w:val="28"/>
        </w:rPr>
        <w:t>án</w:t>
      </w:r>
      <w:proofErr w:type="spellEnd"/>
      <w:r w:rsidRPr="00D17D5D">
        <w:rPr>
          <w:szCs w:val="28"/>
        </w:rPr>
        <w:t xml:space="preserve"> </w:t>
      </w:r>
      <w:proofErr w:type="spellStart"/>
      <w:r w:rsidRPr="00D17D5D">
        <w:rPr>
          <w:szCs w:val="28"/>
        </w:rPr>
        <w:t>trọng</w:t>
      </w:r>
      <w:proofErr w:type="spellEnd"/>
      <w:r w:rsidRPr="00D17D5D">
        <w:rPr>
          <w:szCs w:val="28"/>
        </w:rPr>
        <w:t xml:space="preserve"> </w:t>
      </w:r>
      <w:proofErr w:type="spellStart"/>
      <w:r w:rsidRPr="00D17D5D">
        <w:rPr>
          <w:szCs w:val="28"/>
        </w:rPr>
        <w:t>điểm</w:t>
      </w:r>
      <w:proofErr w:type="spellEnd"/>
      <w:r w:rsidRPr="00D17D5D">
        <w:rPr>
          <w:szCs w:val="28"/>
        </w:rPr>
        <w:t xml:space="preserve"> </w:t>
      </w:r>
      <w:proofErr w:type="spellStart"/>
      <w:r w:rsidRPr="00D17D5D">
        <w:rPr>
          <w:szCs w:val="28"/>
        </w:rPr>
        <w:t>trên</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bàn</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nhất</w:t>
      </w:r>
      <w:proofErr w:type="spellEnd"/>
      <w:r w:rsidRPr="00D17D5D">
        <w:rPr>
          <w:szCs w:val="28"/>
        </w:rPr>
        <w:t xml:space="preserve"> </w:t>
      </w:r>
      <w:proofErr w:type="spellStart"/>
      <w:r w:rsidRPr="00D17D5D">
        <w:rPr>
          <w:szCs w:val="28"/>
        </w:rPr>
        <w:t>là</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dự</w:t>
      </w:r>
      <w:proofErr w:type="spellEnd"/>
      <w:r w:rsidRPr="00D17D5D">
        <w:rPr>
          <w:szCs w:val="28"/>
        </w:rPr>
        <w:t xml:space="preserve"> </w:t>
      </w:r>
      <w:proofErr w:type="spellStart"/>
      <w:r w:rsidRPr="00D17D5D">
        <w:rPr>
          <w:szCs w:val="28"/>
        </w:rPr>
        <w:t>án</w:t>
      </w:r>
      <w:proofErr w:type="spellEnd"/>
      <w:r w:rsidRPr="00D17D5D">
        <w:rPr>
          <w:szCs w:val="28"/>
        </w:rPr>
        <w:t xml:space="preserve"> </w:t>
      </w:r>
      <w:proofErr w:type="spellStart"/>
      <w:r w:rsidRPr="00D17D5D">
        <w:rPr>
          <w:szCs w:val="28"/>
        </w:rPr>
        <w:t>trọng</w:t>
      </w:r>
      <w:proofErr w:type="spellEnd"/>
      <w:r w:rsidRPr="00D17D5D">
        <w:rPr>
          <w:szCs w:val="28"/>
        </w:rPr>
        <w:t xml:space="preserve"> </w:t>
      </w:r>
      <w:proofErr w:type="spellStart"/>
      <w:r w:rsidRPr="00D17D5D">
        <w:rPr>
          <w:szCs w:val="28"/>
        </w:rPr>
        <w:t>điểm</w:t>
      </w:r>
      <w:proofErr w:type="spellEnd"/>
      <w:r w:rsidRPr="00D17D5D">
        <w:rPr>
          <w:szCs w:val="28"/>
        </w:rPr>
        <w:t xml:space="preserve"> </w:t>
      </w:r>
      <w:proofErr w:type="spellStart"/>
      <w:r w:rsidRPr="00D17D5D">
        <w:rPr>
          <w:szCs w:val="28"/>
        </w:rPr>
        <w:t>như</w:t>
      </w:r>
      <w:proofErr w:type="spellEnd"/>
      <w:r w:rsidRPr="00D17D5D">
        <w:rPr>
          <w:szCs w:val="28"/>
        </w:rPr>
        <w:t xml:space="preserve">: </w:t>
      </w:r>
      <w:proofErr w:type="spellStart"/>
      <w:r w:rsidRPr="00D17D5D">
        <w:rPr>
          <w:iCs/>
          <w:szCs w:val="28"/>
        </w:rPr>
        <w:t>Mở</w:t>
      </w:r>
      <w:proofErr w:type="spellEnd"/>
      <w:r w:rsidRPr="00D17D5D">
        <w:rPr>
          <w:iCs/>
          <w:szCs w:val="28"/>
        </w:rPr>
        <w:t xml:space="preserve"> </w:t>
      </w:r>
      <w:proofErr w:type="spellStart"/>
      <w:r w:rsidRPr="00D17D5D">
        <w:rPr>
          <w:iCs/>
          <w:szCs w:val="28"/>
        </w:rPr>
        <w:t>rộng</w:t>
      </w:r>
      <w:proofErr w:type="spellEnd"/>
      <w:r w:rsidRPr="00D17D5D">
        <w:rPr>
          <w:iCs/>
          <w:szCs w:val="28"/>
        </w:rPr>
        <w:t xml:space="preserve"> </w:t>
      </w:r>
      <w:proofErr w:type="spellStart"/>
      <w:r w:rsidRPr="00D17D5D">
        <w:rPr>
          <w:iCs/>
          <w:szCs w:val="28"/>
        </w:rPr>
        <w:t>nâng</w:t>
      </w:r>
      <w:proofErr w:type="spellEnd"/>
      <w:r w:rsidRPr="00D17D5D">
        <w:rPr>
          <w:iCs/>
          <w:szCs w:val="28"/>
        </w:rPr>
        <w:t xml:space="preserve"> </w:t>
      </w:r>
      <w:proofErr w:type="spellStart"/>
      <w:r w:rsidRPr="00D17D5D">
        <w:rPr>
          <w:iCs/>
          <w:szCs w:val="28"/>
        </w:rPr>
        <w:t>cấp</w:t>
      </w:r>
      <w:proofErr w:type="spellEnd"/>
      <w:r w:rsidRPr="00D17D5D">
        <w:rPr>
          <w:iCs/>
          <w:szCs w:val="28"/>
        </w:rPr>
        <w:t xml:space="preserve"> </w:t>
      </w:r>
      <w:r w:rsidRPr="00D17D5D">
        <w:rPr>
          <w:iCs/>
          <w:color w:val="000000" w:themeColor="text1"/>
          <w:spacing w:val="-2"/>
          <w:szCs w:val="28"/>
          <w:lang w:val="nl-NL"/>
        </w:rPr>
        <w:t xml:space="preserve">Quốc lộ 14E, </w:t>
      </w:r>
      <w:r w:rsidR="002B48D2" w:rsidRPr="00D17D5D">
        <w:rPr>
          <w:iCs/>
          <w:color w:val="000000" w:themeColor="text1"/>
          <w:spacing w:val="-2"/>
          <w:szCs w:val="28"/>
          <w:lang w:val="nl-NL"/>
        </w:rPr>
        <w:t>L</w:t>
      </w:r>
      <w:r w:rsidRPr="00D17D5D">
        <w:rPr>
          <w:iCs/>
          <w:color w:val="000000" w:themeColor="text1"/>
          <w:spacing w:val="-2"/>
          <w:szCs w:val="28"/>
          <w:lang w:val="nl-NL"/>
        </w:rPr>
        <w:t xml:space="preserve">iên kết vùng </w:t>
      </w:r>
      <w:r w:rsidR="002B48D2" w:rsidRPr="00D17D5D">
        <w:rPr>
          <w:iCs/>
          <w:color w:val="000000" w:themeColor="text1"/>
          <w:spacing w:val="-2"/>
          <w:szCs w:val="28"/>
          <w:lang w:val="nl-NL"/>
        </w:rPr>
        <w:t>miền Trung tỉnh Quảng Nam</w:t>
      </w:r>
      <w:r w:rsidRPr="00D17D5D">
        <w:rPr>
          <w:iCs/>
          <w:color w:val="000000" w:themeColor="text1"/>
          <w:spacing w:val="-2"/>
          <w:szCs w:val="28"/>
          <w:lang w:val="nl-NL"/>
        </w:rPr>
        <w:t>, cầu Tây Giang....</w:t>
      </w:r>
      <w:r w:rsidRPr="00D17D5D">
        <w:rPr>
          <w:color w:val="000000" w:themeColor="text1"/>
          <w:szCs w:val="28"/>
        </w:rPr>
        <w:t xml:space="preserve"> </w:t>
      </w:r>
      <w:r w:rsidRPr="00D17D5D">
        <w:rPr>
          <w:rStyle w:val="Vnbnnidung"/>
          <w:color w:val="000000" w:themeColor="text1"/>
          <w:sz w:val="28"/>
          <w:szCs w:val="28"/>
        </w:rPr>
        <w:t xml:space="preserve">Công </w:t>
      </w:r>
      <w:proofErr w:type="spellStart"/>
      <w:r w:rsidRPr="00D17D5D">
        <w:rPr>
          <w:rStyle w:val="Vnbnnidung"/>
          <w:color w:val="000000" w:themeColor="text1"/>
          <w:sz w:val="28"/>
          <w:szCs w:val="28"/>
        </w:rPr>
        <w:t>tác</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phối</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hợp</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giữa</w:t>
      </w:r>
      <w:proofErr w:type="spellEnd"/>
      <w:r w:rsidRPr="00D17D5D">
        <w:rPr>
          <w:rStyle w:val="Vnbnnidung"/>
          <w:color w:val="000000" w:themeColor="text1"/>
          <w:sz w:val="28"/>
          <w:szCs w:val="28"/>
        </w:rPr>
        <w:t xml:space="preserve"> Ban </w:t>
      </w:r>
      <w:proofErr w:type="spellStart"/>
      <w:r w:rsidRPr="00D17D5D">
        <w:rPr>
          <w:rStyle w:val="Vnbnnidung"/>
          <w:color w:val="000000" w:themeColor="text1"/>
          <w:sz w:val="28"/>
          <w:szCs w:val="28"/>
        </w:rPr>
        <w:t>Dân</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vận</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với</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các</w:t>
      </w:r>
      <w:proofErr w:type="spellEnd"/>
      <w:r w:rsidRPr="00D17D5D">
        <w:rPr>
          <w:rStyle w:val="Vnbnnidung"/>
          <w:color w:val="000000" w:themeColor="text1"/>
          <w:sz w:val="28"/>
          <w:szCs w:val="28"/>
        </w:rPr>
        <w:t xml:space="preserve"> </w:t>
      </w:r>
      <w:proofErr w:type="spellStart"/>
      <w:r w:rsidR="002B48D2" w:rsidRPr="00D17D5D">
        <w:rPr>
          <w:rStyle w:val="Vnbnnidung"/>
          <w:color w:val="000000" w:themeColor="text1"/>
          <w:sz w:val="28"/>
          <w:szCs w:val="28"/>
        </w:rPr>
        <w:t>lực</w:t>
      </w:r>
      <w:proofErr w:type="spellEnd"/>
      <w:r w:rsidR="002B48D2" w:rsidRPr="00D17D5D">
        <w:rPr>
          <w:rStyle w:val="Vnbnnidung"/>
          <w:color w:val="000000" w:themeColor="text1"/>
          <w:sz w:val="28"/>
          <w:szCs w:val="28"/>
        </w:rPr>
        <w:t xml:space="preserve"> </w:t>
      </w:r>
      <w:proofErr w:type="spellStart"/>
      <w:r w:rsidR="002B48D2" w:rsidRPr="00D17D5D">
        <w:rPr>
          <w:rStyle w:val="Vnbnnidung"/>
          <w:color w:val="000000" w:themeColor="text1"/>
          <w:sz w:val="28"/>
          <w:szCs w:val="28"/>
        </w:rPr>
        <w:t>lượng</w:t>
      </w:r>
      <w:proofErr w:type="spellEnd"/>
      <w:r w:rsidR="002B48D2" w:rsidRPr="00D17D5D">
        <w:rPr>
          <w:rStyle w:val="Vnbnnidung"/>
          <w:color w:val="000000" w:themeColor="text1"/>
          <w:sz w:val="28"/>
          <w:szCs w:val="28"/>
        </w:rPr>
        <w:t xml:space="preserve"> </w:t>
      </w:r>
      <w:proofErr w:type="spellStart"/>
      <w:r w:rsidR="002B48D2" w:rsidRPr="00D17D5D">
        <w:rPr>
          <w:rStyle w:val="Vnbnnidung"/>
          <w:color w:val="000000" w:themeColor="text1"/>
          <w:sz w:val="28"/>
          <w:szCs w:val="28"/>
        </w:rPr>
        <w:t>vũ</w:t>
      </w:r>
      <w:proofErr w:type="spellEnd"/>
      <w:r w:rsidR="002B48D2" w:rsidRPr="00D17D5D">
        <w:rPr>
          <w:rStyle w:val="Vnbnnidung"/>
          <w:color w:val="000000" w:themeColor="text1"/>
          <w:sz w:val="28"/>
          <w:szCs w:val="28"/>
        </w:rPr>
        <w:t xml:space="preserve"> </w:t>
      </w:r>
      <w:proofErr w:type="spellStart"/>
      <w:r w:rsidR="002B48D2" w:rsidRPr="00D17D5D">
        <w:rPr>
          <w:rStyle w:val="Vnbnnidung"/>
          <w:color w:val="000000" w:themeColor="text1"/>
          <w:sz w:val="28"/>
          <w:szCs w:val="28"/>
        </w:rPr>
        <w:t>trang</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và</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giữa</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các</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lực</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lượng</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vũ</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trang</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với</w:t>
      </w:r>
      <w:proofErr w:type="spellEnd"/>
      <w:r w:rsidRPr="00D17D5D">
        <w:rPr>
          <w:color w:val="000000" w:themeColor="text1"/>
          <w:szCs w:val="28"/>
        </w:rPr>
        <w:t xml:space="preserve"> </w:t>
      </w:r>
      <w:proofErr w:type="spellStart"/>
      <w:r w:rsidRPr="00D17D5D">
        <w:rPr>
          <w:color w:val="000000" w:themeColor="text1"/>
          <w:szCs w:val="28"/>
        </w:rPr>
        <w:t>các</w:t>
      </w:r>
      <w:proofErr w:type="spellEnd"/>
      <w:r w:rsidRPr="00D17D5D">
        <w:rPr>
          <w:color w:val="000000" w:themeColor="text1"/>
          <w:szCs w:val="28"/>
        </w:rPr>
        <w:t xml:space="preserve"> </w:t>
      </w:r>
      <w:proofErr w:type="spellStart"/>
      <w:r w:rsidRPr="00D17D5D">
        <w:rPr>
          <w:color w:val="000000" w:themeColor="text1"/>
          <w:szCs w:val="28"/>
        </w:rPr>
        <w:t>tổ</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chính</w:t>
      </w:r>
      <w:proofErr w:type="spellEnd"/>
      <w:r w:rsidRPr="00D17D5D">
        <w:rPr>
          <w:color w:val="000000" w:themeColor="text1"/>
          <w:szCs w:val="28"/>
        </w:rPr>
        <w:t xml:space="preserve"> </w:t>
      </w:r>
      <w:proofErr w:type="spellStart"/>
      <w:r w:rsidRPr="00D17D5D">
        <w:rPr>
          <w:color w:val="000000" w:themeColor="text1"/>
          <w:szCs w:val="28"/>
        </w:rPr>
        <w:t>trị</w:t>
      </w:r>
      <w:proofErr w:type="spellEnd"/>
      <w:r w:rsidRPr="00D17D5D">
        <w:rPr>
          <w:color w:val="000000" w:themeColor="text1"/>
          <w:szCs w:val="28"/>
        </w:rPr>
        <w:t xml:space="preserve"> - </w:t>
      </w:r>
      <w:proofErr w:type="spellStart"/>
      <w:r w:rsidRPr="00D17D5D">
        <w:rPr>
          <w:color w:val="000000" w:themeColor="text1"/>
          <w:szCs w:val="28"/>
        </w:rPr>
        <w:t>xã</w:t>
      </w:r>
      <w:proofErr w:type="spellEnd"/>
      <w:r w:rsidRPr="00D17D5D">
        <w:rPr>
          <w:color w:val="000000" w:themeColor="text1"/>
          <w:szCs w:val="28"/>
        </w:rPr>
        <w:t xml:space="preserve"> </w:t>
      </w:r>
      <w:proofErr w:type="spellStart"/>
      <w:r w:rsidRPr="00D17D5D">
        <w:rPr>
          <w:color w:val="000000" w:themeColor="text1"/>
          <w:szCs w:val="28"/>
        </w:rPr>
        <w:t>hội</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huyện</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có</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nhiều</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chuyển</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biến</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tích</w:t>
      </w:r>
      <w:proofErr w:type="spellEnd"/>
      <w:r w:rsidRPr="00D17D5D">
        <w:rPr>
          <w:rStyle w:val="Vnbnnidung"/>
          <w:color w:val="000000" w:themeColor="text1"/>
          <w:sz w:val="28"/>
          <w:szCs w:val="28"/>
        </w:rPr>
        <w:t xml:space="preserve"> </w:t>
      </w:r>
      <w:proofErr w:type="spellStart"/>
      <w:r w:rsidRPr="00D17D5D">
        <w:rPr>
          <w:rStyle w:val="Vnbnnidung"/>
          <w:color w:val="000000" w:themeColor="text1"/>
          <w:sz w:val="28"/>
          <w:szCs w:val="28"/>
        </w:rPr>
        <w:t>cực</w:t>
      </w:r>
      <w:proofErr w:type="spellEnd"/>
      <w:r w:rsidRPr="00D17D5D">
        <w:rPr>
          <w:rStyle w:val="FootnoteReference"/>
          <w:color w:val="000000" w:themeColor="text1"/>
          <w:szCs w:val="28"/>
          <w:shd w:val="clear" w:color="auto" w:fill="FFFFFF"/>
        </w:rPr>
        <w:footnoteReference w:id="21"/>
      </w:r>
      <w:r w:rsidRPr="00D17D5D">
        <w:rPr>
          <w:rStyle w:val="Vnbnnidung"/>
          <w:color w:val="000000" w:themeColor="text1"/>
          <w:sz w:val="28"/>
          <w:szCs w:val="28"/>
        </w:rPr>
        <w:t xml:space="preserve">. </w:t>
      </w:r>
    </w:p>
    <w:p w14:paraId="7DD4BCA0" w14:textId="08BF9AF4" w:rsidR="00D17D5D" w:rsidRPr="00D17D5D" w:rsidRDefault="00606F02" w:rsidP="00D17D5D">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iCs/>
          <w:szCs w:val="28"/>
          <w:lang w:val="nb-NO"/>
        </w:rPr>
        <w:t>Tập trung hướng dẫn các địa phương tiếp tục tổ chức</w:t>
      </w:r>
      <w:r w:rsidRPr="00D17D5D">
        <w:rPr>
          <w:szCs w:val="28"/>
          <w:lang w:val="nb-NO"/>
        </w:rPr>
        <w:t xml:space="preserve"> việc xây dựng và nhân rộng </w:t>
      </w:r>
      <w:r w:rsidRPr="00D17D5D">
        <w:rPr>
          <w:iCs/>
          <w:szCs w:val="28"/>
          <w:lang w:val="nb-NO"/>
        </w:rPr>
        <w:t>phong trào thi đua “</w:t>
      </w:r>
      <w:r w:rsidRPr="00D17D5D">
        <w:rPr>
          <w:i/>
          <w:iCs/>
          <w:szCs w:val="28"/>
          <w:lang w:val="nb-NO"/>
        </w:rPr>
        <w:t>Dân vận khéo</w:t>
      </w:r>
      <w:r w:rsidRPr="00D17D5D">
        <w:rPr>
          <w:iCs/>
          <w:szCs w:val="28"/>
          <w:lang w:val="nb-NO"/>
        </w:rPr>
        <w:t>”</w:t>
      </w:r>
      <w:r w:rsidRPr="00D17D5D">
        <w:rPr>
          <w:szCs w:val="28"/>
          <w:lang w:val="nb-NO"/>
        </w:rPr>
        <w:t xml:space="preserve">. </w:t>
      </w:r>
      <w:proofErr w:type="spellStart"/>
      <w:r w:rsidRPr="00D17D5D">
        <w:rPr>
          <w:szCs w:val="28"/>
        </w:rPr>
        <w:t>Hiện</w:t>
      </w:r>
      <w:proofErr w:type="spellEnd"/>
      <w:r w:rsidRPr="00D17D5D">
        <w:rPr>
          <w:szCs w:val="28"/>
        </w:rPr>
        <w:t xml:space="preserve"> nay</w:t>
      </w:r>
      <w:r w:rsidR="00D17D5D" w:rsidRPr="00D17D5D">
        <w:rPr>
          <w:szCs w:val="28"/>
        </w:rPr>
        <w:t>,</w:t>
      </w:r>
      <w:r w:rsidRPr="00D17D5D">
        <w:rPr>
          <w:szCs w:val="28"/>
        </w:rPr>
        <w:t xml:space="preserve"> </w:t>
      </w:r>
      <w:proofErr w:type="spellStart"/>
      <w:r w:rsidRPr="00D17D5D">
        <w:rPr>
          <w:szCs w:val="28"/>
        </w:rPr>
        <w:t>trên</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bàn</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Thăng</w:t>
      </w:r>
      <w:proofErr w:type="spellEnd"/>
      <w:r w:rsidRPr="00D17D5D">
        <w:rPr>
          <w:szCs w:val="28"/>
        </w:rPr>
        <w:t xml:space="preserve"> Bình </w:t>
      </w:r>
      <w:proofErr w:type="spellStart"/>
      <w:r w:rsidRPr="00D17D5D">
        <w:rPr>
          <w:szCs w:val="28"/>
        </w:rPr>
        <w:lastRenderedPageBreak/>
        <w:t>có</w:t>
      </w:r>
      <w:proofErr w:type="spellEnd"/>
      <w:r w:rsidRPr="00D17D5D">
        <w:rPr>
          <w:szCs w:val="28"/>
        </w:rPr>
        <w:t xml:space="preserve"> </w:t>
      </w:r>
      <w:r w:rsidRPr="00D17D5D">
        <w:rPr>
          <w:bCs/>
          <w:szCs w:val="28"/>
        </w:rPr>
        <w:t>297</w:t>
      </w:r>
      <w:r w:rsidRPr="00D17D5D">
        <w:rPr>
          <w:szCs w:val="28"/>
        </w:rPr>
        <w:t xml:space="preserve"> </w:t>
      </w:r>
      <w:proofErr w:type="spellStart"/>
      <w:r w:rsidRPr="00D17D5D">
        <w:rPr>
          <w:szCs w:val="28"/>
        </w:rPr>
        <w:t>mô</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i/>
          <w:szCs w:val="28"/>
        </w:rPr>
        <w:t>Dân</w:t>
      </w:r>
      <w:proofErr w:type="spellEnd"/>
      <w:r w:rsidRPr="00D17D5D">
        <w:rPr>
          <w:i/>
          <w:szCs w:val="28"/>
        </w:rPr>
        <w:t xml:space="preserve"> </w:t>
      </w:r>
      <w:proofErr w:type="spellStart"/>
      <w:r w:rsidRPr="00D17D5D">
        <w:rPr>
          <w:i/>
          <w:szCs w:val="28"/>
        </w:rPr>
        <w:t>vận</w:t>
      </w:r>
      <w:proofErr w:type="spellEnd"/>
      <w:r w:rsidRPr="00D17D5D">
        <w:rPr>
          <w:i/>
          <w:szCs w:val="28"/>
        </w:rPr>
        <w:t xml:space="preserve"> </w:t>
      </w:r>
      <w:proofErr w:type="spellStart"/>
      <w:r w:rsidRPr="00D17D5D">
        <w:rPr>
          <w:i/>
          <w:szCs w:val="28"/>
        </w:rPr>
        <w:t>khéo</w:t>
      </w:r>
      <w:proofErr w:type="spellEnd"/>
      <w:r w:rsidRPr="00D17D5D">
        <w:rPr>
          <w:szCs w:val="28"/>
        </w:rPr>
        <w:t xml:space="preserve">” </w:t>
      </w:r>
      <w:proofErr w:type="spellStart"/>
      <w:r w:rsidRPr="00D17D5D">
        <w:rPr>
          <w:szCs w:val="28"/>
        </w:rPr>
        <w:t>đạt</w:t>
      </w:r>
      <w:proofErr w:type="spellEnd"/>
      <w:r w:rsidRPr="00D17D5D">
        <w:rPr>
          <w:szCs w:val="28"/>
        </w:rPr>
        <w:t xml:space="preserve"> </w:t>
      </w:r>
      <w:proofErr w:type="spellStart"/>
      <w:r w:rsidRPr="00D17D5D">
        <w:rPr>
          <w:szCs w:val="28"/>
        </w:rPr>
        <w:t>hiệu</w:t>
      </w:r>
      <w:proofErr w:type="spellEnd"/>
      <w:r w:rsidRPr="00D17D5D">
        <w:rPr>
          <w:szCs w:val="28"/>
        </w:rPr>
        <w:t xml:space="preserve"> </w:t>
      </w:r>
      <w:proofErr w:type="spellStart"/>
      <w:r w:rsidRPr="00D17D5D">
        <w:rPr>
          <w:szCs w:val="28"/>
        </w:rPr>
        <w:t>quả</w:t>
      </w:r>
      <w:proofErr w:type="spellEnd"/>
      <w:r w:rsidRPr="00D17D5D">
        <w:rPr>
          <w:szCs w:val="28"/>
        </w:rPr>
        <w:t xml:space="preserve"> </w:t>
      </w:r>
      <w:proofErr w:type="spellStart"/>
      <w:r w:rsidRPr="00D17D5D">
        <w:rPr>
          <w:szCs w:val="28"/>
        </w:rPr>
        <w:t>trên</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lĩnh</w:t>
      </w:r>
      <w:proofErr w:type="spellEnd"/>
      <w:r w:rsidRPr="00D17D5D">
        <w:rPr>
          <w:szCs w:val="28"/>
        </w:rPr>
        <w:t xml:space="preserve"> </w:t>
      </w:r>
      <w:proofErr w:type="spellStart"/>
      <w:r w:rsidRPr="00D17D5D">
        <w:rPr>
          <w:szCs w:val="28"/>
        </w:rPr>
        <w:t>vực</w:t>
      </w:r>
      <w:proofErr w:type="spellEnd"/>
      <w:r w:rsidRPr="00D17D5D">
        <w:rPr>
          <w:rStyle w:val="FootnoteReference"/>
          <w:szCs w:val="28"/>
        </w:rPr>
        <w:footnoteReference w:id="22"/>
      </w:r>
      <w:r w:rsidRPr="00D17D5D">
        <w:rPr>
          <w:szCs w:val="28"/>
        </w:rPr>
        <w:t>.</w:t>
      </w:r>
      <w:r w:rsidRPr="00D17D5D">
        <w:rPr>
          <w:i/>
          <w:color w:val="000000" w:themeColor="text1"/>
          <w:szCs w:val="28"/>
        </w:rPr>
        <w:t xml:space="preserve"> </w:t>
      </w:r>
      <w:proofErr w:type="spellStart"/>
      <w:r w:rsidRPr="00D17D5D">
        <w:rPr>
          <w:color w:val="000000" w:themeColor="text1"/>
          <w:szCs w:val="28"/>
        </w:rPr>
        <w:t>T</w:t>
      </w:r>
      <w:r w:rsidRPr="00D17D5D">
        <w:rPr>
          <w:szCs w:val="28"/>
        </w:rPr>
        <w:t>ừ</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mô</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szCs w:val="28"/>
        </w:rPr>
        <w:t>này</w:t>
      </w:r>
      <w:proofErr w:type="spellEnd"/>
      <w:r w:rsidRPr="00D17D5D">
        <w:rPr>
          <w:szCs w:val="28"/>
        </w:rPr>
        <w:t xml:space="preserve"> </w:t>
      </w:r>
      <w:proofErr w:type="spellStart"/>
      <w:r w:rsidRPr="00D17D5D">
        <w:rPr>
          <w:szCs w:val="28"/>
        </w:rPr>
        <w:t>đã</w:t>
      </w:r>
      <w:proofErr w:type="spellEnd"/>
      <w:r w:rsidRPr="00D17D5D">
        <w:rPr>
          <w:szCs w:val="28"/>
        </w:rPr>
        <w:t xml:space="preserve"> </w:t>
      </w:r>
      <w:proofErr w:type="spellStart"/>
      <w:r w:rsidRPr="00D17D5D">
        <w:rPr>
          <w:szCs w:val="28"/>
        </w:rPr>
        <w:t>góp</w:t>
      </w:r>
      <w:proofErr w:type="spellEnd"/>
      <w:r w:rsidRPr="00D17D5D">
        <w:rPr>
          <w:szCs w:val="28"/>
        </w:rPr>
        <w:t xml:space="preserve"> </w:t>
      </w:r>
      <w:proofErr w:type="spellStart"/>
      <w:r w:rsidRPr="00D17D5D">
        <w:rPr>
          <w:szCs w:val="28"/>
        </w:rPr>
        <w:t>phần</w:t>
      </w:r>
      <w:proofErr w:type="spellEnd"/>
      <w:r w:rsidRPr="00D17D5D">
        <w:rPr>
          <w:szCs w:val="28"/>
        </w:rPr>
        <w:t xml:space="preserve"> </w:t>
      </w:r>
      <w:proofErr w:type="spellStart"/>
      <w:r w:rsidRPr="00D17D5D">
        <w:rPr>
          <w:szCs w:val="28"/>
        </w:rPr>
        <w:t>giải</w:t>
      </w:r>
      <w:proofErr w:type="spellEnd"/>
      <w:r w:rsidRPr="00D17D5D">
        <w:rPr>
          <w:szCs w:val="28"/>
        </w:rPr>
        <w:t xml:space="preserve"> </w:t>
      </w:r>
      <w:proofErr w:type="spellStart"/>
      <w:r w:rsidRPr="00D17D5D">
        <w:rPr>
          <w:szCs w:val="28"/>
        </w:rPr>
        <w:t>quyết</w:t>
      </w:r>
      <w:proofErr w:type="spellEnd"/>
      <w:r w:rsidRPr="00D17D5D">
        <w:rPr>
          <w:szCs w:val="28"/>
        </w:rPr>
        <w:t xml:space="preserve"> </w:t>
      </w:r>
      <w:proofErr w:type="spellStart"/>
      <w:r w:rsidRPr="00D17D5D">
        <w:rPr>
          <w:szCs w:val="28"/>
        </w:rPr>
        <w:t>những</w:t>
      </w:r>
      <w:proofErr w:type="spellEnd"/>
      <w:r w:rsidRPr="00D17D5D">
        <w:rPr>
          <w:szCs w:val="28"/>
        </w:rPr>
        <w:t xml:space="preserve"> </w:t>
      </w:r>
      <w:proofErr w:type="spellStart"/>
      <w:r w:rsidRPr="00D17D5D">
        <w:rPr>
          <w:szCs w:val="28"/>
        </w:rPr>
        <w:t>khó</w:t>
      </w:r>
      <w:proofErr w:type="spellEnd"/>
      <w:r w:rsidRPr="00D17D5D">
        <w:rPr>
          <w:szCs w:val="28"/>
        </w:rPr>
        <w:t xml:space="preserve"> </w:t>
      </w:r>
      <w:proofErr w:type="spellStart"/>
      <w:r w:rsidRPr="00D17D5D">
        <w:rPr>
          <w:szCs w:val="28"/>
        </w:rPr>
        <w:t>khăn</w:t>
      </w:r>
      <w:proofErr w:type="spellEnd"/>
      <w:r w:rsidRPr="00D17D5D">
        <w:rPr>
          <w:szCs w:val="28"/>
        </w:rPr>
        <w:t xml:space="preserve"> </w:t>
      </w:r>
      <w:proofErr w:type="spellStart"/>
      <w:r w:rsidRPr="00D17D5D">
        <w:rPr>
          <w:szCs w:val="28"/>
        </w:rPr>
        <w:t>vướng</w:t>
      </w:r>
      <w:proofErr w:type="spellEnd"/>
      <w:r w:rsidRPr="00D17D5D">
        <w:rPr>
          <w:szCs w:val="28"/>
        </w:rPr>
        <w:t xml:space="preserve"> </w:t>
      </w:r>
      <w:proofErr w:type="spellStart"/>
      <w:r w:rsidRPr="00D17D5D">
        <w:rPr>
          <w:szCs w:val="28"/>
        </w:rPr>
        <w:t>mắc</w:t>
      </w:r>
      <w:proofErr w:type="spellEnd"/>
      <w:r w:rsidRPr="00D17D5D">
        <w:rPr>
          <w:szCs w:val="28"/>
        </w:rPr>
        <w:t xml:space="preserve"> </w:t>
      </w:r>
      <w:proofErr w:type="spellStart"/>
      <w:r w:rsidRPr="00D17D5D">
        <w:rPr>
          <w:szCs w:val="28"/>
        </w:rPr>
        <w:t>trong</w:t>
      </w:r>
      <w:proofErr w:type="spellEnd"/>
      <w:r w:rsidRPr="00D17D5D">
        <w:rPr>
          <w:szCs w:val="28"/>
        </w:rPr>
        <w:t xml:space="preserve"> </w:t>
      </w:r>
      <w:proofErr w:type="spellStart"/>
      <w:r w:rsidRPr="00D17D5D">
        <w:rPr>
          <w:szCs w:val="28"/>
        </w:rPr>
        <w:t>Nhân</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thúc</w:t>
      </w:r>
      <w:proofErr w:type="spellEnd"/>
      <w:r w:rsidRPr="00D17D5D">
        <w:rPr>
          <w:szCs w:val="28"/>
        </w:rPr>
        <w:t xml:space="preserve"> </w:t>
      </w:r>
      <w:proofErr w:type="spellStart"/>
      <w:r w:rsidRPr="00D17D5D">
        <w:rPr>
          <w:szCs w:val="28"/>
        </w:rPr>
        <w:t>đẩy</w:t>
      </w:r>
      <w:proofErr w:type="spellEnd"/>
      <w:r w:rsidRPr="00D17D5D">
        <w:rPr>
          <w:szCs w:val="28"/>
        </w:rPr>
        <w:t xml:space="preserve"> </w:t>
      </w:r>
      <w:proofErr w:type="spellStart"/>
      <w:r w:rsidRPr="00D17D5D">
        <w:rPr>
          <w:szCs w:val="28"/>
        </w:rPr>
        <w:t>phát</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kinh</w:t>
      </w:r>
      <w:proofErr w:type="spellEnd"/>
      <w:r w:rsidRPr="00D17D5D">
        <w:rPr>
          <w:szCs w:val="28"/>
        </w:rPr>
        <w:t xml:space="preserve"> </w:t>
      </w:r>
      <w:proofErr w:type="spellStart"/>
      <w:r w:rsidRPr="00D17D5D">
        <w:rPr>
          <w:szCs w:val="28"/>
        </w:rPr>
        <w:t>tế</w:t>
      </w:r>
      <w:proofErr w:type="spellEnd"/>
      <w:r w:rsidRPr="00D17D5D">
        <w:rPr>
          <w:szCs w:val="28"/>
        </w:rPr>
        <w:t xml:space="preserve"> - </w:t>
      </w:r>
      <w:proofErr w:type="spellStart"/>
      <w:r w:rsidRPr="00D17D5D">
        <w:rPr>
          <w:szCs w:val="28"/>
        </w:rPr>
        <w:t>xã</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trên</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bàn</w:t>
      </w:r>
      <w:proofErr w:type="spellEnd"/>
      <w:r w:rsidRPr="00D17D5D">
        <w:rPr>
          <w:szCs w:val="28"/>
        </w:rPr>
        <w:t xml:space="preserve"> </w:t>
      </w:r>
      <w:proofErr w:type="spellStart"/>
      <w:r w:rsidRPr="00D17D5D">
        <w:rPr>
          <w:szCs w:val="28"/>
        </w:rPr>
        <w:t>huyện</w:t>
      </w:r>
      <w:proofErr w:type="spellEnd"/>
      <w:r w:rsidRPr="00D17D5D">
        <w:rPr>
          <w:szCs w:val="28"/>
        </w:rPr>
        <w:t xml:space="preserve">. </w:t>
      </w:r>
    </w:p>
    <w:p w14:paraId="5AEE7306" w14:textId="39A83A17" w:rsidR="002A5F6A" w:rsidRDefault="00606F02"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proofErr w:type="spellStart"/>
      <w:r w:rsidRPr="00D17D5D">
        <w:rPr>
          <w:color w:val="000000" w:themeColor="text1"/>
          <w:szCs w:val="28"/>
        </w:rPr>
        <w:t>Thực</w:t>
      </w:r>
      <w:proofErr w:type="spellEnd"/>
      <w:r w:rsidRPr="00D17D5D">
        <w:rPr>
          <w:color w:val="000000" w:themeColor="text1"/>
          <w:szCs w:val="28"/>
        </w:rPr>
        <w:t xml:space="preserve"> </w:t>
      </w:r>
      <w:proofErr w:type="spellStart"/>
      <w:r w:rsidRPr="00D17D5D">
        <w:rPr>
          <w:color w:val="000000" w:themeColor="text1"/>
          <w:szCs w:val="28"/>
        </w:rPr>
        <w:t>hiện</w:t>
      </w:r>
      <w:proofErr w:type="spellEnd"/>
      <w:r w:rsidRPr="00D17D5D">
        <w:rPr>
          <w:color w:val="000000" w:themeColor="text1"/>
          <w:szCs w:val="28"/>
        </w:rPr>
        <w:t xml:space="preserve"> </w:t>
      </w:r>
      <w:proofErr w:type="spellStart"/>
      <w:r w:rsidRPr="00D17D5D">
        <w:rPr>
          <w:color w:val="000000" w:themeColor="text1"/>
          <w:szCs w:val="28"/>
        </w:rPr>
        <w:t>tốt</w:t>
      </w:r>
      <w:proofErr w:type="spellEnd"/>
      <w:r w:rsidRPr="00D17D5D">
        <w:rPr>
          <w:color w:val="000000" w:themeColor="text1"/>
          <w:szCs w:val="28"/>
        </w:rPr>
        <w:t xml:space="preserve"> </w:t>
      </w:r>
      <w:proofErr w:type="spellStart"/>
      <w:r w:rsidRPr="00D17D5D">
        <w:rPr>
          <w:color w:val="000000" w:themeColor="text1"/>
          <w:szCs w:val="28"/>
        </w:rPr>
        <w:t>công</w:t>
      </w:r>
      <w:proofErr w:type="spellEnd"/>
      <w:r w:rsidRPr="00D17D5D">
        <w:rPr>
          <w:color w:val="000000" w:themeColor="text1"/>
          <w:szCs w:val="28"/>
        </w:rPr>
        <w:t xml:space="preserve"> </w:t>
      </w:r>
      <w:proofErr w:type="spellStart"/>
      <w:r w:rsidRPr="00D17D5D">
        <w:rPr>
          <w:color w:val="000000" w:themeColor="text1"/>
          <w:szCs w:val="28"/>
        </w:rPr>
        <w:t>tác</w:t>
      </w:r>
      <w:proofErr w:type="spellEnd"/>
      <w:r w:rsidRPr="00D17D5D">
        <w:rPr>
          <w:color w:val="000000" w:themeColor="text1"/>
          <w:szCs w:val="28"/>
        </w:rPr>
        <w:t xml:space="preserve"> </w:t>
      </w:r>
      <w:proofErr w:type="spellStart"/>
      <w:r w:rsidRPr="00D17D5D">
        <w:rPr>
          <w:color w:val="000000" w:themeColor="text1"/>
          <w:szCs w:val="28"/>
        </w:rPr>
        <w:t>theo</w:t>
      </w:r>
      <w:proofErr w:type="spellEnd"/>
      <w:r w:rsidRPr="00D17D5D">
        <w:rPr>
          <w:color w:val="000000" w:themeColor="text1"/>
          <w:szCs w:val="28"/>
        </w:rPr>
        <w:t xml:space="preserve"> </w:t>
      </w:r>
      <w:proofErr w:type="spellStart"/>
      <w:r w:rsidRPr="00D17D5D">
        <w:rPr>
          <w:color w:val="000000" w:themeColor="text1"/>
          <w:szCs w:val="28"/>
        </w:rPr>
        <w:t>dõi</w:t>
      </w:r>
      <w:proofErr w:type="spellEnd"/>
      <w:r w:rsidRPr="00D17D5D">
        <w:rPr>
          <w:color w:val="000000" w:themeColor="text1"/>
          <w:szCs w:val="28"/>
        </w:rPr>
        <w:t xml:space="preserve">, </w:t>
      </w:r>
      <w:proofErr w:type="spellStart"/>
      <w:r w:rsidRPr="00D17D5D">
        <w:rPr>
          <w:color w:val="000000" w:themeColor="text1"/>
          <w:szCs w:val="28"/>
        </w:rPr>
        <w:t>nắm</w:t>
      </w:r>
      <w:proofErr w:type="spellEnd"/>
      <w:r w:rsidRPr="00D17D5D">
        <w:rPr>
          <w:color w:val="000000" w:themeColor="text1"/>
          <w:szCs w:val="28"/>
        </w:rPr>
        <w:t xml:space="preserve"> </w:t>
      </w:r>
      <w:proofErr w:type="spellStart"/>
      <w:r w:rsidRPr="00D17D5D">
        <w:rPr>
          <w:color w:val="000000" w:themeColor="text1"/>
          <w:szCs w:val="28"/>
        </w:rPr>
        <w:t>tình</w:t>
      </w:r>
      <w:proofErr w:type="spellEnd"/>
      <w:r w:rsidRPr="00D17D5D">
        <w:rPr>
          <w:color w:val="000000" w:themeColor="text1"/>
          <w:szCs w:val="28"/>
        </w:rPr>
        <w:t xml:space="preserve"> </w:t>
      </w:r>
      <w:proofErr w:type="spellStart"/>
      <w:r w:rsidRPr="00D17D5D">
        <w:rPr>
          <w:color w:val="000000" w:themeColor="text1"/>
          <w:szCs w:val="28"/>
        </w:rPr>
        <w:t>hình</w:t>
      </w:r>
      <w:proofErr w:type="spellEnd"/>
      <w:r w:rsidRPr="00D17D5D">
        <w:rPr>
          <w:color w:val="000000" w:themeColor="text1"/>
          <w:szCs w:val="28"/>
        </w:rPr>
        <w:t xml:space="preserve"> </w:t>
      </w:r>
      <w:proofErr w:type="spellStart"/>
      <w:r w:rsidRPr="00D17D5D">
        <w:rPr>
          <w:color w:val="000000" w:themeColor="text1"/>
          <w:szCs w:val="28"/>
        </w:rPr>
        <w:t>Nhân</w:t>
      </w:r>
      <w:proofErr w:type="spellEnd"/>
      <w:r w:rsidRPr="00D17D5D">
        <w:rPr>
          <w:color w:val="000000" w:themeColor="text1"/>
          <w:szCs w:val="28"/>
        </w:rPr>
        <w:t xml:space="preserve"> </w:t>
      </w:r>
      <w:proofErr w:type="spellStart"/>
      <w:r w:rsidRPr="00D17D5D">
        <w:rPr>
          <w:color w:val="000000" w:themeColor="text1"/>
          <w:szCs w:val="28"/>
        </w:rPr>
        <w:t>dân</w:t>
      </w:r>
      <w:proofErr w:type="spellEnd"/>
      <w:r w:rsidRPr="00D17D5D">
        <w:rPr>
          <w:color w:val="000000" w:themeColor="text1"/>
          <w:szCs w:val="28"/>
        </w:rPr>
        <w:t xml:space="preserve">, </w:t>
      </w:r>
      <w:proofErr w:type="spellStart"/>
      <w:r w:rsidRPr="00D17D5D">
        <w:rPr>
          <w:color w:val="000000" w:themeColor="text1"/>
          <w:szCs w:val="28"/>
        </w:rPr>
        <w:t>tình</w:t>
      </w:r>
      <w:proofErr w:type="spellEnd"/>
      <w:r w:rsidRPr="00D17D5D">
        <w:rPr>
          <w:color w:val="000000" w:themeColor="text1"/>
          <w:szCs w:val="28"/>
        </w:rPr>
        <w:t xml:space="preserve"> </w:t>
      </w:r>
      <w:proofErr w:type="spellStart"/>
      <w:r w:rsidRPr="00D17D5D">
        <w:rPr>
          <w:color w:val="000000" w:themeColor="text1"/>
          <w:szCs w:val="28"/>
        </w:rPr>
        <w:t>hình</w:t>
      </w:r>
      <w:proofErr w:type="spellEnd"/>
      <w:r w:rsidRPr="00D17D5D">
        <w:rPr>
          <w:color w:val="000000" w:themeColor="text1"/>
          <w:szCs w:val="28"/>
        </w:rPr>
        <w:t xml:space="preserve"> </w:t>
      </w:r>
      <w:proofErr w:type="spellStart"/>
      <w:r w:rsidRPr="00D17D5D">
        <w:rPr>
          <w:color w:val="000000" w:themeColor="text1"/>
          <w:szCs w:val="28"/>
        </w:rPr>
        <w:t>tôn</w:t>
      </w:r>
      <w:proofErr w:type="spellEnd"/>
      <w:r w:rsidRPr="00D17D5D">
        <w:rPr>
          <w:color w:val="000000" w:themeColor="text1"/>
          <w:szCs w:val="28"/>
        </w:rPr>
        <w:t xml:space="preserve"> </w:t>
      </w:r>
      <w:proofErr w:type="spellStart"/>
      <w:r w:rsidRPr="00D17D5D">
        <w:rPr>
          <w:color w:val="000000" w:themeColor="text1"/>
          <w:szCs w:val="28"/>
        </w:rPr>
        <w:t>giáo</w:t>
      </w:r>
      <w:proofErr w:type="spellEnd"/>
      <w:r w:rsidRPr="00D17D5D">
        <w:rPr>
          <w:color w:val="000000" w:themeColor="text1"/>
          <w:szCs w:val="28"/>
        </w:rPr>
        <w:t xml:space="preserve">, </w:t>
      </w:r>
      <w:proofErr w:type="spellStart"/>
      <w:r w:rsidRPr="00D17D5D">
        <w:rPr>
          <w:color w:val="000000" w:themeColor="text1"/>
          <w:szCs w:val="28"/>
        </w:rPr>
        <w:t>kịp</w:t>
      </w:r>
      <w:proofErr w:type="spellEnd"/>
      <w:r w:rsidRPr="00D17D5D">
        <w:rPr>
          <w:color w:val="000000" w:themeColor="text1"/>
          <w:szCs w:val="28"/>
        </w:rPr>
        <w:t xml:space="preserve"> </w:t>
      </w:r>
      <w:proofErr w:type="spellStart"/>
      <w:r w:rsidRPr="00D17D5D">
        <w:rPr>
          <w:color w:val="000000" w:themeColor="text1"/>
          <w:szCs w:val="28"/>
        </w:rPr>
        <w:t>thời</w:t>
      </w:r>
      <w:proofErr w:type="spellEnd"/>
      <w:r w:rsidRPr="00D17D5D">
        <w:rPr>
          <w:color w:val="000000" w:themeColor="text1"/>
          <w:szCs w:val="28"/>
        </w:rPr>
        <w:t xml:space="preserve"> </w:t>
      </w:r>
      <w:proofErr w:type="spellStart"/>
      <w:r w:rsidRPr="00D17D5D">
        <w:rPr>
          <w:color w:val="000000" w:themeColor="text1"/>
          <w:szCs w:val="28"/>
        </w:rPr>
        <w:t>phối</w:t>
      </w:r>
      <w:proofErr w:type="spellEnd"/>
      <w:r w:rsidRPr="00D17D5D">
        <w:rPr>
          <w:color w:val="000000" w:themeColor="text1"/>
          <w:szCs w:val="28"/>
        </w:rPr>
        <w:t xml:space="preserve"> </w:t>
      </w:r>
      <w:proofErr w:type="spellStart"/>
      <w:r w:rsidRPr="00D17D5D">
        <w:rPr>
          <w:color w:val="000000" w:themeColor="text1"/>
          <w:szCs w:val="28"/>
        </w:rPr>
        <w:t>hợp</w:t>
      </w:r>
      <w:proofErr w:type="spellEnd"/>
      <w:r w:rsidRPr="00D17D5D">
        <w:rPr>
          <w:color w:val="000000" w:themeColor="text1"/>
          <w:szCs w:val="28"/>
        </w:rPr>
        <w:t xml:space="preserve"> </w:t>
      </w:r>
      <w:proofErr w:type="spellStart"/>
      <w:r w:rsidRPr="00D17D5D">
        <w:rPr>
          <w:color w:val="000000" w:themeColor="text1"/>
          <w:szCs w:val="28"/>
        </w:rPr>
        <w:t>với</w:t>
      </w:r>
      <w:proofErr w:type="spellEnd"/>
      <w:r w:rsidRPr="00D17D5D">
        <w:rPr>
          <w:color w:val="000000" w:themeColor="text1"/>
          <w:szCs w:val="28"/>
        </w:rPr>
        <w:t xml:space="preserve"> </w:t>
      </w:r>
      <w:proofErr w:type="spellStart"/>
      <w:r w:rsidRPr="00D17D5D">
        <w:rPr>
          <w:color w:val="000000" w:themeColor="text1"/>
          <w:szCs w:val="28"/>
        </w:rPr>
        <w:t>các</w:t>
      </w:r>
      <w:proofErr w:type="spellEnd"/>
      <w:r w:rsidRPr="00D17D5D">
        <w:rPr>
          <w:color w:val="000000" w:themeColor="text1"/>
          <w:szCs w:val="28"/>
        </w:rPr>
        <w:t xml:space="preserve"> </w:t>
      </w:r>
      <w:proofErr w:type="spellStart"/>
      <w:r w:rsidRPr="00D17D5D">
        <w:rPr>
          <w:color w:val="000000" w:themeColor="text1"/>
          <w:szCs w:val="28"/>
        </w:rPr>
        <w:t>cơ</w:t>
      </w:r>
      <w:proofErr w:type="spellEnd"/>
      <w:r w:rsidRPr="00D17D5D">
        <w:rPr>
          <w:color w:val="000000" w:themeColor="text1"/>
          <w:szCs w:val="28"/>
        </w:rPr>
        <w:t xml:space="preserve"> </w:t>
      </w:r>
      <w:proofErr w:type="spellStart"/>
      <w:r w:rsidRPr="00D17D5D">
        <w:rPr>
          <w:color w:val="000000" w:themeColor="text1"/>
          <w:szCs w:val="28"/>
        </w:rPr>
        <w:t>quan</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năng</w:t>
      </w:r>
      <w:proofErr w:type="spellEnd"/>
      <w:r w:rsidRPr="00D17D5D">
        <w:rPr>
          <w:color w:val="000000" w:themeColor="text1"/>
          <w:szCs w:val="28"/>
        </w:rPr>
        <w:t xml:space="preserve"> </w:t>
      </w:r>
      <w:proofErr w:type="spellStart"/>
      <w:r w:rsidRPr="00D17D5D">
        <w:rPr>
          <w:color w:val="000000" w:themeColor="text1"/>
          <w:szCs w:val="28"/>
        </w:rPr>
        <w:t>tham</w:t>
      </w:r>
      <w:proofErr w:type="spellEnd"/>
      <w:r w:rsidRPr="00D17D5D">
        <w:rPr>
          <w:color w:val="000000" w:themeColor="text1"/>
          <w:szCs w:val="28"/>
        </w:rPr>
        <w:t xml:space="preserve"> </w:t>
      </w:r>
      <w:proofErr w:type="spellStart"/>
      <w:r w:rsidRPr="00D17D5D">
        <w:rPr>
          <w:color w:val="000000" w:themeColor="text1"/>
          <w:szCs w:val="28"/>
        </w:rPr>
        <w:t>mưu</w:t>
      </w:r>
      <w:proofErr w:type="spellEnd"/>
      <w:r w:rsidRPr="00D17D5D">
        <w:rPr>
          <w:color w:val="000000" w:themeColor="text1"/>
          <w:szCs w:val="28"/>
        </w:rPr>
        <w:t xml:space="preserve">, </w:t>
      </w:r>
      <w:proofErr w:type="spellStart"/>
      <w:r w:rsidRPr="00D17D5D">
        <w:rPr>
          <w:color w:val="000000" w:themeColor="text1"/>
          <w:szCs w:val="28"/>
        </w:rPr>
        <w:t>đề</w:t>
      </w:r>
      <w:proofErr w:type="spellEnd"/>
      <w:r w:rsidRPr="00D17D5D">
        <w:rPr>
          <w:color w:val="000000" w:themeColor="text1"/>
          <w:szCs w:val="28"/>
        </w:rPr>
        <w:t xml:space="preserve"> </w:t>
      </w:r>
      <w:proofErr w:type="spellStart"/>
      <w:r w:rsidRPr="00D17D5D">
        <w:rPr>
          <w:color w:val="000000" w:themeColor="text1"/>
          <w:szCs w:val="28"/>
        </w:rPr>
        <w:t>xuất</w:t>
      </w:r>
      <w:proofErr w:type="spellEnd"/>
      <w:r w:rsidRPr="00D17D5D">
        <w:rPr>
          <w:color w:val="000000" w:themeColor="text1"/>
          <w:szCs w:val="28"/>
        </w:rPr>
        <w:t xml:space="preserve"> </w:t>
      </w:r>
      <w:proofErr w:type="spellStart"/>
      <w:r w:rsidRPr="00D17D5D">
        <w:rPr>
          <w:color w:val="000000" w:themeColor="text1"/>
          <w:szCs w:val="28"/>
        </w:rPr>
        <w:t>cấp</w:t>
      </w:r>
      <w:proofErr w:type="spellEnd"/>
      <w:r w:rsidRPr="00D17D5D">
        <w:rPr>
          <w:color w:val="000000" w:themeColor="text1"/>
          <w:szCs w:val="28"/>
        </w:rPr>
        <w:t xml:space="preserve"> </w:t>
      </w:r>
      <w:proofErr w:type="spellStart"/>
      <w:r w:rsidRPr="00D17D5D">
        <w:rPr>
          <w:color w:val="000000" w:themeColor="text1"/>
          <w:szCs w:val="28"/>
        </w:rPr>
        <w:t>ủy</w:t>
      </w:r>
      <w:proofErr w:type="spellEnd"/>
      <w:r w:rsidRPr="00D17D5D">
        <w:rPr>
          <w:color w:val="000000" w:themeColor="text1"/>
          <w:szCs w:val="28"/>
        </w:rPr>
        <w:t xml:space="preserve">, </w:t>
      </w:r>
      <w:proofErr w:type="spellStart"/>
      <w:r w:rsidRPr="00D17D5D">
        <w:rPr>
          <w:color w:val="000000" w:themeColor="text1"/>
          <w:szCs w:val="28"/>
        </w:rPr>
        <w:t>chính</w:t>
      </w:r>
      <w:proofErr w:type="spellEnd"/>
      <w:r w:rsidRPr="00D17D5D">
        <w:rPr>
          <w:color w:val="000000" w:themeColor="text1"/>
          <w:szCs w:val="28"/>
        </w:rPr>
        <w:t xml:space="preserve"> </w:t>
      </w:r>
      <w:proofErr w:type="spellStart"/>
      <w:r w:rsidRPr="00D17D5D">
        <w:rPr>
          <w:color w:val="000000" w:themeColor="text1"/>
          <w:szCs w:val="28"/>
        </w:rPr>
        <w:t>quyền</w:t>
      </w:r>
      <w:proofErr w:type="spellEnd"/>
      <w:r w:rsidRPr="00D17D5D">
        <w:rPr>
          <w:color w:val="000000" w:themeColor="text1"/>
          <w:szCs w:val="28"/>
        </w:rPr>
        <w:t xml:space="preserve"> </w:t>
      </w:r>
      <w:proofErr w:type="spellStart"/>
      <w:r w:rsidRPr="00D17D5D">
        <w:rPr>
          <w:color w:val="000000" w:themeColor="text1"/>
          <w:szCs w:val="28"/>
        </w:rPr>
        <w:t>các</w:t>
      </w:r>
      <w:proofErr w:type="spellEnd"/>
      <w:r w:rsidRPr="00D17D5D">
        <w:rPr>
          <w:color w:val="000000" w:themeColor="text1"/>
          <w:szCs w:val="28"/>
        </w:rPr>
        <w:t xml:space="preserve"> </w:t>
      </w:r>
      <w:proofErr w:type="spellStart"/>
      <w:r w:rsidRPr="00D17D5D">
        <w:rPr>
          <w:color w:val="000000" w:themeColor="text1"/>
          <w:szCs w:val="28"/>
        </w:rPr>
        <w:t>giải</w:t>
      </w:r>
      <w:proofErr w:type="spellEnd"/>
      <w:r w:rsidRPr="00D17D5D">
        <w:rPr>
          <w:color w:val="000000" w:themeColor="text1"/>
          <w:szCs w:val="28"/>
        </w:rPr>
        <w:t xml:space="preserve"> </w:t>
      </w:r>
      <w:proofErr w:type="spellStart"/>
      <w:r w:rsidRPr="00D17D5D">
        <w:rPr>
          <w:color w:val="000000" w:themeColor="text1"/>
          <w:szCs w:val="28"/>
        </w:rPr>
        <w:t>pháp</w:t>
      </w:r>
      <w:proofErr w:type="spellEnd"/>
      <w:r w:rsidRPr="00D17D5D">
        <w:rPr>
          <w:color w:val="000000" w:themeColor="text1"/>
          <w:szCs w:val="28"/>
        </w:rPr>
        <w:t xml:space="preserve"> </w:t>
      </w:r>
      <w:proofErr w:type="spellStart"/>
      <w:r w:rsidRPr="00D17D5D">
        <w:rPr>
          <w:color w:val="000000" w:themeColor="text1"/>
          <w:szCs w:val="28"/>
        </w:rPr>
        <w:t>tháo</w:t>
      </w:r>
      <w:proofErr w:type="spellEnd"/>
      <w:r w:rsidRPr="00D17D5D">
        <w:rPr>
          <w:color w:val="000000" w:themeColor="text1"/>
          <w:szCs w:val="28"/>
        </w:rPr>
        <w:t xml:space="preserve"> </w:t>
      </w:r>
      <w:proofErr w:type="spellStart"/>
      <w:r w:rsidRPr="00D17D5D">
        <w:rPr>
          <w:color w:val="000000" w:themeColor="text1"/>
          <w:szCs w:val="28"/>
        </w:rPr>
        <w:t>gỡ</w:t>
      </w:r>
      <w:proofErr w:type="spellEnd"/>
      <w:r w:rsidRPr="00D17D5D">
        <w:rPr>
          <w:color w:val="000000" w:themeColor="text1"/>
          <w:szCs w:val="28"/>
        </w:rPr>
        <w:t xml:space="preserve"> </w:t>
      </w:r>
      <w:proofErr w:type="spellStart"/>
      <w:r w:rsidRPr="00D17D5D">
        <w:rPr>
          <w:color w:val="000000" w:themeColor="text1"/>
          <w:szCs w:val="28"/>
        </w:rPr>
        <w:t>nhằm</w:t>
      </w:r>
      <w:proofErr w:type="spellEnd"/>
      <w:r w:rsidRPr="00D17D5D">
        <w:rPr>
          <w:color w:val="000000" w:themeColor="text1"/>
          <w:szCs w:val="28"/>
        </w:rPr>
        <w:t xml:space="preserve"> </w:t>
      </w:r>
      <w:proofErr w:type="spellStart"/>
      <w:r w:rsidRPr="00D17D5D">
        <w:rPr>
          <w:color w:val="000000" w:themeColor="text1"/>
          <w:szCs w:val="28"/>
        </w:rPr>
        <w:t>ổn</w:t>
      </w:r>
      <w:proofErr w:type="spellEnd"/>
      <w:r w:rsidRPr="00D17D5D">
        <w:rPr>
          <w:color w:val="000000" w:themeColor="text1"/>
          <w:szCs w:val="28"/>
        </w:rPr>
        <w:t xml:space="preserve"> </w:t>
      </w:r>
      <w:proofErr w:type="spellStart"/>
      <w:r w:rsidRPr="00D17D5D">
        <w:rPr>
          <w:color w:val="000000" w:themeColor="text1"/>
          <w:szCs w:val="28"/>
        </w:rPr>
        <w:t>định</w:t>
      </w:r>
      <w:proofErr w:type="spellEnd"/>
      <w:r w:rsidRPr="00D17D5D">
        <w:rPr>
          <w:color w:val="000000" w:themeColor="text1"/>
          <w:szCs w:val="28"/>
        </w:rPr>
        <w:t xml:space="preserve"> </w:t>
      </w:r>
      <w:proofErr w:type="spellStart"/>
      <w:r w:rsidRPr="00D17D5D">
        <w:rPr>
          <w:color w:val="000000" w:themeColor="text1"/>
          <w:szCs w:val="28"/>
        </w:rPr>
        <w:t>tình</w:t>
      </w:r>
      <w:proofErr w:type="spellEnd"/>
      <w:r w:rsidRPr="00D17D5D">
        <w:rPr>
          <w:color w:val="000000" w:themeColor="text1"/>
          <w:szCs w:val="28"/>
        </w:rPr>
        <w:t xml:space="preserve"> </w:t>
      </w:r>
      <w:proofErr w:type="spellStart"/>
      <w:r w:rsidRPr="00D17D5D">
        <w:rPr>
          <w:color w:val="000000" w:themeColor="text1"/>
          <w:szCs w:val="28"/>
        </w:rPr>
        <w:t>hình</w:t>
      </w:r>
      <w:proofErr w:type="spellEnd"/>
      <w:r w:rsidRPr="00D17D5D">
        <w:rPr>
          <w:color w:val="000000" w:themeColor="text1"/>
          <w:szCs w:val="28"/>
        </w:rPr>
        <w:t xml:space="preserve"> </w:t>
      </w:r>
      <w:proofErr w:type="spellStart"/>
      <w:r w:rsidRPr="00D17D5D">
        <w:rPr>
          <w:color w:val="000000" w:themeColor="text1"/>
          <w:szCs w:val="28"/>
        </w:rPr>
        <w:t>Nhân</w:t>
      </w:r>
      <w:proofErr w:type="spellEnd"/>
      <w:r w:rsidRPr="00D17D5D">
        <w:rPr>
          <w:color w:val="000000" w:themeColor="text1"/>
          <w:szCs w:val="28"/>
        </w:rPr>
        <w:t xml:space="preserve"> </w:t>
      </w:r>
      <w:proofErr w:type="spellStart"/>
      <w:r w:rsidRPr="00D17D5D">
        <w:rPr>
          <w:color w:val="000000" w:themeColor="text1"/>
          <w:szCs w:val="28"/>
        </w:rPr>
        <w:t>dân</w:t>
      </w:r>
      <w:proofErr w:type="spellEnd"/>
      <w:r w:rsidRPr="00D17D5D">
        <w:rPr>
          <w:color w:val="000000" w:themeColor="text1"/>
          <w:szCs w:val="28"/>
        </w:rPr>
        <w:t xml:space="preserve">. Công </w:t>
      </w:r>
      <w:proofErr w:type="spellStart"/>
      <w:r w:rsidRPr="00D17D5D">
        <w:rPr>
          <w:color w:val="000000" w:themeColor="text1"/>
          <w:szCs w:val="28"/>
        </w:rPr>
        <w:t>tác</w:t>
      </w:r>
      <w:proofErr w:type="spellEnd"/>
      <w:r w:rsidRPr="00D17D5D">
        <w:rPr>
          <w:color w:val="000000" w:themeColor="text1"/>
          <w:szCs w:val="28"/>
        </w:rPr>
        <w:t xml:space="preserve"> </w:t>
      </w:r>
      <w:proofErr w:type="spellStart"/>
      <w:r w:rsidRPr="00D17D5D">
        <w:rPr>
          <w:color w:val="000000" w:themeColor="text1"/>
          <w:szCs w:val="28"/>
        </w:rPr>
        <w:t>quản</w:t>
      </w:r>
      <w:proofErr w:type="spellEnd"/>
      <w:r w:rsidRPr="00D17D5D">
        <w:rPr>
          <w:color w:val="000000" w:themeColor="text1"/>
          <w:szCs w:val="28"/>
        </w:rPr>
        <w:t xml:space="preserve"> </w:t>
      </w:r>
      <w:proofErr w:type="spellStart"/>
      <w:r w:rsidRPr="00D17D5D">
        <w:rPr>
          <w:color w:val="000000" w:themeColor="text1"/>
          <w:szCs w:val="28"/>
        </w:rPr>
        <w:t>lý</w:t>
      </w:r>
      <w:proofErr w:type="spellEnd"/>
      <w:r w:rsidRPr="00D17D5D">
        <w:rPr>
          <w:color w:val="000000" w:themeColor="text1"/>
          <w:szCs w:val="28"/>
        </w:rPr>
        <w:t xml:space="preserve"> </w:t>
      </w:r>
      <w:proofErr w:type="spellStart"/>
      <w:r w:rsidRPr="00D17D5D">
        <w:rPr>
          <w:color w:val="000000" w:themeColor="text1"/>
          <w:szCs w:val="28"/>
        </w:rPr>
        <w:t>tôn</w:t>
      </w:r>
      <w:proofErr w:type="spellEnd"/>
      <w:r w:rsidRPr="00D17D5D">
        <w:rPr>
          <w:color w:val="000000" w:themeColor="text1"/>
          <w:szCs w:val="28"/>
        </w:rPr>
        <w:t xml:space="preserve"> </w:t>
      </w:r>
      <w:proofErr w:type="spellStart"/>
      <w:r w:rsidRPr="00D17D5D">
        <w:rPr>
          <w:color w:val="000000" w:themeColor="text1"/>
          <w:szCs w:val="28"/>
        </w:rPr>
        <w:t>giáo</w:t>
      </w:r>
      <w:proofErr w:type="spellEnd"/>
      <w:r w:rsidRPr="00D17D5D">
        <w:rPr>
          <w:color w:val="000000" w:themeColor="text1"/>
          <w:szCs w:val="28"/>
        </w:rPr>
        <w:t xml:space="preserve">, </w:t>
      </w:r>
      <w:proofErr w:type="spellStart"/>
      <w:r w:rsidRPr="00D17D5D">
        <w:rPr>
          <w:color w:val="000000" w:themeColor="text1"/>
          <w:szCs w:val="28"/>
        </w:rPr>
        <w:t>nhất</w:t>
      </w:r>
      <w:proofErr w:type="spellEnd"/>
      <w:r w:rsidRPr="00D17D5D">
        <w:rPr>
          <w:color w:val="000000" w:themeColor="text1"/>
          <w:szCs w:val="28"/>
        </w:rPr>
        <w:t xml:space="preserve"> </w:t>
      </w:r>
      <w:proofErr w:type="spellStart"/>
      <w:r w:rsidRPr="00D17D5D">
        <w:rPr>
          <w:color w:val="000000" w:themeColor="text1"/>
          <w:szCs w:val="28"/>
        </w:rPr>
        <w:t>là</w:t>
      </w:r>
      <w:proofErr w:type="spellEnd"/>
      <w:r w:rsidRPr="00D17D5D">
        <w:rPr>
          <w:color w:val="000000" w:themeColor="text1"/>
          <w:szCs w:val="28"/>
        </w:rPr>
        <w:t xml:space="preserve"> </w:t>
      </w:r>
      <w:proofErr w:type="spellStart"/>
      <w:r w:rsidRPr="00D17D5D">
        <w:rPr>
          <w:color w:val="000000" w:themeColor="text1"/>
          <w:szCs w:val="28"/>
        </w:rPr>
        <w:t>trong</w:t>
      </w:r>
      <w:proofErr w:type="spellEnd"/>
      <w:r w:rsidRPr="00D17D5D">
        <w:rPr>
          <w:color w:val="000000" w:themeColor="text1"/>
          <w:szCs w:val="28"/>
        </w:rPr>
        <w:t xml:space="preserve"> </w:t>
      </w:r>
      <w:proofErr w:type="spellStart"/>
      <w:r w:rsidRPr="00D17D5D">
        <w:rPr>
          <w:color w:val="000000" w:themeColor="text1"/>
          <w:szCs w:val="28"/>
        </w:rPr>
        <w:t>việc</w:t>
      </w:r>
      <w:proofErr w:type="spellEnd"/>
      <w:r w:rsidRPr="00D17D5D">
        <w:rPr>
          <w:color w:val="000000" w:themeColor="text1"/>
          <w:szCs w:val="28"/>
        </w:rPr>
        <w:t xml:space="preserve"> </w:t>
      </w:r>
      <w:proofErr w:type="spellStart"/>
      <w:r w:rsidRPr="00D17D5D">
        <w:rPr>
          <w:color w:val="000000" w:themeColor="text1"/>
          <w:szCs w:val="28"/>
        </w:rPr>
        <w:t>giao</w:t>
      </w:r>
      <w:proofErr w:type="spellEnd"/>
      <w:r w:rsidRPr="00D17D5D">
        <w:rPr>
          <w:color w:val="000000" w:themeColor="text1"/>
          <w:szCs w:val="28"/>
        </w:rPr>
        <w:t xml:space="preserve"> </w:t>
      </w:r>
      <w:proofErr w:type="spellStart"/>
      <w:r w:rsidRPr="00D17D5D">
        <w:rPr>
          <w:color w:val="000000" w:themeColor="text1"/>
          <w:szCs w:val="28"/>
        </w:rPr>
        <w:t>đất</w:t>
      </w:r>
      <w:proofErr w:type="spellEnd"/>
      <w:r w:rsidRPr="00D17D5D">
        <w:rPr>
          <w:color w:val="000000" w:themeColor="text1"/>
          <w:szCs w:val="28"/>
        </w:rPr>
        <w:t xml:space="preserve">, </w:t>
      </w:r>
      <w:proofErr w:type="spellStart"/>
      <w:r w:rsidRPr="00D17D5D">
        <w:rPr>
          <w:color w:val="000000" w:themeColor="text1"/>
          <w:szCs w:val="28"/>
        </w:rPr>
        <w:t>cấp</w:t>
      </w:r>
      <w:proofErr w:type="spellEnd"/>
      <w:r w:rsidRPr="00D17D5D">
        <w:rPr>
          <w:color w:val="000000" w:themeColor="text1"/>
          <w:szCs w:val="28"/>
        </w:rPr>
        <w:t xml:space="preserve"> </w:t>
      </w:r>
      <w:proofErr w:type="spellStart"/>
      <w:r w:rsidRPr="00D17D5D">
        <w:rPr>
          <w:color w:val="000000" w:themeColor="text1"/>
          <w:szCs w:val="28"/>
        </w:rPr>
        <w:t>giấy</w:t>
      </w:r>
      <w:proofErr w:type="spellEnd"/>
      <w:r w:rsidRPr="00D17D5D">
        <w:rPr>
          <w:color w:val="000000" w:themeColor="text1"/>
          <w:szCs w:val="28"/>
        </w:rPr>
        <w:t xml:space="preserve"> </w:t>
      </w:r>
      <w:proofErr w:type="spellStart"/>
      <w:r w:rsidRPr="00D17D5D">
        <w:rPr>
          <w:color w:val="000000" w:themeColor="text1"/>
          <w:szCs w:val="28"/>
        </w:rPr>
        <w:t>chứng</w:t>
      </w:r>
      <w:proofErr w:type="spellEnd"/>
      <w:r w:rsidRPr="00D17D5D">
        <w:rPr>
          <w:color w:val="000000" w:themeColor="text1"/>
          <w:szCs w:val="28"/>
        </w:rPr>
        <w:t xml:space="preserve"> </w:t>
      </w:r>
      <w:proofErr w:type="spellStart"/>
      <w:r w:rsidRPr="00D17D5D">
        <w:rPr>
          <w:color w:val="000000" w:themeColor="text1"/>
          <w:szCs w:val="28"/>
        </w:rPr>
        <w:t>nhận</w:t>
      </w:r>
      <w:proofErr w:type="spellEnd"/>
      <w:r w:rsidRPr="00D17D5D">
        <w:rPr>
          <w:color w:val="000000" w:themeColor="text1"/>
          <w:szCs w:val="28"/>
        </w:rPr>
        <w:t xml:space="preserve"> </w:t>
      </w:r>
      <w:proofErr w:type="spellStart"/>
      <w:r w:rsidRPr="00D17D5D">
        <w:rPr>
          <w:color w:val="000000" w:themeColor="text1"/>
          <w:szCs w:val="28"/>
        </w:rPr>
        <w:t>quyền</w:t>
      </w:r>
      <w:proofErr w:type="spellEnd"/>
      <w:r w:rsidRPr="00D17D5D">
        <w:rPr>
          <w:color w:val="000000" w:themeColor="text1"/>
          <w:szCs w:val="28"/>
        </w:rPr>
        <w:t xml:space="preserve"> </w:t>
      </w:r>
      <w:proofErr w:type="spellStart"/>
      <w:r w:rsidRPr="00D17D5D">
        <w:rPr>
          <w:color w:val="000000" w:themeColor="text1"/>
          <w:szCs w:val="28"/>
        </w:rPr>
        <w:t>sử</w:t>
      </w:r>
      <w:proofErr w:type="spellEnd"/>
      <w:r w:rsidRPr="00D17D5D">
        <w:rPr>
          <w:color w:val="000000" w:themeColor="text1"/>
          <w:szCs w:val="28"/>
        </w:rPr>
        <w:t xml:space="preserve"> </w:t>
      </w:r>
      <w:proofErr w:type="spellStart"/>
      <w:r w:rsidRPr="00D17D5D">
        <w:rPr>
          <w:color w:val="000000" w:themeColor="text1"/>
          <w:szCs w:val="28"/>
        </w:rPr>
        <w:t>dụng</w:t>
      </w:r>
      <w:proofErr w:type="spellEnd"/>
      <w:r w:rsidRPr="00D17D5D">
        <w:rPr>
          <w:color w:val="000000" w:themeColor="text1"/>
          <w:szCs w:val="28"/>
        </w:rPr>
        <w:t xml:space="preserve"> </w:t>
      </w:r>
      <w:proofErr w:type="spellStart"/>
      <w:r w:rsidRPr="00D17D5D">
        <w:rPr>
          <w:color w:val="000000" w:themeColor="text1"/>
          <w:szCs w:val="28"/>
        </w:rPr>
        <w:t>đất</w:t>
      </w:r>
      <w:proofErr w:type="spellEnd"/>
      <w:r w:rsidRPr="00D17D5D">
        <w:rPr>
          <w:color w:val="000000" w:themeColor="text1"/>
          <w:szCs w:val="28"/>
        </w:rPr>
        <w:t xml:space="preserve"> </w:t>
      </w:r>
      <w:proofErr w:type="spellStart"/>
      <w:r w:rsidRPr="00D17D5D">
        <w:rPr>
          <w:color w:val="000000" w:themeColor="text1"/>
          <w:szCs w:val="28"/>
        </w:rPr>
        <w:t>lần</w:t>
      </w:r>
      <w:proofErr w:type="spellEnd"/>
      <w:r w:rsidRPr="00D17D5D">
        <w:rPr>
          <w:color w:val="000000" w:themeColor="text1"/>
          <w:szCs w:val="28"/>
        </w:rPr>
        <w:t xml:space="preserve"> </w:t>
      </w:r>
      <w:proofErr w:type="spellStart"/>
      <w:r w:rsidRPr="00D17D5D">
        <w:rPr>
          <w:color w:val="000000" w:themeColor="text1"/>
          <w:szCs w:val="28"/>
        </w:rPr>
        <w:t>đầu</w:t>
      </w:r>
      <w:proofErr w:type="spellEnd"/>
      <w:r w:rsidRPr="00D17D5D">
        <w:rPr>
          <w:color w:val="000000" w:themeColor="text1"/>
          <w:szCs w:val="28"/>
        </w:rPr>
        <w:t xml:space="preserve"> </w:t>
      </w:r>
      <w:proofErr w:type="spellStart"/>
      <w:r w:rsidRPr="00D17D5D">
        <w:rPr>
          <w:color w:val="000000" w:themeColor="text1"/>
          <w:szCs w:val="28"/>
        </w:rPr>
        <w:t>cho</w:t>
      </w:r>
      <w:proofErr w:type="spellEnd"/>
      <w:r w:rsidRPr="00D17D5D">
        <w:rPr>
          <w:color w:val="000000" w:themeColor="text1"/>
          <w:szCs w:val="28"/>
        </w:rPr>
        <w:t xml:space="preserve"> </w:t>
      </w:r>
      <w:proofErr w:type="spellStart"/>
      <w:r w:rsidRPr="00D17D5D">
        <w:rPr>
          <w:color w:val="000000" w:themeColor="text1"/>
          <w:szCs w:val="28"/>
        </w:rPr>
        <w:t>các</w:t>
      </w:r>
      <w:proofErr w:type="spellEnd"/>
      <w:r w:rsidRPr="00D17D5D">
        <w:rPr>
          <w:color w:val="000000" w:themeColor="text1"/>
          <w:szCs w:val="28"/>
        </w:rPr>
        <w:t xml:space="preserve"> </w:t>
      </w:r>
      <w:proofErr w:type="spellStart"/>
      <w:r w:rsidRPr="00D17D5D">
        <w:rPr>
          <w:color w:val="000000" w:themeColor="text1"/>
          <w:szCs w:val="28"/>
        </w:rPr>
        <w:t>cơ</w:t>
      </w:r>
      <w:proofErr w:type="spellEnd"/>
      <w:r w:rsidRPr="00D17D5D">
        <w:rPr>
          <w:color w:val="000000" w:themeColor="text1"/>
          <w:szCs w:val="28"/>
        </w:rPr>
        <w:t xml:space="preserve"> </w:t>
      </w:r>
      <w:proofErr w:type="spellStart"/>
      <w:r w:rsidRPr="00D17D5D">
        <w:rPr>
          <w:color w:val="000000" w:themeColor="text1"/>
          <w:szCs w:val="28"/>
        </w:rPr>
        <w:t>sở</w:t>
      </w:r>
      <w:proofErr w:type="spellEnd"/>
      <w:r w:rsidRPr="00D17D5D">
        <w:rPr>
          <w:color w:val="000000" w:themeColor="text1"/>
          <w:szCs w:val="28"/>
        </w:rPr>
        <w:t xml:space="preserve"> </w:t>
      </w:r>
      <w:proofErr w:type="spellStart"/>
      <w:r w:rsidRPr="00D17D5D">
        <w:rPr>
          <w:color w:val="000000" w:themeColor="text1"/>
          <w:szCs w:val="28"/>
        </w:rPr>
        <w:t>thờ</w:t>
      </w:r>
      <w:proofErr w:type="spellEnd"/>
      <w:r w:rsidRPr="00D17D5D">
        <w:rPr>
          <w:color w:val="000000" w:themeColor="text1"/>
          <w:szCs w:val="28"/>
        </w:rPr>
        <w:t xml:space="preserve"> </w:t>
      </w:r>
      <w:proofErr w:type="spellStart"/>
      <w:r w:rsidRPr="00D17D5D">
        <w:rPr>
          <w:color w:val="000000" w:themeColor="text1"/>
          <w:szCs w:val="28"/>
        </w:rPr>
        <w:t>tự</w:t>
      </w:r>
      <w:proofErr w:type="spellEnd"/>
      <w:r w:rsidRPr="00D17D5D">
        <w:rPr>
          <w:color w:val="000000" w:themeColor="text1"/>
          <w:szCs w:val="28"/>
        </w:rPr>
        <w:t xml:space="preserve"> </w:t>
      </w:r>
      <w:proofErr w:type="spellStart"/>
      <w:r w:rsidRPr="00D17D5D">
        <w:rPr>
          <w:color w:val="000000" w:themeColor="text1"/>
          <w:szCs w:val="28"/>
        </w:rPr>
        <w:t>tôn</w:t>
      </w:r>
      <w:proofErr w:type="spellEnd"/>
      <w:r w:rsidRPr="00D17D5D">
        <w:rPr>
          <w:szCs w:val="28"/>
        </w:rPr>
        <w:t xml:space="preserve"> </w:t>
      </w:r>
      <w:proofErr w:type="spellStart"/>
      <w:r w:rsidRPr="00D17D5D">
        <w:rPr>
          <w:szCs w:val="28"/>
        </w:rPr>
        <w:t>giáo</w:t>
      </w:r>
      <w:proofErr w:type="spellEnd"/>
      <w:r w:rsidRPr="00D17D5D">
        <w:rPr>
          <w:szCs w:val="28"/>
        </w:rPr>
        <w:t xml:space="preserve"> </w:t>
      </w:r>
      <w:proofErr w:type="spellStart"/>
      <w:r w:rsidRPr="00D17D5D">
        <w:rPr>
          <w:szCs w:val="28"/>
        </w:rPr>
        <w:t>luôn</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tâm</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tập</w:t>
      </w:r>
      <w:proofErr w:type="spellEnd"/>
      <w:r w:rsidRPr="00D17D5D">
        <w:rPr>
          <w:szCs w:val="28"/>
        </w:rPr>
        <w:t xml:space="preserve"> </w:t>
      </w:r>
      <w:proofErr w:type="spellStart"/>
      <w:r w:rsidRPr="00D17D5D">
        <w:rPr>
          <w:szCs w:val="28"/>
        </w:rPr>
        <w:t>trung</w:t>
      </w:r>
      <w:proofErr w:type="spellEnd"/>
      <w:r w:rsidRPr="00D17D5D">
        <w:rPr>
          <w:szCs w:val="28"/>
        </w:rPr>
        <w:t xml:space="preserve"> </w:t>
      </w:r>
      <w:proofErr w:type="spellStart"/>
      <w:r w:rsidRPr="00D17D5D">
        <w:rPr>
          <w:szCs w:val="28"/>
        </w:rPr>
        <w:t>lãnh</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khai</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rStyle w:val="FootnoteReference"/>
          <w:szCs w:val="28"/>
        </w:rPr>
        <w:footnoteReference w:id="23"/>
      </w:r>
      <w:r w:rsidRPr="00D17D5D">
        <w:rPr>
          <w:szCs w:val="28"/>
        </w:rPr>
        <w:t>.</w:t>
      </w:r>
    </w:p>
    <w:p w14:paraId="2963F0D2" w14:textId="43C5DC38" w:rsidR="002A5F6A" w:rsidRDefault="00606F02"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color w:val="000000" w:themeColor="text1"/>
          <w:szCs w:val="28"/>
        </w:rPr>
      </w:pPr>
      <w:proofErr w:type="spellStart"/>
      <w:r w:rsidRPr="00D17D5D">
        <w:rPr>
          <w:color w:val="000000" w:themeColor="text1"/>
          <w:szCs w:val="28"/>
        </w:rPr>
        <w:t>Tổ</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giám</w:t>
      </w:r>
      <w:proofErr w:type="spellEnd"/>
      <w:r w:rsidRPr="00D17D5D">
        <w:rPr>
          <w:color w:val="000000" w:themeColor="text1"/>
          <w:szCs w:val="28"/>
        </w:rPr>
        <w:t xml:space="preserve"> </w:t>
      </w:r>
      <w:proofErr w:type="spellStart"/>
      <w:r w:rsidRPr="00D17D5D">
        <w:rPr>
          <w:color w:val="000000" w:themeColor="text1"/>
          <w:szCs w:val="28"/>
        </w:rPr>
        <w:t>sát</w:t>
      </w:r>
      <w:proofErr w:type="spellEnd"/>
      <w:r w:rsidRPr="00D17D5D">
        <w:rPr>
          <w:color w:val="000000" w:themeColor="text1"/>
          <w:szCs w:val="28"/>
        </w:rPr>
        <w:t xml:space="preserve"> </w:t>
      </w:r>
      <w:proofErr w:type="spellStart"/>
      <w:r w:rsidRPr="00D17D5D">
        <w:rPr>
          <w:color w:val="000000" w:themeColor="text1"/>
          <w:szCs w:val="28"/>
        </w:rPr>
        <w:t>việc</w:t>
      </w:r>
      <w:proofErr w:type="spellEnd"/>
      <w:r w:rsidRPr="00D17D5D">
        <w:rPr>
          <w:color w:val="000000" w:themeColor="text1"/>
          <w:szCs w:val="28"/>
        </w:rPr>
        <w:t xml:space="preserve"> </w:t>
      </w:r>
      <w:proofErr w:type="spellStart"/>
      <w:r w:rsidRPr="00D17D5D">
        <w:rPr>
          <w:color w:val="000000" w:themeColor="text1"/>
          <w:szCs w:val="28"/>
        </w:rPr>
        <w:t>lãnh</w:t>
      </w:r>
      <w:proofErr w:type="spellEnd"/>
      <w:r w:rsidRPr="00D17D5D">
        <w:rPr>
          <w:color w:val="000000" w:themeColor="text1"/>
          <w:szCs w:val="28"/>
        </w:rPr>
        <w:t xml:space="preserve"> </w:t>
      </w:r>
      <w:proofErr w:type="spellStart"/>
      <w:r w:rsidRPr="00D17D5D">
        <w:rPr>
          <w:color w:val="000000" w:themeColor="text1"/>
          <w:szCs w:val="28"/>
        </w:rPr>
        <w:t>đạo</w:t>
      </w:r>
      <w:proofErr w:type="spellEnd"/>
      <w:r w:rsidRPr="00D17D5D">
        <w:rPr>
          <w:color w:val="000000" w:themeColor="text1"/>
          <w:szCs w:val="28"/>
        </w:rPr>
        <w:t xml:space="preserve">, </w:t>
      </w:r>
      <w:proofErr w:type="spellStart"/>
      <w:r w:rsidRPr="00D17D5D">
        <w:rPr>
          <w:color w:val="000000" w:themeColor="text1"/>
          <w:szCs w:val="28"/>
        </w:rPr>
        <w:t>chỉ</w:t>
      </w:r>
      <w:proofErr w:type="spellEnd"/>
      <w:r w:rsidRPr="00D17D5D">
        <w:rPr>
          <w:color w:val="000000" w:themeColor="text1"/>
          <w:szCs w:val="28"/>
        </w:rPr>
        <w:t xml:space="preserve"> </w:t>
      </w:r>
      <w:proofErr w:type="spellStart"/>
      <w:r w:rsidRPr="00D17D5D">
        <w:rPr>
          <w:color w:val="000000" w:themeColor="text1"/>
          <w:szCs w:val="28"/>
        </w:rPr>
        <w:t>đạo</w:t>
      </w:r>
      <w:proofErr w:type="spellEnd"/>
      <w:r w:rsidRPr="00D17D5D">
        <w:rPr>
          <w:color w:val="000000" w:themeColor="text1"/>
          <w:szCs w:val="28"/>
        </w:rPr>
        <w:t xml:space="preserve">, </w:t>
      </w:r>
      <w:proofErr w:type="spellStart"/>
      <w:r w:rsidRPr="00D17D5D">
        <w:rPr>
          <w:color w:val="000000" w:themeColor="text1"/>
          <w:szCs w:val="28"/>
        </w:rPr>
        <w:t>tổ</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triển</w:t>
      </w:r>
      <w:proofErr w:type="spellEnd"/>
      <w:r w:rsidRPr="00D17D5D">
        <w:rPr>
          <w:color w:val="000000" w:themeColor="text1"/>
          <w:szCs w:val="28"/>
        </w:rPr>
        <w:t xml:space="preserve"> </w:t>
      </w:r>
      <w:proofErr w:type="spellStart"/>
      <w:r w:rsidRPr="00D17D5D">
        <w:rPr>
          <w:color w:val="000000" w:themeColor="text1"/>
          <w:szCs w:val="28"/>
        </w:rPr>
        <w:t>khai</w:t>
      </w:r>
      <w:proofErr w:type="spellEnd"/>
      <w:r w:rsidRPr="00D17D5D">
        <w:rPr>
          <w:color w:val="000000" w:themeColor="text1"/>
          <w:szCs w:val="28"/>
        </w:rPr>
        <w:t xml:space="preserve"> </w:t>
      </w:r>
      <w:proofErr w:type="spellStart"/>
      <w:r w:rsidRPr="00D17D5D">
        <w:rPr>
          <w:color w:val="000000" w:themeColor="text1"/>
          <w:szCs w:val="28"/>
        </w:rPr>
        <w:t>thực</w:t>
      </w:r>
      <w:proofErr w:type="spellEnd"/>
      <w:r w:rsidRPr="00D17D5D">
        <w:rPr>
          <w:color w:val="000000" w:themeColor="text1"/>
          <w:szCs w:val="28"/>
        </w:rPr>
        <w:t xml:space="preserve"> </w:t>
      </w:r>
      <w:proofErr w:type="spellStart"/>
      <w:r w:rsidRPr="00D17D5D">
        <w:rPr>
          <w:color w:val="000000" w:themeColor="text1"/>
          <w:szCs w:val="28"/>
        </w:rPr>
        <w:t>hiện</w:t>
      </w:r>
      <w:proofErr w:type="spellEnd"/>
      <w:r w:rsidRPr="00D17D5D">
        <w:rPr>
          <w:color w:val="000000" w:themeColor="text1"/>
          <w:szCs w:val="28"/>
        </w:rPr>
        <w:t xml:space="preserve"> </w:t>
      </w:r>
      <w:proofErr w:type="spellStart"/>
      <w:r w:rsidRPr="00D17D5D">
        <w:rPr>
          <w:color w:val="000000" w:themeColor="text1"/>
          <w:szCs w:val="28"/>
        </w:rPr>
        <w:t>Nghị</w:t>
      </w:r>
      <w:proofErr w:type="spellEnd"/>
      <w:r w:rsidRPr="00D17D5D">
        <w:rPr>
          <w:color w:val="000000" w:themeColor="text1"/>
          <w:szCs w:val="28"/>
        </w:rPr>
        <w:t xml:space="preserve"> </w:t>
      </w:r>
      <w:proofErr w:type="spellStart"/>
      <w:r w:rsidRPr="00D17D5D">
        <w:rPr>
          <w:color w:val="000000" w:themeColor="text1"/>
          <w:szCs w:val="28"/>
        </w:rPr>
        <w:t>quyết</w:t>
      </w:r>
      <w:proofErr w:type="spellEnd"/>
      <w:r w:rsidRPr="00D17D5D">
        <w:rPr>
          <w:color w:val="000000" w:themeColor="text1"/>
          <w:szCs w:val="28"/>
        </w:rPr>
        <w:t xml:space="preserve"> </w:t>
      </w:r>
      <w:proofErr w:type="spellStart"/>
      <w:r w:rsidRPr="00D17D5D">
        <w:rPr>
          <w:color w:val="000000" w:themeColor="text1"/>
          <w:szCs w:val="28"/>
        </w:rPr>
        <w:t>số</w:t>
      </w:r>
      <w:proofErr w:type="spellEnd"/>
      <w:r w:rsidRPr="00D17D5D">
        <w:rPr>
          <w:color w:val="000000" w:themeColor="text1"/>
          <w:szCs w:val="28"/>
        </w:rPr>
        <w:t xml:space="preserve"> 25-NQ/TW </w:t>
      </w:r>
      <w:proofErr w:type="spellStart"/>
      <w:r w:rsidRPr="00D17D5D">
        <w:rPr>
          <w:color w:val="000000" w:themeColor="text1"/>
          <w:szCs w:val="28"/>
        </w:rPr>
        <w:t>ngày</w:t>
      </w:r>
      <w:proofErr w:type="spellEnd"/>
      <w:r w:rsidRPr="00D17D5D">
        <w:rPr>
          <w:color w:val="000000" w:themeColor="text1"/>
          <w:szCs w:val="28"/>
        </w:rPr>
        <w:t xml:space="preserve"> 03/6/2013 </w:t>
      </w:r>
      <w:proofErr w:type="spellStart"/>
      <w:r w:rsidRPr="00D17D5D">
        <w:rPr>
          <w:color w:val="000000" w:themeColor="text1"/>
          <w:szCs w:val="28"/>
        </w:rPr>
        <w:t>của</w:t>
      </w:r>
      <w:proofErr w:type="spellEnd"/>
      <w:r w:rsidRPr="00D17D5D">
        <w:rPr>
          <w:color w:val="000000" w:themeColor="text1"/>
          <w:szCs w:val="28"/>
        </w:rPr>
        <w:t xml:space="preserve"> Ban </w:t>
      </w:r>
      <w:proofErr w:type="spellStart"/>
      <w:r w:rsidR="007F49CF">
        <w:rPr>
          <w:color w:val="000000" w:themeColor="text1"/>
          <w:szCs w:val="28"/>
        </w:rPr>
        <w:t>C</w:t>
      </w:r>
      <w:r w:rsidRPr="00D17D5D">
        <w:rPr>
          <w:color w:val="000000" w:themeColor="text1"/>
          <w:szCs w:val="28"/>
        </w:rPr>
        <w:t>hấp</w:t>
      </w:r>
      <w:proofErr w:type="spellEnd"/>
      <w:r w:rsidRPr="00D17D5D">
        <w:rPr>
          <w:color w:val="000000" w:themeColor="text1"/>
          <w:szCs w:val="28"/>
        </w:rPr>
        <w:t xml:space="preserve"> </w:t>
      </w:r>
      <w:proofErr w:type="spellStart"/>
      <w:r w:rsidRPr="00D17D5D">
        <w:rPr>
          <w:color w:val="000000" w:themeColor="text1"/>
          <w:szCs w:val="28"/>
        </w:rPr>
        <w:t>hành</w:t>
      </w:r>
      <w:proofErr w:type="spellEnd"/>
      <w:r w:rsidRPr="00D17D5D">
        <w:rPr>
          <w:color w:val="000000" w:themeColor="text1"/>
          <w:szCs w:val="28"/>
        </w:rPr>
        <w:t xml:space="preserve"> Trung </w:t>
      </w:r>
      <w:proofErr w:type="spellStart"/>
      <w:r w:rsidRPr="00D17D5D">
        <w:rPr>
          <w:color w:val="000000" w:themeColor="text1"/>
          <w:szCs w:val="28"/>
        </w:rPr>
        <w:t>ương</w:t>
      </w:r>
      <w:proofErr w:type="spellEnd"/>
      <w:r w:rsidRPr="00D17D5D">
        <w:rPr>
          <w:color w:val="000000" w:themeColor="text1"/>
          <w:szCs w:val="28"/>
        </w:rPr>
        <w:t xml:space="preserve"> </w:t>
      </w:r>
      <w:proofErr w:type="spellStart"/>
      <w:r w:rsidRPr="00D17D5D">
        <w:rPr>
          <w:color w:val="000000" w:themeColor="text1"/>
          <w:szCs w:val="28"/>
        </w:rPr>
        <w:t>khóa</w:t>
      </w:r>
      <w:proofErr w:type="spellEnd"/>
      <w:r w:rsidRPr="00D17D5D">
        <w:rPr>
          <w:color w:val="000000" w:themeColor="text1"/>
          <w:szCs w:val="28"/>
        </w:rPr>
        <w:t xml:space="preserve"> XI; </w:t>
      </w:r>
      <w:proofErr w:type="spellStart"/>
      <w:r w:rsidRPr="00D17D5D">
        <w:rPr>
          <w:color w:val="000000" w:themeColor="text1"/>
          <w:szCs w:val="28"/>
        </w:rPr>
        <w:t>Kết</w:t>
      </w:r>
      <w:proofErr w:type="spellEnd"/>
      <w:r w:rsidRPr="00D17D5D">
        <w:rPr>
          <w:color w:val="000000" w:themeColor="text1"/>
          <w:szCs w:val="28"/>
        </w:rPr>
        <w:t xml:space="preserve"> </w:t>
      </w:r>
      <w:proofErr w:type="spellStart"/>
      <w:r w:rsidRPr="00D17D5D">
        <w:rPr>
          <w:color w:val="000000" w:themeColor="text1"/>
          <w:szCs w:val="28"/>
        </w:rPr>
        <w:t>luận</w:t>
      </w:r>
      <w:proofErr w:type="spellEnd"/>
      <w:r w:rsidRPr="00D17D5D">
        <w:rPr>
          <w:color w:val="000000" w:themeColor="text1"/>
          <w:szCs w:val="28"/>
        </w:rPr>
        <w:t xml:space="preserve"> </w:t>
      </w:r>
      <w:proofErr w:type="spellStart"/>
      <w:r w:rsidRPr="00D17D5D">
        <w:rPr>
          <w:color w:val="000000" w:themeColor="text1"/>
          <w:szCs w:val="28"/>
        </w:rPr>
        <w:t>số</w:t>
      </w:r>
      <w:proofErr w:type="spellEnd"/>
      <w:r w:rsidRPr="00D17D5D">
        <w:rPr>
          <w:color w:val="000000" w:themeColor="text1"/>
          <w:szCs w:val="28"/>
        </w:rPr>
        <w:t xml:space="preserve"> 114-KL/TW, </w:t>
      </w:r>
      <w:proofErr w:type="spellStart"/>
      <w:r w:rsidRPr="00D17D5D">
        <w:rPr>
          <w:color w:val="000000" w:themeColor="text1"/>
          <w:szCs w:val="28"/>
        </w:rPr>
        <w:t>ngày</w:t>
      </w:r>
      <w:proofErr w:type="spellEnd"/>
      <w:r w:rsidRPr="00D17D5D">
        <w:rPr>
          <w:color w:val="000000" w:themeColor="text1"/>
          <w:szCs w:val="28"/>
        </w:rPr>
        <w:t xml:space="preserve"> 14/7/2015 </w:t>
      </w:r>
      <w:proofErr w:type="spellStart"/>
      <w:r w:rsidRPr="00D17D5D">
        <w:rPr>
          <w:color w:val="000000" w:themeColor="text1"/>
          <w:szCs w:val="28"/>
        </w:rPr>
        <w:t>của</w:t>
      </w:r>
      <w:proofErr w:type="spellEnd"/>
      <w:r w:rsidRPr="00D17D5D">
        <w:rPr>
          <w:color w:val="000000" w:themeColor="text1"/>
          <w:szCs w:val="28"/>
        </w:rPr>
        <w:t xml:space="preserve"> Ban </w:t>
      </w:r>
      <w:proofErr w:type="spellStart"/>
      <w:r w:rsidRPr="00D17D5D">
        <w:rPr>
          <w:color w:val="000000" w:themeColor="text1"/>
          <w:szCs w:val="28"/>
        </w:rPr>
        <w:t>Bí</w:t>
      </w:r>
      <w:proofErr w:type="spellEnd"/>
      <w:r w:rsidRPr="00D17D5D">
        <w:rPr>
          <w:color w:val="000000" w:themeColor="text1"/>
          <w:szCs w:val="28"/>
        </w:rPr>
        <w:t xml:space="preserve"> </w:t>
      </w:r>
      <w:proofErr w:type="spellStart"/>
      <w:r w:rsidRPr="00D17D5D">
        <w:rPr>
          <w:color w:val="000000" w:themeColor="text1"/>
          <w:szCs w:val="28"/>
        </w:rPr>
        <w:t>thư</w:t>
      </w:r>
      <w:proofErr w:type="spellEnd"/>
      <w:r w:rsidRPr="00D17D5D">
        <w:rPr>
          <w:color w:val="000000" w:themeColor="text1"/>
          <w:szCs w:val="28"/>
        </w:rPr>
        <w:t xml:space="preserve">, </w:t>
      </w:r>
      <w:proofErr w:type="spellStart"/>
      <w:r w:rsidRPr="00D17D5D">
        <w:rPr>
          <w:color w:val="000000" w:themeColor="text1"/>
          <w:szCs w:val="28"/>
        </w:rPr>
        <w:t>Quyết</w:t>
      </w:r>
      <w:proofErr w:type="spellEnd"/>
      <w:r w:rsidRPr="00D17D5D">
        <w:rPr>
          <w:color w:val="000000" w:themeColor="text1"/>
          <w:szCs w:val="28"/>
        </w:rPr>
        <w:t xml:space="preserve"> </w:t>
      </w:r>
      <w:proofErr w:type="spellStart"/>
      <w:r w:rsidRPr="00D17D5D">
        <w:rPr>
          <w:color w:val="000000" w:themeColor="text1"/>
          <w:szCs w:val="28"/>
        </w:rPr>
        <w:t>định</w:t>
      </w:r>
      <w:proofErr w:type="spellEnd"/>
      <w:r w:rsidRPr="00D17D5D">
        <w:rPr>
          <w:color w:val="000000" w:themeColor="text1"/>
          <w:szCs w:val="28"/>
        </w:rPr>
        <w:t xml:space="preserve"> </w:t>
      </w:r>
      <w:proofErr w:type="spellStart"/>
      <w:r w:rsidRPr="00D17D5D">
        <w:rPr>
          <w:color w:val="000000" w:themeColor="text1"/>
          <w:szCs w:val="28"/>
        </w:rPr>
        <w:t>số</w:t>
      </w:r>
      <w:proofErr w:type="spellEnd"/>
      <w:r w:rsidRPr="00D17D5D">
        <w:rPr>
          <w:color w:val="000000" w:themeColor="text1"/>
          <w:szCs w:val="28"/>
        </w:rPr>
        <w:t xml:space="preserve"> 222-QĐ/HU </w:t>
      </w:r>
      <w:proofErr w:type="spellStart"/>
      <w:r w:rsidRPr="00D17D5D">
        <w:rPr>
          <w:color w:val="000000" w:themeColor="text1"/>
          <w:szCs w:val="28"/>
        </w:rPr>
        <w:t>ngày</w:t>
      </w:r>
      <w:proofErr w:type="spellEnd"/>
      <w:r w:rsidRPr="00D17D5D">
        <w:rPr>
          <w:color w:val="000000" w:themeColor="text1"/>
          <w:szCs w:val="28"/>
        </w:rPr>
        <w:t xml:space="preserve"> 20/12/2021 </w:t>
      </w:r>
      <w:proofErr w:type="spellStart"/>
      <w:r w:rsidRPr="00D17D5D">
        <w:rPr>
          <w:color w:val="000000" w:themeColor="text1"/>
          <w:szCs w:val="28"/>
        </w:rPr>
        <w:t>của</w:t>
      </w:r>
      <w:proofErr w:type="spellEnd"/>
      <w:r w:rsidRPr="00D17D5D">
        <w:rPr>
          <w:color w:val="000000" w:themeColor="text1"/>
          <w:szCs w:val="28"/>
        </w:rPr>
        <w:t xml:space="preserve"> Ban Thường </w:t>
      </w:r>
      <w:proofErr w:type="spellStart"/>
      <w:r w:rsidRPr="00D17D5D">
        <w:rPr>
          <w:color w:val="000000" w:themeColor="text1"/>
          <w:szCs w:val="28"/>
        </w:rPr>
        <w:t>vụ</w:t>
      </w:r>
      <w:proofErr w:type="spellEnd"/>
      <w:r w:rsidRPr="00D17D5D">
        <w:rPr>
          <w:color w:val="000000" w:themeColor="text1"/>
          <w:szCs w:val="28"/>
        </w:rPr>
        <w:t xml:space="preserve"> </w:t>
      </w:r>
      <w:proofErr w:type="spellStart"/>
      <w:r w:rsidRPr="00D17D5D">
        <w:rPr>
          <w:color w:val="000000" w:themeColor="text1"/>
          <w:szCs w:val="28"/>
        </w:rPr>
        <w:t>Huyện</w:t>
      </w:r>
      <w:proofErr w:type="spellEnd"/>
      <w:r w:rsidRPr="00D17D5D">
        <w:rPr>
          <w:color w:val="000000" w:themeColor="text1"/>
          <w:szCs w:val="28"/>
        </w:rPr>
        <w:t xml:space="preserve"> </w:t>
      </w:r>
      <w:proofErr w:type="spellStart"/>
      <w:r w:rsidRPr="00D17D5D">
        <w:rPr>
          <w:color w:val="000000" w:themeColor="text1"/>
          <w:szCs w:val="28"/>
        </w:rPr>
        <w:t>ủy</w:t>
      </w:r>
      <w:proofErr w:type="spellEnd"/>
      <w:r w:rsidRPr="00D17D5D">
        <w:rPr>
          <w:color w:val="000000" w:themeColor="text1"/>
          <w:szCs w:val="28"/>
        </w:rPr>
        <w:t xml:space="preserve"> </w:t>
      </w:r>
      <w:proofErr w:type="spellStart"/>
      <w:r w:rsidRPr="00D17D5D">
        <w:rPr>
          <w:color w:val="000000" w:themeColor="text1"/>
          <w:szCs w:val="28"/>
        </w:rPr>
        <w:t>tại</w:t>
      </w:r>
      <w:proofErr w:type="spellEnd"/>
      <w:r w:rsidRPr="00D17D5D">
        <w:rPr>
          <w:color w:val="000000" w:themeColor="text1"/>
          <w:szCs w:val="28"/>
        </w:rPr>
        <w:t xml:space="preserve"> </w:t>
      </w:r>
      <w:proofErr w:type="spellStart"/>
      <w:r w:rsidRPr="00D17D5D">
        <w:rPr>
          <w:color w:val="000000" w:themeColor="text1"/>
          <w:szCs w:val="28"/>
        </w:rPr>
        <w:t>xã</w:t>
      </w:r>
      <w:proofErr w:type="spellEnd"/>
      <w:r w:rsidRPr="00D17D5D">
        <w:rPr>
          <w:color w:val="000000" w:themeColor="text1"/>
          <w:szCs w:val="28"/>
        </w:rPr>
        <w:t xml:space="preserve"> </w:t>
      </w:r>
      <w:r w:rsidRPr="00D17D5D">
        <w:rPr>
          <w:iCs/>
          <w:color w:val="000000" w:themeColor="text1"/>
          <w:szCs w:val="28"/>
        </w:rPr>
        <w:t xml:space="preserve">Bình </w:t>
      </w:r>
      <w:proofErr w:type="spellStart"/>
      <w:r w:rsidRPr="00D17D5D">
        <w:rPr>
          <w:iCs/>
          <w:color w:val="000000" w:themeColor="text1"/>
          <w:szCs w:val="28"/>
        </w:rPr>
        <w:t>Triều</w:t>
      </w:r>
      <w:proofErr w:type="spellEnd"/>
      <w:r w:rsidRPr="00D17D5D">
        <w:rPr>
          <w:iCs/>
          <w:color w:val="000000" w:themeColor="text1"/>
          <w:szCs w:val="28"/>
        </w:rPr>
        <w:t xml:space="preserve"> </w:t>
      </w:r>
      <w:proofErr w:type="spellStart"/>
      <w:r w:rsidRPr="00D17D5D">
        <w:rPr>
          <w:iCs/>
          <w:color w:val="000000" w:themeColor="text1"/>
          <w:szCs w:val="28"/>
        </w:rPr>
        <w:t>và</w:t>
      </w:r>
      <w:proofErr w:type="spellEnd"/>
      <w:r w:rsidRPr="00D17D5D">
        <w:rPr>
          <w:iCs/>
          <w:color w:val="000000" w:themeColor="text1"/>
          <w:szCs w:val="28"/>
        </w:rPr>
        <w:t xml:space="preserve"> Bình Nam</w:t>
      </w:r>
      <w:r w:rsidRPr="00D17D5D">
        <w:rPr>
          <w:color w:val="000000" w:themeColor="text1"/>
          <w:szCs w:val="28"/>
        </w:rPr>
        <w:t xml:space="preserve">. </w:t>
      </w:r>
      <w:proofErr w:type="spellStart"/>
      <w:r w:rsidRPr="00D17D5D">
        <w:rPr>
          <w:color w:val="000000" w:themeColor="text1"/>
          <w:szCs w:val="28"/>
        </w:rPr>
        <w:t>Đồng</w:t>
      </w:r>
      <w:proofErr w:type="spellEnd"/>
      <w:r w:rsidRPr="00D17D5D">
        <w:rPr>
          <w:color w:val="000000" w:themeColor="text1"/>
          <w:szCs w:val="28"/>
        </w:rPr>
        <w:t xml:space="preserve"> </w:t>
      </w:r>
      <w:proofErr w:type="spellStart"/>
      <w:r w:rsidRPr="00D17D5D">
        <w:rPr>
          <w:color w:val="000000" w:themeColor="text1"/>
          <w:szCs w:val="28"/>
        </w:rPr>
        <w:t>thời</w:t>
      </w:r>
      <w:proofErr w:type="spellEnd"/>
      <w:r w:rsidRPr="00D17D5D">
        <w:rPr>
          <w:color w:val="000000" w:themeColor="text1"/>
          <w:szCs w:val="28"/>
        </w:rPr>
        <w:t xml:space="preserve"> </w:t>
      </w:r>
      <w:proofErr w:type="spellStart"/>
      <w:r w:rsidRPr="00D17D5D">
        <w:rPr>
          <w:color w:val="000000" w:themeColor="text1"/>
          <w:szCs w:val="28"/>
        </w:rPr>
        <w:t>để</w:t>
      </w:r>
      <w:proofErr w:type="spellEnd"/>
      <w:r w:rsidRPr="00D17D5D">
        <w:rPr>
          <w:color w:val="000000" w:themeColor="text1"/>
          <w:szCs w:val="28"/>
        </w:rPr>
        <w:t xml:space="preserve"> </w:t>
      </w:r>
      <w:proofErr w:type="spellStart"/>
      <w:r w:rsidRPr="00D17D5D">
        <w:rPr>
          <w:color w:val="000000" w:themeColor="text1"/>
          <w:szCs w:val="28"/>
        </w:rPr>
        <w:t>chỉ</w:t>
      </w:r>
      <w:proofErr w:type="spellEnd"/>
      <w:r w:rsidRPr="00D17D5D">
        <w:rPr>
          <w:color w:val="000000" w:themeColor="text1"/>
          <w:szCs w:val="28"/>
        </w:rPr>
        <w:t xml:space="preserve"> </w:t>
      </w:r>
      <w:proofErr w:type="spellStart"/>
      <w:r w:rsidRPr="00D17D5D">
        <w:rPr>
          <w:color w:val="000000" w:themeColor="text1"/>
          <w:szCs w:val="28"/>
        </w:rPr>
        <w:t>đạo</w:t>
      </w:r>
      <w:proofErr w:type="spellEnd"/>
      <w:r w:rsidRPr="00D17D5D">
        <w:rPr>
          <w:color w:val="000000" w:themeColor="text1"/>
          <w:szCs w:val="28"/>
        </w:rPr>
        <w:t xml:space="preserve"> </w:t>
      </w:r>
      <w:proofErr w:type="spellStart"/>
      <w:r w:rsidRPr="00D17D5D">
        <w:rPr>
          <w:color w:val="000000" w:themeColor="text1"/>
          <w:szCs w:val="28"/>
        </w:rPr>
        <w:t>Khối</w:t>
      </w:r>
      <w:proofErr w:type="spellEnd"/>
      <w:r w:rsidRPr="00D17D5D">
        <w:rPr>
          <w:color w:val="000000" w:themeColor="text1"/>
          <w:szCs w:val="28"/>
        </w:rPr>
        <w:t xml:space="preserve"> </w:t>
      </w:r>
      <w:proofErr w:type="spellStart"/>
      <w:r w:rsidRPr="00D17D5D">
        <w:rPr>
          <w:color w:val="000000" w:themeColor="text1"/>
          <w:szCs w:val="28"/>
        </w:rPr>
        <w:t>dân</w:t>
      </w:r>
      <w:proofErr w:type="spellEnd"/>
      <w:r w:rsidRPr="00D17D5D">
        <w:rPr>
          <w:color w:val="000000" w:themeColor="text1"/>
          <w:szCs w:val="28"/>
        </w:rPr>
        <w:t xml:space="preserve"> </w:t>
      </w:r>
      <w:proofErr w:type="spellStart"/>
      <w:r w:rsidRPr="00D17D5D">
        <w:rPr>
          <w:color w:val="000000" w:themeColor="text1"/>
          <w:szCs w:val="28"/>
        </w:rPr>
        <w:t>vận</w:t>
      </w:r>
      <w:proofErr w:type="spellEnd"/>
      <w:r w:rsidRPr="00D17D5D">
        <w:rPr>
          <w:color w:val="000000" w:themeColor="text1"/>
          <w:szCs w:val="28"/>
        </w:rPr>
        <w:t xml:space="preserve"> </w:t>
      </w:r>
      <w:proofErr w:type="spellStart"/>
      <w:r w:rsidRPr="00D17D5D">
        <w:rPr>
          <w:color w:val="000000" w:themeColor="text1"/>
          <w:szCs w:val="28"/>
        </w:rPr>
        <w:t>cơ</w:t>
      </w:r>
      <w:proofErr w:type="spellEnd"/>
      <w:r w:rsidRPr="00D17D5D">
        <w:rPr>
          <w:color w:val="000000" w:themeColor="text1"/>
          <w:szCs w:val="28"/>
        </w:rPr>
        <w:t xml:space="preserve"> </w:t>
      </w:r>
      <w:proofErr w:type="spellStart"/>
      <w:r w:rsidRPr="00D17D5D">
        <w:rPr>
          <w:color w:val="000000" w:themeColor="text1"/>
          <w:szCs w:val="28"/>
        </w:rPr>
        <w:t>sở</w:t>
      </w:r>
      <w:proofErr w:type="spellEnd"/>
      <w:r w:rsidRPr="00D17D5D">
        <w:rPr>
          <w:color w:val="000000" w:themeColor="text1"/>
          <w:szCs w:val="28"/>
        </w:rPr>
        <w:t xml:space="preserve"> </w:t>
      </w:r>
      <w:proofErr w:type="spellStart"/>
      <w:r w:rsidRPr="00D17D5D">
        <w:rPr>
          <w:color w:val="000000" w:themeColor="text1"/>
          <w:szCs w:val="28"/>
        </w:rPr>
        <w:t>thực</w:t>
      </w:r>
      <w:proofErr w:type="spellEnd"/>
      <w:r w:rsidRPr="00D17D5D">
        <w:rPr>
          <w:color w:val="000000" w:themeColor="text1"/>
          <w:szCs w:val="28"/>
        </w:rPr>
        <w:t xml:space="preserve"> </w:t>
      </w:r>
      <w:proofErr w:type="spellStart"/>
      <w:r w:rsidRPr="00D17D5D">
        <w:rPr>
          <w:color w:val="000000" w:themeColor="text1"/>
          <w:szCs w:val="28"/>
        </w:rPr>
        <w:t>hiện</w:t>
      </w:r>
      <w:proofErr w:type="spellEnd"/>
      <w:r w:rsidRPr="00D17D5D">
        <w:rPr>
          <w:color w:val="000000" w:themeColor="text1"/>
          <w:szCs w:val="28"/>
        </w:rPr>
        <w:t xml:space="preserve"> </w:t>
      </w:r>
      <w:proofErr w:type="spellStart"/>
      <w:r w:rsidRPr="00D17D5D">
        <w:rPr>
          <w:color w:val="000000" w:themeColor="text1"/>
          <w:szCs w:val="28"/>
        </w:rPr>
        <w:t>tốt</w:t>
      </w:r>
      <w:proofErr w:type="spellEnd"/>
      <w:r w:rsidRPr="00D17D5D">
        <w:rPr>
          <w:color w:val="000000" w:themeColor="text1"/>
          <w:szCs w:val="28"/>
        </w:rPr>
        <w:t xml:space="preserve"> </w:t>
      </w:r>
      <w:proofErr w:type="spellStart"/>
      <w:r w:rsidRPr="00D17D5D">
        <w:rPr>
          <w:color w:val="000000" w:themeColor="text1"/>
          <w:szCs w:val="28"/>
        </w:rPr>
        <w:t>các</w:t>
      </w:r>
      <w:proofErr w:type="spellEnd"/>
      <w:r w:rsidRPr="00D17D5D">
        <w:rPr>
          <w:color w:val="000000" w:themeColor="text1"/>
          <w:szCs w:val="28"/>
        </w:rPr>
        <w:t xml:space="preserve"> </w:t>
      </w:r>
      <w:proofErr w:type="spellStart"/>
      <w:r w:rsidRPr="00D17D5D">
        <w:rPr>
          <w:color w:val="000000" w:themeColor="text1"/>
          <w:szCs w:val="28"/>
        </w:rPr>
        <w:t>nội</w:t>
      </w:r>
      <w:proofErr w:type="spellEnd"/>
      <w:r w:rsidRPr="00D17D5D">
        <w:rPr>
          <w:color w:val="000000" w:themeColor="text1"/>
          <w:szCs w:val="28"/>
        </w:rPr>
        <w:t xml:space="preserve"> dung, </w:t>
      </w:r>
      <w:proofErr w:type="spellStart"/>
      <w:r w:rsidRPr="00D17D5D">
        <w:rPr>
          <w:color w:val="000000" w:themeColor="text1"/>
          <w:szCs w:val="28"/>
        </w:rPr>
        <w:t>công</w:t>
      </w:r>
      <w:proofErr w:type="spellEnd"/>
      <w:r w:rsidRPr="00D17D5D">
        <w:rPr>
          <w:color w:val="000000" w:themeColor="text1"/>
          <w:szCs w:val="28"/>
        </w:rPr>
        <w:t xml:space="preserve"> </w:t>
      </w:r>
      <w:proofErr w:type="spellStart"/>
      <w:r w:rsidRPr="00D17D5D">
        <w:rPr>
          <w:color w:val="000000" w:themeColor="text1"/>
          <w:szCs w:val="28"/>
        </w:rPr>
        <w:t>việc</w:t>
      </w:r>
      <w:proofErr w:type="spellEnd"/>
      <w:r w:rsidRPr="00D17D5D">
        <w:rPr>
          <w:color w:val="000000" w:themeColor="text1"/>
          <w:szCs w:val="28"/>
        </w:rPr>
        <w:t xml:space="preserve"> </w:t>
      </w:r>
      <w:proofErr w:type="spellStart"/>
      <w:r w:rsidRPr="00D17D5D">
        <w:rPr>
          <w:color w:val="000000" w:themeColor="text1"/>
          <w:szCs w:val="28"/>
        </w:rPr>
        <w:t>theo</w:t>
      </w:r>
      <w:proofErr w:type="spellEnd"/>
      <w:r w:rsidRPr="00D17D5D">
        <w:rPr>
          <w:color w:val="000000" w:themeColor="text1"/>
          <w:szCs w:val="28"/>
        </w:rPr>
        <w:t xml:space="preserve"> </w:t>
      </w:r>
      <w:proofErr w:type="spellStart"/>
      <w:r w:rsidRPr="00D17D5D">
        <w:rPr>
          <w:color w:val="000000" w:themeColor="text1"/>
          <w:szCs w:val="28"/>
        </w:rPr>
        <w:t>chức</w:t>
      </w:r>
      <w:proofErr w:type="spellEnd"/>
      <w:r w:rsidRPr="00D17D5D">
        <w:rPr>
          <w:color w:val="000000" w:themeColor="text1"/>
          <w:szCs w:val="28"/>
        </w:rPr>
        <w:t xml:space="preserve"> </w:t>
      </w:r>
      <w:proofErr w:type="spellStart"/>
      <w:r w:rsidRPr="00D17D5D">
        <w:rPr>
          <w:color w:val="000000" w:themeColor="text1"/>
          <w:szCs w:val="28"/>
        </w:rPr>
        <w:t>năng</w:t>
      </w:r>
      <w:proofErr w:type="spellEnd"/>
      <w:r w:rsidRPr="00D17D5D">
        <w:rPr>
          <w:color w:val="000000" w:themeColor="text1"/>
          <w:szCs w:val="28"/>
        </w:rPr>
        <w:t xml:space="preserve">, </w:t>
      </w:r>
      <w:proofErr w:type="spellStart"/>
      <w:r w:rsidRPr="00D17D5D">
        <w:rPr>
          <w:color w:val="000000" w:themeColor="text1"/>
          <w:szCs w:val="28"/>
        </w:rPr>
        <w:t>nhiệm</w:t>
      </w:r>
      <w:proofErr w:type="spellEnd"/>
      <w:r w:rsidRPr="00D17D5D">
        <w:rPr>
          <w:color w:val="000000" w:themeColor="text1"/>
          <w:szCs w:val="28"/>
        </w:rPr>
        <w:t xml:space="preserve"> </w:t>
      </w:r>
      <w:proofErr w:type="spellStart"/>
      <w:r w:rsidRPr="00D17D5D">
        <w:rPr>
          <w:color w:val="000000" w:themeColor="text1"/>
          <w:szCs w:val="28"/>
        </w:rPr>
        <w:t>vụ</w:t>
      </w:r>
      <w:proofErr w:type="spellEnd"/>
      <w:r w:rsidRPr="00D17D5D">
        <w:rPr>
          <w:color w:val="000000" w:themeColor="text1"/>
          <w:szCs w:val="28"/>
        </w:rPr>
        <w:t xml:space="preserve"> </w:t>
      </w:r>
      <w:proofErr w:type="spellStart"/>
      <w:r w:rsidRPr="00D17D5D">
        <w:rPr>
          <w:color w:val="000000" w:themeColor="text1"/>
          <w:szCs w:val="28"/>
        </w:rPr>
        <w:t>được</w:t>
      </w:r>
      <w:proofErr w:type="spellEnd"/>
      <w:r w:rsidRPr="00D17D5D">
        <w:rPr>
          <w:color w:val="000000" w:themeColor="text1"/>
          <w:szCs w:val="28"/>
        </w:rPr>
        <w:t xml:space="preserve"> </w:t>
      </w:r>
      <w:proofErr w:type="spellStart"/>
      <w:r w:rsidRPr="00D17D5D">
        <w:rPr>
          <w:color w:val="000000" w:themeColor="text1"/>
          <w:szCs w:val="28"/>
        </w:rPr>
        <w:t>giao</w:t>
      </w:r>
      <w:proofErr w:type="spellEnd"/>
      <w:r w:rsidRPr="00D17D5D">
        <w:rPr>
          <w:color w:val="000000" w:themeColor="text1"/>
          <w:szCs w:val="28"/>
        </w:rPr>
        <w:t>.</w:t>
      </w:r>
    </w:p>
    <w:p w14:paraId="1C27B0A7" w14:textId="56FC8934" w:rsidR="002A5F6A" w:rsidRDefault="007F49CF"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
          <w:bCs/>
          <w:szCs w:val="28"/>
        </w:rPr>
      </w:pPr>
      <w:r>
        <w:rPr>
          <w:b/>
          <w:bCs/>
          <w:szCs w:val="28"/>
        </w:rPr>
        <w:t>5</w:t>
      </w:r>
      <w:r w:rsidR="00C77DB9" w:rsidRPr="00D17D5D">
        <w:rPr>
          <w:b/>
          <w:bCs/>
          <w:szCs w:val="28"/>
        </w:rPr>
        <w:t xml:space="preserve">. Công </w:t>
      </w:r>
      <w:proofErr w:type="spellStart"/>
      <w:r w:rsidR="00C77DB9" w:rsidRPr="00D17D5D">
        <w:rPr>
          <w:b/>
          <w:bCs/>
          <w:szCs w:val="28"/>
        </w:rPr>
        <w:t>tác</w:t>
      </w:r>
      <w:proofErr w:type="spellEnd"/>
      <w:r w:rsidR="00C77DB9" w:rsidRPr="00D17D5D">
        <w:rPr>
          <w:b/>
          <w:bCs/>
          <w:szCs w:val="28"/>
        </w:rPr>
        <w:t xml:space="preserve"> </w:t>
      </w:r>
      <w:proofErr w:type="spellStart"/>
      <w:r w:rsidR="00C77DB9" w:rsidRPr="00D17D5D">
        <w:rPr>
          <w:b/>
          <w:bCs/>
          <w:szCs w:val="28"/>
        </w:rPr>
        <w:t>văn</w:t>
      </w:r>
      <w:proofErr w:type="spellEnd"/>
      <w:r w:rsidR="00C77DB9" w:rsidRPr="00D17D5D">
        <w:rPr>
          <w:b/>
          <w:bCs/>
          <w:szCs w:val="28"/>
        </w:rPr>
        <w:t xml:space="preserve"> </w:t>
      </w:r>
      <w:proofErr w:type="spellStart"/>
      <w:r w:rsidR="00C77DB9" w:rsidRPr="00D17D5D">
        <w:rPr>
          <w:b/>
          <w:bCs/>
          <w:szCs w:val="28"/>
        </w:rPr>
        <w:t>phòng</w:t>
      </w:r>
      <w:proofErr w:type="spellEnd"/>
      <w:r w:rsidR="00C77DB9" w:rsidRPr="00D17D5D">
        <w:rPr>
          <w:b/>
          <w:bCs/>
          <w:szCs w:val="28"/>
        </w:rPr>
        <w:t xml:space="preserve"> </w:t>
      </w:r>
      <w:proofErr w:type="spellStart"/>
      <w:r w:rsidR="00C77DB9" w:rsidRPr="00D17D5D">
        <w:rPr>
          <w:b/>
          <w:bCs/>
          <w:szCs w:val="28"/>
        </w:rPr>
        <w:t>cấp</w:t>
      </w:r>
      <w:proofErr w:type="spellEnd"/>
      <w:r w:rsidR="00C77DB9" w:rsidRPr="00D17D5D">
        <w:rPr>
          <w:b/>
          <w:bCs/>
          <w:szCs w:val="28"/>
        </w:rPr>
        <w:t xml:space="preserve"> </w:t>
      </w:r>
      <w:proofErr w:type="spellStart"/>
      <w:r w:rsidR="00C77DB9" w:rsidRPr="00D17D5D">
        <w:rPr>
          <w:b/>
          <w:bCs/>
          <w:szCs w:val="28"/>
        </w:rPr>
        <w:t>ủy</w:t>
      </w:r>
      <w:proofErr w:type="spellEnd"/>
    </w:p>
    <w:p w14:paraId="4692B915" w14:textId="3FD7C6C6" w:rsidR="002A5F6A" w:rsidRDefault="00412D42"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bCs/>
          <w:szCs w:val="28"/>
        </w:rPr>
        <w:t>T</w:t>
      </w:r>
      <w:r w:rsidR="0010175C" w:rsidRPr="00D17D5D">
        <w:rPr>
          <w:szCs w:val="28"/>
        </w:rPr>
        <w:t xml:space="preserve">ham </w:t>
      </w:r>
      <w:proofErr w:type="spellStart"/>
      <w:r w:rsidR="0010175C" w:rsidRPr="00D17D5D">
        <w:rPr>
          <w:szCs w:val="28"/>
        </w:rPr>
        <w:t>mưu</w:t>
      </w:r>
      <w:proofErr w:type="spellEnd"/>
      <w:r w:rsidR="0010175C" w:rsidRPr="00D17D5D">
        <w:rPr>
          <w:szCs w:val="28"/>
        </w:rPr>
        <w:t xml:space="preserve"> </w:t>
      </w:r>
      <w:proofErr w:type="spellStart"/>
      <w:r w:rsidR="0010175C" w:rsidRPr="00D17D5D">
        <w:rPr>
          <w:szCs w:val="28"/>
        </w:rPr>
        <w:t>Huyện</w:t>
      </w:r>
      <w:proofErr w:type="spellEnd"/>
      <w:r w:rsidR="0010175C" w:rsidRPr="00D17D5D">
        <w:rPr>
          <w:szCs w:val="28"/>
        </w:rPr>
        <w:t xml:space="preserve"> </w:t>
      </w:r>
      <w:proofErr w:type="spellStart"/>
      <w:r w:rsidR="0010175C" w:rsidRPr="00D17D5D">
        <w:rPr>
          <w:szCs w:val="28"/>
        </w:rPr>
        <w:t>ủy</w:t>
      </w:r>
      <w:proofErr w:type="spellEnd"/>
      <w:r w:rsidR="0010175C" w:rsidRPr="00D17D5D">
        <w:rPr>
          <w:szCs w:val="28"/>
        </w:rPr>
        <w:t xml:space="preserve">, Ban Thường </w:t>
      </w:r>
      <w:proofErr w:type="spellStart"/>
      <w:r w:rsidR="0010175C" w:rsidRPr="00D17D5D">
        <w:rPr>
          <w:szCs w:val="28"/>
        </w:rPr>
        <w:t>vụ</w:t>
      </w:r>
      <w:proofErr w:type="spellEnd"/>
      <w:r w:rsidR="0010175C" w:rsidRPr="00D17D5D">
        <w:rPr>
          <w:szCs w:val="28"/>
        </w:rPr>
        <w:t xml:space="preserve"> </w:t>
      </w:r>
      <w:proofErr w:type="spellStart"/>
      <w:r w:rsidR="0010175C" w:rsidRPr="00D17D5D">
        <w:rPr>
          <w:szCs w:val="28"/>
        </w:rPr>
        <w:t>Huyện</w:t>
      </w:r>
      <w:proofErr w:type="spellEnd"/>
      <w:r w:rsidR="0010175C" w:rsidRPr="00D17D5D">
        <w:rPr>
          <w:szCs w:val="28"/>
        </w:rPr>
        <w:t xml:space="preserve"> </w:t>
      </w:r>
      <w:proofErr w:type="spellStart"/>
      <w:r w:rsidR="0010175C" w:rsidRPr="00D17D5D">
        <w:rPr>
          <w:szCs w:val="28"/>
        </w:rPr>
        <w:t>ủy</w:t>
      </w:r>
      <w:proofErr w:type="spellEnd"/>
      <w:r w:rsidR="0010175C" w:rsidRPr="00D17D5D">
        <w:rPr>
          <w:szCs w:val="28"/>
        </w:rPr>
        <w:t xml:space="preserve"> ban </w:t>
      </w:r>
      <w:proofErr w:type="spellStart"/>
      <w:r w:rsidR="0010175C" w:rsidRPr="00D17D5D">
        <w:rPr>
          <w:szCs w:val="28"/>
        </w:rPr>
        <w:t>hành</w:t>
      </w:r>
      <w:proofErr w:type="spellEnd"/>
      <w:r w:rsidR="0010175C" w:rsidRPr="00D17D5D">
        <w:rPr>
          <w:szCs w:val="28"/>
        </w:rPr>
        <w:t xml:space="preserve"> </w:t>
      </w:r>
      <w:proofErr w:type="spellStart"/>
      <w:r w:rsidR="0010175C" w:rsidRPr="00D17D5D">
        <w:rPr>
          <w:szCs w:val="28"/>
        </w:rPr>
        <w:t>và</w:t>
      </w:r>
      <w:proofErr w:type="spellEnd"/>
      <w:r w:rsidR="0010175C" w:rsidRPr="00D17D5D">
        <w:rPr>
          <w:szCs w:val="28"/>
        </w:rPr>
        <w:t xml:space="preserve"> </w:t>
      </w:r>
      <w:proofErr w:type="spellStart"/>
      <w:r w:rsidR="0010175C" w:rsidRPr="00D17D5D">
        <w:rPr>
          <w:szCs w:val="28"/>
        </w:rPr>
        <w:t>chỉ</w:t>
      </w:r>
      <w:proofErr w:type="spellEnd"/>
      <w:r w:rsidR="0010175C" w:rsidRPr="00D17D5D">
        <w:rPr>
          <w:szCs w:val="28"/>
        </w:rPr>
        <w:t xml:space="preserve"> </w:t>
      </w:r>
      <w:proofErr w:type="spellStart"/>
      <w:r w:rsidR="0010175C" w:rsidRPr="00D17D5D">
        <w:rPr>
          <w:szCs w:val="28"/>
        </w:rPr>
        <w:t>đạo</w:t>
      </w:r>
      <w:proofErr w:type="spellEnd"/>
      <w:r w:rsidR="0010175C" w:rsidRPr="00D17D5D">
        <w:rPr>
          <w:szCs w:val="28"/>
        </w:rPr>
        <w:t xml:space="preserve"> </w:t>
      </w:r>
      <w:proofErr w:type="spellStart"/>
      <w:r w:rsidR="0010175C" w:rsidRPr="00D17D5D">
        <w:rPr>
          <w:szCs w:val="28"/>
        </w:rPr>
        <w:t>thực</w:t>
      </w:r>
      <w:proofErr w:type="spellEnd"/>
      <w:r w:rsidR="0010175C" w:rsidRPr="00D17D5D">
        <w:rPr>
          <w:szCs w:val="28"/>
        </w:rPr>
        <w:t xml:space="preserve"> </w:t>
      </w:r>
      <w:proofErr w:type="spellStart"/>
      <w:r w:rsidR="0010175C" w:rsidRPr="00D17D5D">
        <w:rPr>
          <w:szCs w:val="28"/>
        </w:rPr>
        <w:t>hiện</w:t>
      </w:r>
      <w:proofErr w:type="spellEnd"/>
      <w:r w:rsidR="0010175C" w:rsidRPr="00D17D5D">
        <w:rPr>
          <w:szCs w:val="28"/>
        </w:rPr>
        <w:t xml:space="preserve"> </w:t>
      </w:r>
      <w:proofErr w:type="spellStart"/>
      <w:r w:rsidR="0010175C" w:rsidRPr="00D17D5D">
        <w:rPr>
          <w:szCs w:val="28"/>
        </w:rPr>
        <w:t>tốt</w:t>
      </w:r>
      <w:proofErr w:type="spellEnd"/>
      <w:r w:rsidR="0010175C" w:rsidRPr="00D17D5D">
        <w:rPr>
          <w:szCs w:val="28"/>
        </w:rPr>
        <w:t xml:space="preserve"> </w:t>
      </w:r>
      <w:proofErr w:type="spellStart"/>
      <w:r w:rsidR="0010175C" w:rsidRPr="00D17D5D">
        <w:rPr>
          <w:szCs w:val="28"/>
        </w:rPr>
        <w:t>nghị</w:t>
      </w:r>
      <w:proofErr w:type="spellEnd"/>
      <w:r w:rsidR="0010175C" w:rsidRPr="00D17D5D">
        <w:rPr>
          <w:szCs w:val="28"/>
        </w:rPr>
        <w:t xml:space="preserve"> </w:t>
      </w:r>
      <w:proofErr w:type="spellStart"/>
      <w:r w:rsidR="0010175C" w:rsidRPr="00D17D5D">
        <w:rPr>
          <w:szCs w:val="28"/>
        </w:rPr>
        <w:t>quyết</w:t>
      </w:r>
      <w:proofErr w:type="spellEnd"/>
      <w:r w:rsidR="0010175C" w:rsidRPr="00D17D5D">
        <w:rPr>
          <w:szCs w:val="28"/>
        </w:rPr>
        <w:t xml:space="preserve">, </w:t>
      </w:r>
      <w:proofErr w:type="spellStart"/>
      <w:r w:rsidR="0010175C" w:rsidRPr="00D17D5D">
        <w:rPr>
          <w:szCs w:val="28"/>
        </w:rPr>
        <w:t>chương</w:t>
      </w:r>
      <w:proofErr w:type="spellEnd"/>
      <w:r w:rsidR="0010175C" w:rsidRPr="00D17D5D">
        <w:rPr>
          <w:szCs w:val="28"/>
        </w:rPr>
        <w:t xml:space="preserve"> </w:t>
      </w:r>
      <w:proofErr w:type="spellStart"/>
      <w:r w:rsidR="0010175C" w:rsidRPr="00D17D5D">
        <w:rPr>
          <w:szCs w:val="28"/>
        </w:rPr>
        <w:t>trình</w:t>
      </w:r>
      <w:proofErr w:type="spellEnd"/>
      <w:r w:rsidR="0010175C" w:rsidRPr="00D17D5D">
        <w:rPr>
          <w:szCs w:val="28"/>
        </w:rPr>
        <w:t xml:space="preserve"> </w:t>
      </w:r>
      <w:proofErr w:type="spellStart"/>
      <w:r w:rsidR="0010175C" w:rsidRPr="00D17D5D">
        <w:rPr>
          <w:szCs w:val="28"/>
        </w:rPr>
        <w:t>công</w:t>
      </w:r>
      <w:proofErr w:type="spellEnd"/>
      <w:r w:rsidR="0010175C" w:rsidRPr="00D17D5D">
        <w:rPr>
          <w:szCs w:val="28"/>
        </w:rPr>
        <w:t xml:space="preserve"> </w:t>
      </w:r>
      <w:proofErr w:type="spellStart"/>
      <w:r w:rsidR="0010175C" w:rsidRPr="00D17D5D">
        <w:rPr>
          <w:szCs w:val="28"/>
        </w:rPr>
        <w:t>tác</w:t>
      </w:r>
      <w:proofErr w:type="spellEnd"/>
      <w:r w:rsidR="0010175C" w:rsidRPr="00D17D5D">
        <w:rPr>
          <w:szCs w:val="28"/>
        </w:rPr>
        <w:t xml:space="preserve"> </w:t>
      </w:r>
      <w:proofErr w:type="spellStart"/>
      <w:r w:rsidR="0010175C" w:rsidRPr="00D17D5D">
        <w:rPr>
          <w:szCs w:val="28"/>
        </w:rPr>
        <w:t>năm</w:t>
      </w:r>
      <w:proofErr w:type="spellEnd"/>
      <w:r w:rsidR="0010175C" w:rsidRPr="00D17D5D">
        <w:rPr>
          <w:szCs w:val="28"/>
        </w:rPr>
        <w:t xml:space="preserve"> 2024. Tham </w:t>
      </w:r>
      <w:proofErr w:type="spellStart"/>
      <w:r w:rsidR="0010175C" w:rsidRPr="00D17D5D">
        <w:rPr>
          <w:szCs w:val="28"/>
        </w:rPr>
        <w:t>mưu</w:t>
      </w:r>
      <w:proofErr w:type="spellEnd"/>
      <w:r w:rsidR="0010175C" w:rsidRPr="00D17D5D">
        <w:rPr>
          <w:szCs w:val="28"/>
        </w:rPr>
        <w:t xml:space="preserve"> ban </w:t>
      </w:r>
      <w:proofErr w:type="spellStart"/>
      <w:r w:rsidR="0010175C" w:rsidRPr="00D17D5D">
        <w:rPr>
          <w:szCs w:val="28"/>
        </w:rPr>
        <w:t>hành</w:t>
      </w:r>
      <w:proofErr w:type="spellEnd"/>
      <w:r w:rsidR="0010175C" w:rsidRPr="00D17D5D">
        <w:rPr>
          <w:szCs w:val="28"/>
        </w:rPr>
        <w:t xml:space="preserve"> Quy </w:t>
      </w:r>
      <w:proofErr w:type="spellStart"/>
      <w:r w:rsidR="0010175C" w:rsidRPr="00D17D5D">
        <w:rPr>
          <w:szCs w:val="28"/>
        </w:rPr>
        <w:t>chế</w:t>
      </w:r>
      <w:proofErr w:type="spellEnd"/>
      <w:r w:rsidR="0010175C" w:rsidRPr="00D17D5D">
        <w:rPr>
          <w:szCs w:val="28"/>
        </w:rPr>
        <w:t xml:space="preserve"> </w:t>
      </w:r>
      <w:proofErr w:type="spellStart"/>
      <w:r w:rsidR="0010175C" w:rsidRPr="00D17D5D">
        <w:rPr>
          <w:szCs w:val="28"/>
        </w:rPr>
        <w:t>làm</w:t>
      </w:r>
      <w:proofErr w:type="spellEnd"/>
      <w:r w:rsidR="0010175C" w:rsidRPr="00D17D5D">
        <w:rPr>
          <w:szCs w:val="28"/>
        </w:rPr>
        <w:t xml:space="preserve"> </w:t>
      </w:r>
      <w:proofErr w:type="spellStart"/>
      <w:r w:rsidR="0010175C" w:rsidRPr="00D17D5D">
        <w:rPr>
          <w:szCs w:val="28"/>
        </w:rPr>
        <w:t>việc</w:t>
      </w:r>
      <w:proofErr w:type="spellEnd"/>
      <w:r w:rsidR="0010175C" w:rsidRPr="00D17D5D">
        <w:rPr>
          <w:szCs w:val="28"/>
        </w:rPr>
        <w:t xml:space="preserve"> </w:t>
      </w:r>
      <w:proofErr w:type="spellStart"/>
      <w:r w:rsidR="0010175C" w:rsidRPr="00D17D5D">
        <w:rPr>
          <w:szCs w:val="28"/>
        </w:rPr>
        <w:t>của</w:t>
      </w:r>
      <w:proofErr w:type="spellEnd"/>
      <w:r w:rsidR="0010175C" w:rsidRPr="00D17D5D">
        <w:rPr>
          <w:szCs w:val="28"/>
        </w:rPr>
        <w:t xml:space="preserve"> Ban </w:t>
      </w:r>
      <w:proofErr w:type="spellStart"/>
      <w:r w:rsidR="0010175C" w:rsidRPr="00D17D5D">
        <w:rPr>
          <w:szCs w:val="28"/>
        </w:rPr>
        <w:t>Chấp</w:t>
      </w:r>
      <w:proofErr w:type="spellEnd"/>
      <w:r w:rsidR="0010175C" w:rsidRPr="00D17D5D">
        <w:rPr>
          <w:szCs w:val="28"/>
        </w:rPr>
        <w:t xml:space="preserve"> </w:t>
      </w:r>
      <w:proofErr w:type="spellStart"/>
      <w:r w:rsidR="0010175C" w:rsidRPr="00D17D5D">
        <w:rPr>
          <w:szCs w:val="28"/>
        </w:rPr>
        <w:t>hành</w:t>
      </w:r>
      <w:proofErr w:type="spellEnd"/>
      <w:r w:rsidR="0010175C" w:rsidRPr="00D17D5D">
        <w:rPr>
          <w:szCs w:val="28"/>
        </w:rPr>
        <w:t xml:space="preserve"> </w:t>
      </w:r>
      <w:proofErr w:type="spellStart"/>
      <w:r w:rsidR="0010175C" w:rsidRPr="00D17D5D">
        <w:rPr>
          <w:szCs w:val="28"/>
        </w:rPr>
        <w:t>Đảng</w:t>
      </w:r>
      <w:proofErr w:type="spellEnd"/>
      <w:r w:rsidR="0010175C" w:rsidRPr="00D17D5D">
        <w:rPr>
          <w:szCs w:val="28"/>
        </w:rPr>
        <w:t xml:space="preserve"> </w:t>
      </w:r>
      <w:proofErr w:type="spellStart"/>
      <w:r w:rsidR="0010175C" w:rsidRPr="00D17D5D">
        <w:rPr>
          <w:szCs w:val="28"/>
        </w:rPr>
        <w:t>bộ</w:t>
      </w:r>
      <w:proofErr w:type="spellEnd"/>
      <w:r w:rsidR="0010175C" w:rsidRPr="00D17D5D">
        <w:rPr>
          <w:szCs w:val="28"/>
        </w:rPr>
        <w:t xml:space="preserve"> </w:t>
      </w:r>
      <w:proofErr w:type="spellStart"/>
      <w:r w:rsidR="0010175C" w:rsidRPr="00D17D5D">
        <w:rPr>
          <w:szCs w:val="28"/>
        </w:rPr>
        <w:t>huyện</w:t>
      </w:r>
      <w:proofErr w:type="spellEnd"/>
      <w:r w:rsidR="0010175C" w:rsidRPr="00D17D5D">
        <w:rPr>
          <w:szCs w:val="28"/>
        </w:rPr>
        <w:t xml:space="preserve">, Ban Thường </w:t>
      </w:r>
      <w:proofErr w:type="spellStart"/>
      <w:r w:rsidR="0010175C" w:rsidRPr="00D17D5D">
        <w:rPr>
          <w:szCs w:val="28"/>
        </w:rPr>
        <w:t>vụ</w:t>
      </w:r>
      <w:proofErr w:type="spellEnd"/>
      <w:r w:rsidR="0010175C" w:rsidRPr="00D17D5D">
        <w:rPr>
          <w:szCs w:val="28"/>
        </w:rPr>
        <w:t xml:space="preserve"> </w:t>
      </w:r>
      <w:proofErr w:type="spellStart"/>
      <w:r w:rsidR="0010175C" w:rsidRPr="00D17D5D">
        <w:rPr>
          <w:szCs w:val="28"/>
        </w:rPr>
        <w:t>Huyện</w:t>
      </w:r>
      <w:proofErr w:type="spellEnd"/>
      <w:r w:rsidR="0010175C" w:rsidRPr="00D17D5D">
        <w:rPr>
          <w:szCs w:val="28"/>
        </w:rPr>
        <w:t xml:space="preserve"> </w:t>
      </w:r>
      <w:proofErr w:type="spellStart"/>
      <w:r w:rsidR="0090398C">
        <w:rPr>
          <w:szCs w:val="28"/>
        </w:rPr>
        <w:t>ủy</w:t>
      </w:r>
      <w:proofErr w:type="spellEnd"/>
      <w:r w:rsidR="0010175C" w:rsidRPr="00D17D5D">
        <w:rPr>
          <w:szCs w:val="28"/>
        </w:rPr>
        <w:t xml:space="preserve"> </w:t>
      </w:r>
      <w:proofErr w:type="spellStart"/>
      <w:r w:rsidR="0010175C" w:rsidRPr="00D17D5D">
        <w:rPr>
          <w:szCs w:val="28"/>
        </w:rPr>
        <w:t>và</w:t>
      </w:r>
      <w:proofErr w:type="spellEnd"/>
      <w:r w:rsidR="0010175C" w:rsidRPr="00D17D5D">
        <w:rPr>
          <w:szCs w:val="28"/>
        </w:rPr>
        <w:t xml:space="preserve"> Thường </w:t>
      </w:r>
      <w:proofErr w:type="spellStart"/>
      <w:r w:rsidR="0010175C" w:rsidRPr="00D17D5D">
        <w:rPr>
          <w:szCs w:val="28"/>
        </w:rPr>
        <w:t>trực</w:t>
      </w:r>
      <w:proofErr w:type="spellEnd"/>
      <w:r w:rsidR="0010175C" w:rsidRPr="00D17D5D">
        <w:rPr>
          <w:szCs w:val="28"/>
        </w:rPr>
        <w:t xml:space="preserve"> </w:t>
      </w:r>
      <w:proofErr w:type="spellStart"/>
      <w:r w:rsidR="0010175C" w:rsidRPr="00D17D5D">
        <w:rPr>
          <w:szCs w:val="28"/>
        </w:rPr>
        <w:t>Huyện</w:t>
      </w:r>
      <w:proofErr w:type="spellEnd"/>
      <w:r w:rsidR="0010175C" w:rsidRPr="00D17D5D">
        <w:rPr>
          <w:szCs w:val="28"/>
        </w:rPr>
        <w:t xml:space="preserve"> </w:t>
      </w:r>
      <w:proofErr w:type="spellStart"/>
      <w:r w:rsidR="007F49CF">
        <w:rPr>
          <w:szCs w:val="28"/>
        </w:rPr>
        <w:t>ủy</w:t>
      </w:r>
      <w:proofErr w:type="spellEnd"/>
      <w:r w:rsidR="0010175C" w:rsidRPr="00D17D5D">
        <w:rPr>
          <w:szCs w:val="28"/>
        </w:rPr>
        <w:t xml:space="preserve"> </w:t>
      </w:r>
      <w:proofErr w:type="spellStart"/>
      <w:r w:rsidR="0010175C" w:rsidRPr="00D17D5D">
        <w:rPr>
          <w:szCs w:val="28"/>
        </w:rPr>
        <w:t>Thăng</w:t>
      </w:r>
      <w:proofErr w:type="spellEnd"/>
      <w:r w:rsidR="0010175C" w:rsidRPr="00D17D5D">
        <w:rPr>
          <w:szCs w:val="28"/>
        </w:rPr>
        <w:t xml:space="preserve"> Bình </w:t>
      </w:r>
      <w:proofErr w:type="spellStart"/>
      <w:r w:rsidR="0010175C" w:rsidRPr="00D17D5D">
        <w:rPr>
          <w:szCs w:val="28"/>
        </w:rPr>
        <w:t>khoá</w:t>
      </w:r>
      <w:proofErr w:type="spellEnd"/>
      <w:r w:rsidR="0010175C" w:rsidRPr="00D17D5D">
        <w:rPr>
          <w:szCs w:val="28"/>
        </w:rPr>
        <w:t xml:space="preserve"> XXI </w:t>
      </w:r>
      <w:proofErr w:type="spellStart"/>
      <w:r w:rsidR="0010175C" w:rsidRPr="00D17D5D">
        <w:rPr>
          <w:szCs w:val="28"/>
        </w:rPr>
        <w:t>nhiệm</w:t>
      </w:r>
      <w:proofErr w:type="spellEnd"/>
      <w:r w:rsidR="0010175C" w:rsidRPr="00D17D5D">
        <w:rPr>
          <w:szCs w:val="28"/>
        </w:rPr>
        <w:t xml:space="preserve"> </w:t>
      </w:r>
      <w:proofErr w:type="spellStart"/>
      <w:r w:rsidR="0010175C" w:rsidRPr="00D17D5D">
        <w:rPr>
          <w:szCs w:val="28"/>
        </w:rPr>
        <w:t>kỳ</w:t>
      </w:r>
      <w:proofErr w:type="spellEnd"/>
      <w:r w:rsidR="0010175C" w:rsidRPr="00D17D5D">
        <w:rPr>
          <w:szCs w:val="28"/>
        </w:rPr>
        <w:t xml:space="preserve"> 2020-2025 (</w:t>
      </w:r>
      <w:proofErr w:type="spellStart"/>
      <w:r w:rsidR="0010175C" w:rsidRPr="00D17D5D">
        <w:rPr>
          <w:szCs w:val="28"/>
        </w:rPr>
        <w:t>sửa</w:t>
      </w:r>
      <w:proofErr w:type="spellEnd"/>
      <w:r w:rsidR="0010175C" w:rsidRPr="00D17D5D">
        <w:rPr>
          <w:szCs w:val="28"/>
        </w:rPr>
        <w:t xml:space="preserve"> </w:t>
      </w:r>
      <w:proofErr w:type="spellStart"/>
      <w:r w:rsidR="0010175C" w:rsidRPr="00D17D5D">
        <w:rPr>
          <w:szCs w:val="28"/>
        </w:rPr>
        <w:t>đổi</w:t>
      </w:r>
      <w:proofErr w:type="spellEnd"/>
      <w:r w:rsidR="0010175C" w:rsidRPr="00D17D5D">
        <w:rPr>
          <w:szCs w:val="28"/>
        </w:rPr>
        <w:t xml:space="preserve">, </w:t>
      </w:r>
      <w:proofErr w:type="spellStart"/>
      <w:r w:rsidR="0010175C" w:rsidRPr="00D17D5D">
        <w:rPr>
          <w:szCs w:val="28"/>
        </w:rPr>
        <w:t>bổ</w:t>
      </w:r>
      <w:proofErr w:type="spellEnd"/>
      <w:r w:rsidR="0010175C" w:rsidRPr="00D17D5D">
        <w:rPr>
          <w:szCs w:val="28"/>
        </w:rPr>
        <w:t xml:space="preserve"> sung </w:t>
      </w:r>
      <w:proofErr w:type="spellStart"/>
      <w:r w:rsidR="0010175C" w:rsidRPr="00D17D5D">
        <w:rPr>
          <w:szCs w:val="28"/>
        </w:rPr>
        <w:t>theo</w:t>
      </w:r>
      <w:proofErr w:type="spellEnd"/>
      <w:r w:rsidR="0010175C" w:rsidRPr="00D17D5D">
        <w:rPr>
          <w:szCs w:val="28"/>
        </w:rPr>
        <w:t xml:space="preserve"> Quy </w:t>
      </w:r>
      <w:proofErr w:type="spellStart"/>
      <w:r w:rsidR="0010175C" w:rsidRPr="00D17D5D">
        <w:rPr>
          <w:szCs w:val="28"/>
        </w:rPr>
        <w:t>định</w:t>
      </w:r>
      <w:proofErr w:type="spellEnd"/>
      <w:r w:rsidR="0010175C" w:rsidRPr="00D17D5D">
        <w:rPr>
          <w:szCs w:val="28"/>
        </w:rPr>
        <w:t xml:space="preserve"> </w:t>
      </w:r>
      <w:proofErr w:type="spellStart"/>
      <w:r w:rsidR="0010175C" w:rsidRPr="00D17D5D">
        <w:rPr>
          <w:szCs w:val="28"/>
        </w:rPr>
        <w:t>số</w:t>
      </w:r>
      <w:proofErr w:type="spellEnd"/>
      <w:r w:rsidR="0010175C" w:rsidRPr="00D17D5D">
        <w:rPr>
          <w:szCs w:val="28"/>
        </w:rPr>
        <w:t xml:space="preserve"> 143-QĐ/TW </w:t>
      </w:r>
      <w:proofErr w:type="spellStart"/>
      <w:r w:rsidR="0010175C" w:rsidRPr="00D17D5D">
        <w:rPr>
          <w:szCs w:val="28"/>
        </w:rPr>
        <w:t>của</w:t>
      </w:r>
      <w:proofErr w:type="spellEnd"/>
      <w:r w:rsidR="0010175C" w:rsidRPr="00D17D5D">
        <w:rPr>
          <w:szCs w:val="28"/>
        </w:rPr>
        <w:t xml:space="preserve"> Ban </w:t>
      </w:r>
      <w:proofErr w:type="spellStart"/>
      <w:r w:rsidR="0010175C" w:rsidRPr="00D17D5D">
        <w:rPr>
          <w:szCs w:val="28"/>
        </w:rPr>
        <w:t>Bí</w:t>
      </w:r>
      <w:proofErr w:type="spellEnd"/>
      <w:r w:rsidR="0010175C" w:rsidRPr="00D17D5D">
        <w:rPr>
          <w:szCs w:val="28"/>
        </w:rPr>
        <w:t xml:space="preserve"> </w:t>
      </w:r>
      <w:proofErr w:type="spellStart"/>
      <w:r w:rsidR="0010175C" w:rsidRPr="00D17D5D">
        <w:rPr>
          <w:szCs w:val="28"/>
        </w:rPr>
        <w:t>thư</w:t>
      </w:r>
      <w:proofErr w:type="spellEnd"/>
      <w:r w:rsidR="0010175C" w:rsidRPr="00D17D5D">
        <w:rPr>
          <w:szCs w:val="28"/>
        </w:rPr>
        <w:t xml:space="preserve">). Tham </w:t>
      </w:r>
      <w:proofErr w:type="spellStart"/>
      <w:r w:rsidR="0010175C" w:rsidRPr="00D17D5D">
        <w:rPr>
          <w:szCs w:val="28"/>
        </w:rPr>
        <w:t>mưu</w:t>
      </w:r>
      <w:proofErr w:type="spellEnd"/>
      <w:r w:rsidR="0010175C" w:rsidRPr="00D17D5D">
        <w:rPr>
          <w:szCs w:val="28"/>
        </w:rPr>
        <w:t xml:space="preserve"> </w:t>
      </w:r>
      <w:proofErr w:type="spellStart"/>
      <w:r w:rsidR="0010175C" w:rsidRPr="00D17D5D">
        <w:rPr>
          <w:szCs w:val="28"/>
        </w:rPr>
        <w:t>và</w:t>
      </w:r>
      <w:proofErr w:type="spellEnd"/>
      <w:r w:rsidR="0010175C" w:rsidRPr="00D17D5D">
        <w:rPr>
          <w:szCs w:val="28"/>
        </w:rPr>
        <w:t xml:space="preserve"> </w:t>
      </w:r>
      <w:proofErr w:type="spellStart"/>
      <w:r w:rsidR="0010175C" w:rsidRPr="00D17D5D">
        <w:rPr>
          <w:szCs w:val="28"/>
        </w:rPr>
        <w:t>phối</w:t>
      </w:r>
      <w:proofErr w:type="spellEnd"/>
      <w:r w:rsidR="0010175C" w:rsidRPr="00D17D5D">
        <w:rPr>
          <w:szCs w:val="28"/>
        </w:rPr>
        <w:t xml:space="preserve"> </w:t>
      </w:r>
      <w:proofErr w:type="spellStart"/>
      <w:r w:rsidR="0010175C" w:rsidRPr="00D17D5D">
        <w:rPr>
          <w:szCs w:val="28"/>
        </w:rPr>
        <w:t>hợp</w:t>
      </w:r>
      <w:proofErr w:type="spellEnd"/>
      <w:r w:rsidR="0010175C" w:rsidRPr="00D17D5D">
        <w:rPr>
          <w:szCs w:val="28"/>
        </w:rPr>
        <w:t xml:space="preserve"> </w:t>
      </w:r>
      <w:proofErr w:type="spellStart"/>
      <w:r w:rsidR="0010175C" w:rsidRPr="00D17D5D">
        <w:rPr>
          <w:szCs w:val="28"/>
        </w:rPr>
        <w:t>tham</w:t>
      </w:r>
      <w:proofErr w:type="spellEnd"/>
      <w:r w:rsidR="0010175C" w:rsidRPr="00D17D5D">
        <w:rPr>
          <w:szCs w:val="28"/>
        </w:rPr>
        <w:t xml:space="preserve"> </w:t>
      </w:r>
      <w:proofErr w:type="spellStart"/>
      <w:r w:rsidR="0010175C" w:rsidRPr="00D17D5D">
        <w:rPr>
          <w:szCs w:val="28"/>
        </w:rPr>
        <w:t>mưu</w:t>
      </w:r>
      <w:proofErr w:type="spellEnd"/>
      <w:r w:rsidR="0010175C" w:rsidRPr="00D17D5D">
        <w:rPr>
          <w:szCs w:val="28"/>
        </w:rPr>
        <w:t xml:space="preserve"> ban </w:t>
      </w:r>
      <w:proofErr w:type="spellStart"/>
      <w:r w:rsidR="0010175C" w:rsidRPr="00D17D5D">
        <w:rPr>
          <w:szCs w:val="28"/>
        </w:rPr>
        <w:t>hành</w:t>
      </w:r>
      <w:proofErr w:type="spellEnd"/>
      <w:r w:rsidR="0010175C" w:rsidRPr="00D17D5D">
        <w:rPr>
          <w:szCs w:val="28"/>
        </w:rPr>
        <w:t xml:space="preserve"> </w:t>
      </w:r>
      <w:proofErr w:type="spellStart"/>
      <w:r w:rsidR="0010175C" w:rsidRPr="00D17D5D">
        <w:rPr>
          <w:szCs w:val="28"/>
        </w:rPr>
        <w:t>quy</w:t>
      </w:r>
      <w:proofErr w:type="spellEnd"/>
      <w:r w:rsidR="0010175C" w:rsidRPr="00D17D5D">
        <w:rPr>
          <w:szCs w:val="28"/>
        </w:rPr>
        <w:t xml:space="preserve"> </w:t>
      </w:r>
      <w:proofErr w:type="spellStart"/>
      <w:r w:rsidR="0010175C" w:rsidRPr="00D17D5D">
        <w:rPr>
          <w:szCs w:val="28"/>
        </w:rPr>
        <w:t>chế</w:t>
      </w:r>
      <w:proofErr w:type="spellEnd"/>
      <w:r w:rsidR="0010175C" w:rsidRPr="00D17D5D">
        <w:rPr>
          <w:szCs w:val="28"/>
        </w:rPr>
        <w:t xml:space="preserve"> </w:t>
      </w:r>
      <w:proofErr w:type="spellStart"/>
      <w:r w:rsidR="0010175C" w:rsidRPr="00D17D5D">
        <w:rPr>
          <w:szCs w:val="28"/>
        </w:rPr>
        <w:t>làm</w:t>
      </w:r>
      <w:proofErr w:type="spellEnd"/>
      <w:r w:rsidR="0010175C" w:rsidRPr="00D17D5D">
        <w:rPr>
          <w:szCs w:val="28"/>
        </w:rPr>
        <w:t xml:space="preserve"> </w:t>
      </w:r>
      <w:proofErr w:type="spellStart"/>
      <w:r w:rsidR="0010175C" w:rsidRPr="00D17D5D">
        <w:rPr>
          <w:szCs w:val="28"/>
        </w:rPr>
        <w:t>việc</w:t>
      </w:r>
      <w:proofErr w:type="spellEnd"/>
      <w:r w:rsidR="0010175C" w:rsidRPr="00D17D5D">
        <w:rPr>
          <w:szCs w:val="28"/>
        </w:rPr>
        <w:t xml:space="preserve">, </w:t>
      </w:r>
      <w:proofErr w:type="spellStart"/>
      <w:r w:rsidR="0010175C" w:rsidRPr="00D17D5D">
        <w:rPr>
          <w:szCs w:val="28"/>
        </w:rPr>
        <w:t>thông</w:t>
      </w:r>
      <w:proofErr w:type="spellEnd"/>
      <w:r w:rsidR="0010175C" w:rsidRPr="00D17D5D">
        <w:rPr>
          <w:szCs w:val="28"/>
        </w:rPr>
        <w:t xml:space="preserve"> </w:t>
      </w:r>
      <w:proofErr w:type="spellStart"/>
      <w:r w:rsidR="0010175C" w:rsidRPr="00D17D5D">
        <w:rPr>
          <w:szCs w:val="28"/>
        </w:rPr>
        <w:t>báo</w:t>
      </w:r>
      <w:proofErr w:type="spellEnd"/>
      <w:r w:rsidR="0010175C" w:rsidRPr="00D17D5D">
        <w:rPr>
          <w:szCs w:val="28"/>
        </w:rPr>
        <w:t xml:space="preserve"> </w:t>
      </w:r>
      <w:proofErr w:type="spellStart"/>
      <w:r w:rsidR="0010175C" w:rsidRPr="00D17D5D">
        <w:rPr>
          <w:szCs w:val="28"/>
        </w:rPr>
        <w:t>phân</w:t>
      </w:r>
      <w:proofErr w:type="spellEnd"/>
      <w:r w:rsidR="0010175C" w:rsidRPr="00D17D5D">
        <w:rPr>
          <w:szCs w:val="28"/>
        </w:rPr>
        <w:t xml:space="preserve"> </w:t>
      </w:r>
      <w:proofErr w:type="spellStart"/>
      <w:r w:rsidR="0010175C" w:rsidRPr="00D17D5D">
        <w:rPr>
          <w:szCs w:val="28"/>
        </w:rPr>
        <w:t>công</w:t>
      </w:r>
      <w:proofErr w:type="spellEnd"/>
      <w:r w:rsidR="0010175C" w:rsidRPr="00D17D5D">
        <w:rPr>
          <w:szCs w:val="28"/>
        </w:rPr>
        <w:t xml:space="preserve"> </w:t>
      </w:r>
      <w:proofErr w:type="spellStart"/>
      <w:r w:rsidR="0010175C" w:rsidRPr="00D17D5D">
        <w:rPr>
          <w:szCs w:val="28"/>
        </w:rPr>
        <w:t>nhiệm</w:t>
      </w:r>
      <w:proofErr w:type="spellEnd"/>
      <w:r w:rsidR="0010175C" w:rsidRPr="00D17D5D">
        <w:rPr>
          <w:szCs w:val="28"/>
        </w:rPr>
        <w:t xml:space="preserve"> </w:t>
      </w:r>
      <w:proofErr w:type="spellStart"/>
      <w:r w:rsidR="0010175C" w:rsidRPr="00D17D5D">
        <w:rPr>
          <w:szCs w:val="28"/>
        </w:rPr>
        <w:t>vụ</w:t>
      </w:r>
      <w:proofErr w:type="spellEnd"/>
      <w:r w:rsidR="0010175C" w:rsidRPr="00D17D5D">
        <w:rPr>
          <w:szCs w:val="28"/>
        </w:rPr>
        <w:t xml:space="preserve">, </w:t>
      </w:r>
      <w:proofErr w:type="spellStart"/>
      <w:r w:rsidR="0010175C" w:rsidRPr="00D17D5D">
        <w:rPr>
          <w:szCs w:val="28"/>
        </w:rPr>
        <w:t>kế</w:t>
      </w:r>
      <w:proofErr w:type="spellEnd"/>
      <w:r w:rsidR="0010175C" w:rsidRPr="00D17D5D">
        <w:rPr>
          <w:szCs w:val="28"/>
        </w:rPr>
        <w:t xml:space="preserve"> </w:t>
      </w:r>
      <w:proofErr w:type="spellStart"/>
      <w:r w:rsidR="0010175C" w:rsidRPr="00D17D5D">
        <w:rPr>
          <w:szCs w:val="28"/>
        </w:rPr>
        <w:t>hoạch</w:t>
      </w:r>
      <w:proofErr w:type="spellEnd"/>
      <w:r w:rsidR="0010175C" w:rsidRPr="00D17D5D">
        <w:rPr>
          <w:szCs w:val="28"/>
        </w:rPr>
        <w:t xml:space="preserve"> </w:t>
      </w:r>
      <w:proofErr w:type="spellStart"/>
      <w:r w:rsidR="0010175C" w:rsidRPr="00D17D5D">
        <w:rPr>
          <w:szCs w:val="28"/>
        </w:rPr>
        <w:t>công</w:t>
      </w:r>
      <w:proofErr w:type="spellEnd"/>
      <w:r w:rsidR="0010175C" w:rsidRPr="00D17D5D">
        <w:rPr>
          <w:szCs w:val="28"/>
        </w:rPr>
        <w:t xml:space="preserve"> </w:t>
      </w:r>
      <w:proofErr w:type="spellStart"/>
      <w:r w:rsidR="0010175C" w:rsidRPr="00D17D5D">
        <w:rPr>
          <w:szCs w:val="28"/>
        </w:rPr>
        <w:t>tác</w:t>
      </w:r>
      <w:proofErr w:type="spellEnd"/>
      <w:r w:rsidR="0010175C" w:rsidRPr="00D17D5D">
        <w:rPr>
          <w:szCs w:val="28"/>
        </w:rPr>
        <w:t xml:space="preserve">… </w:t>
      </w:r>
      <w:proofErr w:type="spellStart"/>
      <w:r w:rsidR="0010175C" w:rsidRPr="00D17D5D">
        <w:rPr>
          <w:szCs w:val="28"/>
        </w:rPr>
        <w:t>của</w:t>
      </w:r>
      <w:proofErr w:type="spellEnd"/>
      <w:r w:rsidR="0010175C" w:rsidRPr="00D17D5D">
        <w:rPr>
          <w:szCs w:val="28"/>
        </w:rPr>
        <w:t xml:space="preserve"> </w:t>
      </w:r>
      <w:proofErr w:type="spellStart"/>
      <w:r w:rsidR="0010175C" w:rsidRPr="00D17D5D">
        <w:rPr>
          <w:szCs w:val="28"/>
        </w:rPr>
        <w:t>Tiểu</w:t>
      </w:r>
      <w:proofErr w:type="spellEnd"/>
      <w:r w:rsidR="0010175C" w:rsidRPr="00D17D5D">
        <w:rPr>
          <w:szCs w:val="28"/>
        </w:rPr>
        <w:t xml:space="preserve"> ban Văn </w:t>
      </w:r>
      <w:proofErr w:type="spellStart"/>
      <w:r w:rsidR="0010175C" w:rsidRPr="00D17D5D">
        <w:rPr>
          <w:szCs w:val="28"/>
        </w:rPr>
        <w:t>kiện</w:t>
      </w:r>
      <w:proofErr w:type="spellEnd"/>
      <w:r w:rsidR="0010175C" w:rsidRPr="00D17D5D">
        <w:rPr>
          <w:szCs w:val="28"/>
        </w:rPr>
        <w:t xml:space="preserve">, </w:t>
      </w:r>
      <w:proofErr w:type="spellStart"/>
      <w:r w:rsidR="0010175C" w:rsidRPr="00D17D5D">
        <w:rPr>
          <w:szCs w:val="28"/>
        </w:rPr>
        <w:t>Tiểu</w:t>
      </w:r>
      <w:proofErr w:type="spellEnd"/>
      <w:r w:rsidR="0010175C" w:rsidRPr="00D17D5D">
        <w:rPr>
          <w:szCs w:val="28"/>
        </w:rPr>
        <w:t xml:space="preserve"> ban </w:t>
      </w:r>
      <w:proofErr w:type="spellStart"/>
      <w:r w:rsidR="0010175C" w:rsidRPr="00D17D5D">
        <w:rPr>
          <w:szCs w:val="28"/>
        </w:rPr>
        <w:t>Tổ</w:t>
      </w:r>
      <w:proofErr w:type="spellEnd"/>
      <w:r w:rsidR="0010175C" w:rsidRPr="00D17D5D">
        <w:rPr>
          <w:szCs w:val="28"/>
        </w:rPr>
        <w:t xml:space="preserve"> </w:t>
      </w:r>
      <w:proofErr w:type="spellStart"/>
      <w:r w:rsidR="0010175C" w:rsidRPr="00D17D5D">
        <w:rPr>
          <w:szCs w:val="28"/>
        </w:rPr>
        <w:t>chức</w:t>
      </w:r>
      <w:proofErr w:type="spellEnd"/>
      <w:r w:rsidR="0010175C" w:rsidRPr="00D17D5D">
        <w:rPr>
          <w:szCs w:val="28"/>
        </w:rPr>
        <w:t xml:space="preserve"> </w:t>
      </w:r>
      <w:proofErr w:type="spellStart"/>
      <w:r w:rsidR="0010175C" w:rsidRPr="00D17D5D">
        <w:rPr>
          <w:szCs w:val="28"/>
        </w:rPr>
        <w:t>phục</w:t>
      </w:r>
      <w:proofErr w:type="spellEnd"/>
      <w:r w:rsidR="0010175C" w:rsidRPr="00D17D5D">
        <w:rPr>
          <w:szCs w:val="28"/>
        </w:rPr>
        <w:t xml:space="preserve"> </w:t>
      </w:r>
      <w:proofErr w:type="spellStart"/>
      <w:r w:rsidR="0010175C" w:rsidRPr="00D17D5D">
        <w:rPr>
          <w:szCs w:val="28"/>
        </w:rPr>
        <w:t>vụ</w:t>
      </w:r>
      <w:proofErr w:type="spellEnd"/>
      <w:r w:rsidR="0010175C" w:rsidRPr="00D17D5D">
        <w:rPr>
          <w:szCs w:val="28"/>
        </w:rPr>
        <w:t xml:space="preserve"> </w:t>
      </w:r>
      <w:proofErr w:type="spellStart"/>
      <w:r w:rsidR="0010175C" w:rsidRPr="00D17D5D">
        <w:rPr>
          <w:rStyle w:val="fontstyle01"/>
          <w:szCs w:val="28"/>
        </w:rPr>
        <w:t>Đại</w:t>
      </w:r>
      <w:proofErr w:type="spellEnd"/>
      <w:r w:rsidR="0010175C" w:rsidRPr="00D17D5D">
        <w:rPr>
          <w:rStyle w:val="fontstyle01"/>
          <w:szCs w:val="28"/>
        </w:rPr>
        <w:t xml:space="preserve"> </w:t>
      </w:r>
      <w:proofErr w:type="spellStart"/>
      <w:r w:rsidR="0010175C" w:rsidRPr="00D17D5D">
        <w:rPr>
          <w:rStyle w:val="fontstyle01"/>
          <w:szCs w:val="28"/>
        </w:rPr>
        <w:t>hội</w:t>
      </w:r>
      <w:proofErr w:type="spellEnd"/>
      <w:r w:rsidR="0010175C" w:rsidRPr="00D17D5D">
        <w:rPr>
          <w:rStyle w:val="fontstyle01"/>
          <w:szCs w:val="28"/>
        </w:rPr>
        <w:t xml:space="preserve"> </w:t>
      </w:r>
      <w:proofErr w:type="spellStart"/>
      <w:r w:rsidR="0010175C" w:rsidRPr="00D17D5D">
        <w:rPr>
          <w:rStyle w:val="fontstyle01"/>
          <w:szCs w:val="28"/>
        </w:rPr>
        <w:t>đại</w:t>
      </w:r>
      <w:proofErr w:type="spellEnd"/>
      <w:r w:rsidR="0010175C" w:rsidRPr="00D17D5D">
        <w:rPr>
          <w:rStyle w:val="fontstyle01"/>
          <w:szCs w:val="28"/>
        </w:rPr>
        <w:t xml:space="preserve"> </w:t>
      </w:r>
      <w:proofErr w:type="spellStart"/>
      <w:r w:rsidR="0010175C" w:rsidRPr="00D17D5D">
        <w:rPr>
          <w:rStyle w:val="fontstyle01"/>
          <w:szCs w:val="28"/>
        </w:rPr>
        <w:t>biểu</w:t>
      </w:r>
      <w:proofErr w:type="spellEnd"/>
      <w:r w:rsidR="0010175C" w:rsidRPr="00D17D5D">
        <w:rPr>
          <w:rStyle w:val="fontstyle01"/>
          <w:szCs w:val="28"/>
        </w:rPr>
        <w:t xml:space="preserve"> </w:t>
      </w:r>
      <w:proofErr w:type="spellStart"/>
      <w:r w:rsidR="0010175C" w:rsidRPr="00D17D5D">
        <w:rPr>
          <w:rStyle w:val="fontstyle01"/>
          <w:szCs w:val="28"/>
        </w:rPr>
        <w:t>Đảng</w:t>
      </w:r>
      <w:proofErr w:type="spellEnd"/>
      <w:r w:rsidR="0010175C" w:rsidRPr="00D17D5D">
        <w:rPr>
          <w:rStyle w:val="fontstyle01"/>
          <w:szCs w:val="28"/>
        </w:rPr>
        <w:t xml:space="preserve"> </w:t>
      </w:r>
      <w:proofErr w:type="spellStart"/>
      <w:r w:rsidR="0010175C" w:rsidRPr="00D17D5D">
        <w:rPr>
          <w:rStyle w:val="fontstyle01"/>
          <w:szCs w:val="28"/>
        </w:rPr>
        <w:t>bộ</w:t>
      </w:r>
      <w:proofErr w:type="spellEnd"/>
      <w:r w:rsidR="0010175C" w:rsidRPr="00D17D5D">
        <w:rPr>
          <w:rStyle w:val="fontstyle01"/>
          <w:szCs w:val="28"/>
        </w:rPr>
        <w:t xml:space="preserve"> </w:t>
      </w:r>
      <w:proofErr w:type="spellStart"/>
      <w:r w:rsidR="0010175C" w:rsidRPr="00D17D5D">
        <w:rPr>
          <w:rStyle w:val="fontstyle01"/>
          <w:szCs w:val="28"/>
        </w:rPr>
        <w:t>huyện</w:t>
      </w:r>
      <w:proofErr w:type="spellEnd"/>
      <w:r w:rsidR="0010175C" w:rsidRPr="00D17D5D">
        <w:rPr>
          <w:rStyle w:val="fontstyle01"/>
          <w:szCs w:val="28"/>
        </w:rPr>
        <w:t xml:space="preserve"> </w:t>
      </w:r>
      <w:proofErr w:type="spellStart"/>
      <w:r w:rsidR="0010175C" w:rsidRPr="00D17D5D">
        <w:rPr>
          <w:rStyle w:val="fontstyle01"/>
          <w:szCs w:val="28"/>
        </w:rPr>
        <w:t>lần</w:t>
      </w:r>
      <w:proofErr w:type="spellEnd"/>
      <w:r w:rsidR="0010175C" w:rsidRPr="00D17D5D">
        <w:rPr>
          <w:rStyle w:val="fontstyle01"/>
          <w:szCs w:val="28"/>
        </w:rPr>
        <w:t xml:space="preserve"> </w:t>
      </w:r>
      <w:proofErr w:type="spellStart"/>
      <w:r w:rsidR="0010175C" w:rsidRPr="00D17D5D">
        <w:rPr>
          <w:rStyle w:val="fontstyle01"/>
          <w:szCs w:val="28"/>
        </w:rPr>
        <w:t>thứ</w:t>
      </w:r>
      <w:proofErr w:type="spellEnd"/>
      <w:r w:rsidR="0010175C" w:rsidRPr="00D17D5D">
        <w:rPr>
          <w:rStyle w:val="fontstyle01"/>
          <w:szCs w:val="28"/>
        </w:rPr>
        <w:t xml:space="preserve"> XXII, </w:t>
      </w:r>
      <w:proofErr w:type="spellStart"/>
      <w:r w:rsidR="0010175C" w:rsidRPr="00D17D5D">
        <w:rPr>
          <w:rStyle w:val="fontstyle01"/>
          <w:szCs w:val="28"/>
        </w:rPr>
        <w:t>nhiệm</w:t>
      </w:r>
      <w:proofErr w:type="spellEnd"/>
      <w:r w:rsidR="0010175C" w:rsidRPr="00D17D5D">
        <w:rPr>
          <w:rStyle w:val="fontstyle01"/>
          <w:szCs w:val="28"/>
        </w:rPr>
        <w:t xml:space="preserve"> </w:t>
      </w:r>
      <w:proofErr w:type="spellStart"/>
      <w:r w:rsidR="0010175C" w:rsidRPr="00D17D5D">
        <w:rPr>
          <w:rStyle w:val="fontstyle01"/>
          <w:szCs w:val="28"/>
        </w:rPr>
        <w:t>kỳ</w:t>
      </w:r>
      <w:proofErr w:type="spellEnd"/>
      <w:r w:rsidR="0010175C" w:rsidRPr="00D17D5D">
        <w:rPr>
          <w:rStyle w:val="fontstyle01"/>
          <w:szCs w:val="28"/>
        </w:rPr>
        <w:t xml:space="preserve"> 2025-2030.</w:t>
      </w:r>
      <w:r w:rsidR="0010175C" w:rsidRPr="00D17D5D">
        <w:rPr>
          <w:color w:val="FF0000"/>
          <w:szCs w:val="28"/>
        </w:rPr>
        <w:t xml:space="preserve"> </w:t>
      </w:r>
      <w:proofErr w:type="spellStart"/>
      <w:r w:rsidR="0010175C" w:rsidRPr="00D17D5D">
        <w:rPr>
          <w:szCs w:val="28"/>
        </w:rPr>
        <w:t>Trực</w:t>
      </w:r>
      <w:proofErr w:type="spellEnd"/>
      <w:r w:rsidR="0010175C" w:rsidRPr="00D17D5D">
        <w:rPr>
          <w:szCs w:val="28"/>
        </w:rPr>
        <w:t xml:space="preserve"> </w:t>
      </w:r>
      <w:proofErr w:type="spellStart"/>
      <w:r w:rsidR="0010175C" w:rsidRPr="00D17D5D">
        <w:rPr>
          <w:szCs w:val="28"/>
        </w:rPr>
        <w:t>tiếp</w:t>
      </w:r>
      <w:proofErr w:type="spellEnd"/>
      <w:r w:rsidR="0010175C" w:rsidRPr="00D17D5D">
        <w:rPr>
          <w:szCs w:val="28"/>
        </w:rPr>
        <w:t xml:space="preserve"> </w:t>
      </w:r>
      <w:proofErr w:type="spellStart"/>
      <w:r w:rsidR="0010175C" w:rsidRPr="00D17D5D">
        <w:rPr>
          <w:szCs w:val="28"/>
        </w:rPr>
        <w:t>tham</w:t>
      </w:r>
      <w:proofErr w:type="spellEnd"/>
      <w:r w:rsidR="0010175C" w:rsidRPr="00D17D5D">
        <w:rPr>
          <w:szCs w:val="28"/>
        </w:rPr>
        <w:t xml:space="preserve"> </w:t>
      </w:r>
      <w:proofErr w:type="spellStart"/>
      <w:r w:rsidR="0010175C" w:rsidRPr="00D17D5D">
        <w:rPr>
          <w:szCs w:val="28"/>
        </w:rPr>
        <w:t>mưu</w:t>
      </w:r>
      <w:proofErr w:type="spellEnd"/>
      <w:r w:rsidR="0010175C" w:rsidRPr="00D17D5D">
        <w:rPr>
          <w:szCs w:val="28"/>
        </w:rPr>
        <w:t xml:space="preserve"> </w:t>
      </w:r>
      <w:proofErr w:type="spellStart"/>
      <w:r w:rsidR="0010175C" w:rsidRPr="00D17D5D">
        <w:rPr>
          <w:szCs w:val="28"/>
        </w:rPr>
        <w:t>cấp</w:t>
      </w:r>
      <w:proofErr w:type="spellEnd"/>
      <w:r w:rsidR="0010175C" w:rsidRPr="00D17D5D">
        <w:rPr>
          <w:szCs w:val="28"/>
        </w:rPr>
        <w:t xml:space="preserve"> </w:t>
      </w:r>
      <w:proofErr w:type="spellStart"/>
      <w:r w:rsidR="0010175C" w:rsidRPr="00D17D5D">
        <w:rPr>
          <w:szCs w:val="28"/>
        </w:rPr>
        <w:t>ủy</w:t>
      </w:r>
      <w:proofErr w:type="spellEnd"/>
      <w:r w:rsidR="0010175C" w:rsidRPr="00D17D5D">
        <w:rPr>
          <w:szCs w:val="28"/>
        </w:rPr>
        <w:t xml:space="preserve"> </w:t>
      </w:r>
      <w:proofErr w:type="spellStart"/>
      <w:r w:rsidR="0010175C" w:rsidRPr="00D17D5D">
        <w:rPr>
          <w:szCs w:val="28"/>
        </w:rPr>
        <w:t>và</w:t>
      </w:r>
      <w:proofErr w:type="spellEnd"/>
      <w:r w:rsidR="0010175C" w:rsidRPr="00D17D5D">
        <w:rPr>
          <w:szCs w:val="28"/>
        </w:rPr>
        <w:t xml:space="preserve"> </w:t>
      </w:r>
      <w:proofErr w:type="spellStart"/>
      <w:r w:rsidR="0010175C" w:rsidRPr="00D17D5D">
        <w:rPr>
          <w:szCs w:val="28"/>
        </w:rPr>
        <w:t>theo</w:t>
      </w:r>
      <w:proofErr w:type="spellEnd"/>
      <w:r w:rsidR="0010175C" w:rsidRPr="00D17D5D">
        <w:rPr>
          <w:szCs w:val="28"/>
        </w:rPr>
        <w:t xml:space="preserve"> </w:t>
      </w:r>
      <w:proofErr w:type="spellStart"/>
      <w:r w:rsidR="0010175C" w:rsidRPr="00D17D5D">
        <w:rPr>
          <w:szCs w:val="28"/>
        </w:rPr>
        <w:t>dõi</w:t>
      </w:r>
      <w:proofErr w:type="spellEnd"/>
      <w:r w:rsidR="0010175C" w:rsidRPr="00D17D5D">
        <w:rPr>
          <w:szCs w:val="28"/>
        </w:rPr>
        <w:t xml:space="preserve">, </w:t>
      </w:r>
      <w:proofErr w:type="spellStart"/>
      <w:r w:rsidR="0010175C" w:rsidRPr="00D17D5D">
        <w:rPr>
          <w:szCs w:val="28"/>
        </w:rPr>
        <w:t>đôn</w:t>
      </w:r>
      <w:proofErr w:type="spellEnd"/>
      <w:r w:rsidR="0010175C" w:rsidRPr="00D17D5D">
        <w:rPr>
          <w:szCs w:val="28"/>
        </w:rPr>
        <w:t xml:space="preserve"> </w:t>
      </w:r>
      <w:proofErr w:type="spellStart"/>
      <w:r w:rsidR="0010175C" w:rsidRPr="00D17D5D">
        <w:rPr>
          <w:szCs w:val="28"/>
        </w:rPr>
        <w:t>đốc</w:t>
      </w:r>
      <w:proofErr w:type="spellEnd"/>
      <w:r w:rsidR="0010175C" w:rsidRPr="00D17D5D">
        <w:rPr>
          <w:szCs w:val="28"/>
        </w:rPr>
        <w:t xml:space="preserve"> </w:t>
      </w:r>
      <w:proofErr w:type="spellStart"/>
      <w:r w:rsidR="0010175C" w:rsidRPr="00D17D5D">
        <w:rPr>
          <w:szCs w:val="28"/>
        </w:rPr>
        <w:t>các</w:t>
      </w:r>
      <w:proofErr w:type="spellEnd"/>
      <w:r w:rsidR="0010175C" w:rsidRPr="00D17D5D">
        <w:rPr>
          <w:szCs w:val="28"/>
        </w:rPr>
        <w:t xml:space="preserve"> </w:t>
      </w:r>
      <w:proofErr w:type="spellStart"/>
      <w:r w:rsidR="0010175C" w:rsidRPr="00D17D5D">
        <w:rPr>
          <w:szCs w:val="28"/>
        </w:rPr>
        <w:t>cơ</w:t>
      </w:r>
      <w:proofErr w:type="spellEnd"/>
      <w:r w:rsidR="0010175C" w:rsidRPr="00D17D5D">
        <w:rPr>
          <w:szCs w:val="28"/>
        </w:rPr>
        <w:t xml:space="preserve"> </w:t>
      </w:r>
      <w:proofErr w:type="spellStart"/>
      <w:r w:rsidR="0010175C" w:rsidRPr="00D17D5D">
        <w:rPr>
          <w:szCs w:val="28"/>
        </w:rPr>
        <w:t>quan</w:t>
      </w:r>
      <w:proofErr w:type="spellEnd"/>
      <w:r w:rsidR="0010175C" w:rsidRPr="00D17D5D">
        <w:rPr>
          <w:szCs w:val="28"/>
        </w:rPr>
        <w:t xml:space="preserve"> </w:t>
      </w:r>
      <w:proofErr w:type="spellStart"/>
      <w:r w:rsidR="0010175C" w:rsidRPr="00D17D5D">
        <w:rPr>
          <w:szCs w:val="28"/>
        </w:rPr>
        <w:t>được</w:t>
      </w:r>
      <w:proofErr w:type="spellEnd"/>
      <w:r w:rsidR="0010175C" w:rsidRPr="00D17D5D">
        <w:rPr>
          <w:szCs w:val="28"/>
        </w:rPr>
        <w:t xml:space="preserve"> </w:t>
      </w:r>
      <w:proofErr w:type="spellStart"/>
      <w:r w:rsidR="0010175C" w:rsidRPr="00D17D5D">
        <w:rPr>
          <w:szCs w:val="28"/>
        </w:rPr>
        <w:t>giao</w:t>
      </w:r>
      <w:proofErr w:type="spellEnd"/>
      <w:r w:rsidR="0010175C" w:rsidRPr="00D17D5D">
        <w:rPr>
          <w:szCs w:val="28"/>
        </w:rPr>
        <w:t xml:space="preserve"> </w:t>
      </w:r>
      <w:proofErr w:type="spellStart"/>
      <w:r w:rsidR="0010175C" w:rsidRPr="00D17D5D">
        <w:rPr>
          <w:szCs w:val="28"/>
        </w:rPr>
        <w:t>nhiệm</w:t>
      </w:r>
      <w:proofErr w:type="spellEnd"/>
      <w:r w:rsidR="0010175C" w:rsidRPr="00D17D5D">
        <w:rPr>
          <w:szCs w:val="28"/>
        </w:rPr>
        <w:t xml:space="preserve"> </w:t>
      </w:r>
      <w:proofErr w:type="spellStart"/>
      <w:r w:rsidR="0010175C" w:rsidRPr="00D17D5D">
        <w:rPr>
          <w:szCs w:val="28"/>
        </w:rPr>
        <w:t>vụ</w:t>
      </w:r>
      <w:proofErr w:type="spellEnd"/>
      <w:r w:rsidR="0010175C" w:rsidRPr="00D17D5D">
        <w:rPr>
          <w:szCs w:val="28"/>
        </w:rPr>
        <w:t xml:space="preserve"> </w:t>
      </w:r>
      <w:proofErr w:type="spellStart"/>
      <w:r w:rsidR="0010175C" w:rsidRPr="00D17D5D">
        <w:rPr>
          <w:szCs w:val="28"/>
        </w:rPr>
        <w:t>tham</w:t>
      </w:r>
      <w:proofErr w:type="spellEnd"/>
      <w:r w:rsidR="0010175C" w:rsidRPr="00D17D5D">
        <w:rPr>
          <w:szCs w:val="28"/>
        </w:rPr>
        <w:t xml:space="preserve"> </w:t>
      </w:r>
      <w:proofErr w:type="spellStart"/>
      <w:r w:rsidR="0010175C" w:rsidRPr="00D17D5D">
        <w:rPr>
          <w:szCs w:val="28"/>
        </w:rPr>
        <w:t>mưu</w:t>
      </w:r>
      <w:proofErr w:type="spellEnd"/>
      <w:r w:rsidR="0010175C" w:rsidRPr="00D17D5D">
        <w:rPr>
          <w:szCs w:val="28"/>
        </w:rPr>
        <w:t xml:space="preserve"> </w:t>
      </w:r>
      <w:proofErr w:type="spellStart"/>
      <w:r w:rsidR="0010175C" w:rsidRPr="00D17D5D">
        <w:rPr>
          <w:szCs w:val="28"/>
        </w:rPr>
        <w:t>cấp</w:t>
      </w:r>
      <w:proofErr w:type="spellEnd"/>
      <w:r w:rsidR="0010175C" w:rsidRPr="00D17D5D">
        <w:rPr>
          <w:szCs w:val="28"/>
        </w:rPr>
        <w:t xml:space="preserve"> </w:t>
      </w:r>
      <w:proofErr w:type="spellStart"/>
      <w:r w:rsidR="0010175C" w:rsidRPr="00D17D5D">
        <w:rPr>
          <w:szCs w:val="28"/>
        </w:rPr>
        <w:t>uỷ</w:t>
      </w:r>
      <w:proofErr w:type="spellEnd"/>
      <w:r w:rsidR="0010175C" w:rsidRPr="00D17D5D">
        <w:rPr>
          <w:szCs w:val="28"/>
        </w:rPr>
        <w:t xml:space="preserve"> </w:t>
      </w:r>
      <w:proofErr w:type="spellStart"/>
      <w:r w:rsidR="0010175C" w:rsidRPr="00D17D5D">
        <w:rPr>
          <w:szCs w:val="28"/>
        </w:rPr>
        <w:t>cụ</w:t>
      </w:r>
      <w:proofErr w:type="spellEnd"/>
      <w:r w:rsidR="0010175C" w:rsidRPr="00D17D5D">
        <w:rPr>
          <w:szCs w:val="28"/>
        </w:rPr>
        <w:t xml:space="preserve"> </w:t>
      </w:r>
      <w:proofErr w:type="spellStart"/>
      <w:r w:rsidR="0010175C" w:rsidRPr="00D17D5D">
        <w:rPr>
          <w:szCs w:val="28"/>
        </w:rPr>
        <w:t>thể</w:t>
      </w:r>
      <w:proofErr w:type="spellEnd"/>
      <w:r w:rsidR="0010175C" w:rsidRPr="00D17D5D">
        <w:rPr>
          <w:szCs w:val="28"/>
        </w:rPr>
        <w:t xml:space="preserve"> </w:t>
      </w:r>
      <w:proofErr w:type="spellStart"/>
      <w:r w:rsidR="0010175C" w:rsidRPr="00D17D5D">
        <w:rPr>
          <w:szCs w:val="28"/>
        </w:rPr>
        <w:t>hoá</w:t>
      </w:r>
      <w:proofErr w:type="spellEnd"/>
      <w:r w:rsidR="0010175C" w:rsidRPr="00D17D5D">
        <w:rPr>
          <w:szCs w:val="28"/>
        </w:rPr>
        <w:t xml:space="preserve"> </w:t>
      </w:r>
      <w:proofErr w:type="spellStart"/>
      <w:r w:rsidR="0010175C" w:rsidRPr="00D17D5D">
        <w:rPr>
          <w:szCs w:val="28"/>
        </w:rPr>
        <w:t>và</w:t>
      </w:r>
      <w:proofErr w:type="spellEnd"/>
      <w:r w:rsidR="0010175C" w:rsidRPr="00D17D5D">
        <w:rPr>
          <w:szCs w:val="28"/>
        </w:rPr>
        <w:t xml:space="preserve"> </w:t>
      </w:r>
      <w:r w:rsidR="0010175C" w:rsidRPr="00D17D5D">
        <w:rPr>
          <w:szCs w:val="28"/>
          <w:lang w:val="vi-VN"/>
        </w:rPr>
        <w:t xml:space="preserve">triển khai kịp thời các nghị quyết, chỉ thị, </w:t>
      </w:r>
      <w:proofErr w:type="spellStart"/>
      <w:r w:rsidR="0010175C" w:rsidRPr="00D17D5D">
        <w:rPr>
          <w:szCs w:val="28"/>
        </w:rPr>
        <w:t>quy</w:t>
      </w:r>
      <w:proofErr w:type="spellEnd"/>
      <w:r w:rsidR="0010175C" w:rsidRPr="00D17D5D">
        <w:rPr>
          <w:szCs w:val="28"/>
        </w:rPr>
        <w:t xml:space="preserve"> </w:t>
      </w:r>
      <w:proofErr w:type="spellStart"/>
      <w:r w:rsidR="0010175C" w:rsidRPr="00D17D5D">
        <w:rPr>
          <w:szCs w:val="28"/>
        </w:rPr>
        <w:t>chế</w:t>
      </w:r>
      <w:proofErr w:type="spellEnd"/>
      <w:r w:rsidR="0010175C" w:rsidRPr="00D17D5D">
        <w:rPr>
          <w:szCs w:val="28"/>
        </w:rPr>
        <w:t xml:space="preserve">, </w:t>
      </w:r>
      <w:proofErr w:type="spellStart"/>
      <w:r w:rsidR="0010175C" w:rsidRPr="00D17D5D">
        <w:rPr>
          <w:szCs w:val="28"/>
        </w:rPr>
        <w:t>quy</w:t>
      </w:r>
      <w:proofErr w:type="spellEnd"/>
      <w:r w:rsidR="0010175C" w:rsidRPr="00D17D5D">
        <w:rPr>
          <w:szCs w:val="28"/>
        </w:rPr>
        <w:t xml:space="preserve"> </w:t>
      </w:r>
      <w:proofErr w:type="spellStart"/>
      <w:r w:rsidR="0010175C" w:rsidRPr="00D17D5D">
        <w:rPr>
          <w:szCs w:val="28"/>
        </w:rPr>
        <w:t>định</w:t>
      </w:r>
      <w:proofErr w:type="spellEnd"/>
      <w:r w:rsidR="0010175C" w:rsidRPr="00D17D5D">
        <w:rPr>
          <w:szCs w:val="28"/>
        </w:rPr>
        <w:t xml:space="preserve">, </w:t>
      </w:r>
      <w:r w:rsidR="0010175C" w:rsidRPr="00D17D5D">
        <w:rPr>
          <w:szCs w:val="28"/>
          <w:lang w:val="vi-VN"/>
        </w:rPr>
        <w:t>chương trình</w:t>
      </w:r>
      <w:r w:rsidR="0010175C" w:rsidRPr="00D17D5D">
        <w:rPr>
          <w:szCs w:val="28"/>
        </w:rPr>
        <w:t xml:space="preserve">, </w:t>
      </w:r>
      <w:proofErr w:type="spellStart"/>
      <w:r w:rsidR="0010175C" w:rsidRPr="00D17D5D">
        <w:rPr>
          <w:szCs w:val="28"/>
        </w:rPr>
        <w:t>kế</w:t>
      </w:r>
      <w:proofErr w:type="spellEnd"/>
      <w:r w:rsidR="0010175C" w:rsidRPr="00D17D5D">
        <w:rPr>
          <w:szCs w:val="28"/>
        </w:rPr>
        <w:t xml:space="preserve"> </w:t>
      </w:r>
      <w:proofErr w:type="spellStart"/>
      <w:r w:rsidR="0010175C" w:rsidRPr="00D17D5D">
        <w:rPr>
          <w:szCs w:val="28"/>
        </w:rPr>
        <w:t>hoạch</w:t>
      </w:r>
      <w:proofErr w:type="spellEnd"/>
      <w:r w:rsidR="0010175C" w:rsidRPr="00D17D5D">
        <w:rPr>
          <w:szCs w:val="28"/>
        </w:rPr>
        <w:t xml:space="preserve">, </w:t>
      </w:r>
      <w:proofErr w:type="spellStart"/>
      <w:r w:rsidR="0010175C" w:rsidRPr="00D17D5D">
        <w:rPr>
          <w:szCs w:val="28"/>
        </w:rPr>
        <w:t>kết</w:t>
      </w:r>
      <w:proofErr w:type="spellEnd"/>
      <w:r w:rsidR="0010175C" w:rsidRPr="00D17D5D">
        <w:rPr>
          <w:szCs w:val="28"/>
        </w:rPr>
        <w:t xml:space="preserve"> </w:t>
      </w:r>
      <w:proofErr w:type="spellStart"/>
      <w:r w:rsidR="0010175C" w:rsidRPr="00D17D5D">
        <w:rPr>
          <w:szCs w:val="28"/>
        </w:rPr>
        <w:t>luận</w:t>
      </w:r>
      <w:proofErr w:type="spellEnd"/>
      <w:r w:rsidR="0010175C" w:rsidRPr="00D17D5D">
        <w:rPr>
          <w:szCs w:val="28"/>
        </w:rPr>
        <w:t xml:space="preserve">, </w:t>
      </w:r>
      <w:proofErr w:type="spellStart"/>
      <w:r w:rsidR="0010175C" w:rsidRPr="00D17D5D">
        <w:rPr>
          <w:szCs w:val="28"/>
        </w:rPr>
        <w:t>văn</w:t>
      </w:r>
      <w:proofErr w:type="spellEnd"/>
      <w:r w:rsidR="0010175C" w:rsidRPr="00D17D5D">
        <w:rPr>
          <w:szCs w:val="28"/>
        </w:rPr>
        <w:t xml:space="preserve"> </w:t>
      </w:r>
      <w:proofErr w:type="spellStart"/>
      <w:r w:rsidR="0010175C" w:rsidRPr="00D17D5D">
        <w:rPr>
          <w:szCs w:val="28"/>
        </w:rPr>
        <w:t>bản</w:t>
      </w:r>
      <w:proofErr w:type="spellEnd"/>
      <w:r w:rsidR="0010175C" w:rsidRPr="00D17D5D">
        <w:rPr>
          <w:szCs w:val="28"/>
        </w:rPr>
        <w:t xml:space="preserve"> </w:t>
      </w:r>
      <w:proofErr w:type="spellStart"/>
      <w:r w:rsidR="0010175C" w:rsidRPr="00D17D5D">
        <w:rPr>
          <w:szCs w:val="28"/>
        </w:rPr>
        <w:t>chỉ</w:t>
      </w:r>
      <w:proofErr w:type="spellEnd"/>
      <w:r w:rsidR="0010175C" w:rsidRPr="00D17D5D">
        <w:rPr>
          <w:szCs w:val="28"/>
        </w:rPr>
        <w:t xml:space="preserve"> </w:t>
      </w:r>
      <w:proofErr w:type="spellStart"/>
      <w:r w:rsidR="0010175C" w:rsidRPr="00D17D5D">
        <w:rPr>
          <w:szCs w:val="28"/>
        </w:rPr>
        <w:t>đạo</w:t>
      </w:r>
      <w:proofErr w:type="spellEnd"/>
      <w:r w:rsidR="0010175C" w:rsidRPr="00D17D5D">
        <w:rPr>
          <w:szCs w:val="28"/>
          <w:lang w:val="vi-VN"/>
        </w:rPr>
        <w:t xml:space="preserve"> của </w:t>
      </w:r>
      <w:r w:rsidR="0010175C" w:rsidRPr="00D17D5D">
        <w:rPr>
          <w:szCs w:val="28"/>
        </w:rPr>
        <w:t xml:space="preserve">Trung </w:t>
      </w:r>
      <w:proofErr w:type="spellStart"/>
      <w:r w:rsidR="0010175C" w:rsidRPr="00D17D5D">
        <w:rPr>
          <w:szCs w:val="28"/>
        </w:rPr>
        <w:t>ương</w:t>
      </w:r>
      <w:proofErr w:type="spellEnd"/>
      <w:r w:rsidR="0010175C" w:rsidRPr="00D17D5D">
        <w:rPr>
          <w:szCs w:val="28"/>
        </w:rPr>
        <w:t xml:space="preserve"> </w:t>
      </w:r>
      <w:proofErr w:type="spellStart"/>
      <w:r w:rsidR="0010175C" w:rsidRPr="00D17D5D">
        <w:rPr>
          <w:szCs w:val="28"/>
        </w:rPr>
        <w:t>và</w:t>
      </w:r>
      <w:proofErr w:type="spellEnd"/>
      <w:r w:rsidR="0010175C" w:rsidRPr="00D17D5D">
        <w:rPr>
          <w:szCs w:val="28"/>
        </w:rPr>
        <w:t xml:space="preserve"> </w:t>
      </w:r>
      <w:r w:rsidR="0010175C" w:rsidRPr="00D17D5D">
        <w:rPr>
          <w:szCs w:val="28"/>
          <w:lang w:val="vi-VN"/>
        </w:rPr>
        <w:t>cấp ủy cấp trên.</w:t>
      </w:r>
      <w:r w:rsidR="0010175C" w:rsidRPr="00D17D5D">
        <w:rPr>
          <w:szCs w:val="28"/>
        </w:rPr>
        <w:t xml:space="preserve"> Tham </w:t>
      </w:r>
      <w:proofErr w:type="spellStart"/>
      <w:r w:rsidR="0010175C" w:rsidRPr="00D17D5D">
        <w:rPr>
          <w:szCs w:val="28"/>
        </w:rPr>
        <w:t>mưu</w:t>
      </w:r>
      <w:proofErr w:type="spellEnd"/>
      <w:r w:rsidR="0010175C" w:rsidRPr="00D17D5D">
        <w:rPr>
          <w:szCs w:val="28"/>
        </w:rPr>
        <w:t xml:space="preserve"> </w:t>
      </w:r>
      <w:proofErr w:type="spellStart"/>
      <w:r w:rsidR="0010175C" w:rsidRPr="00D17D5D">
        <w:rPr>
          <w:szCs w:val="28"/>
        </w:rPr>
        <w:t>tổ</w:t>
      </w:r>
      <w:proofErr w:type="spellEnd"/>
      <w:r w:rsidR="0010175C" w:rsidRPr="00D17D5D">
        <w:rPr>
          <w:szCs w:val="28"/>
        </w:rPr>
        <w:t xml:space="preserve"> </w:t>
      </w:r>
      <w:proofErr w:type="spellStart"/>
      <w:r w:rsidR="0010175C" w:rsidRPr="00D17D5D">
        <w:rPr>
          <w:szCs w:val="28"/>
        </w:rPr>
        <w:t>chức</w:t>
      </w:r>
      <w:proofErr w:type="spellEnd"/>
      <w:r w:rsidR="0010175C" w:rsidRPr="00D17D5D">
        <w:rPr>
          <w:szCs w:val="28"/>
        </w:rPr>
        <w:t xml:space="preserve"> </w:t>
      </w:r>
      <w:proofErr w:type="spellStart"/>
      <w:r w:rsidR="0010175C" w:rsidRPr="00D17D5D">
        <w:rPr>
          <w:szCs w:val="28"/>
        </w:rPr>
        <w:t>hội</w:t>
      </w:r>
      <w:proofErr w:type="spellEnd"/>
      <w:r w:rsidR="0010175C" w:rsidRPr="00D17D5D">
        <w:rPr>
          <w:szCs w:val="28"/>
        </w:rPr>
        <w:t xml:space="preserve"> </w:t>
      </w:r>
      <w:proofErr w:type="spellStart"/>
      <w:r w:rsidR="0010175C" w:rsidRPr="00D17D5D">
        <w:rPr>
          <w:szCs w:val="28"/>
        </w:rPr>
        <w:t>nghị</w:t>
      </w:r>
      <w:proofErr w:type="spellEnd"/>
      <w:r w:rsidR="0010175C" w:rsidRPr="00D17D5D">
        <w:rPr>
          <w:szCs w:val="28"/>
        </w:rPr>
        <w:t xml:space="preserve"> </w:t>
      </w:r>
      <w:proofErr w:type="spellStart"/>
      <w:r w:rsidR="0010175C" w:rsidRPr="00D17D5D">
        <w:rPr>
          <w:szCs w:val="28"/>
        </w:rPr>
        <w:t>quán</w:t>
      </w:r>
      <w:proofErr w:type="spellEnd"/>
      <w:r w:rsidR="0010175C" w:rsidRPr="00D17D5D">
        <w:rPr>
          <w:szCs w:val="28"/>
        </w:rPr>
        <w:t xml:space="preserve"> </w:t>
      </w:r>
      <w:proofErr w:type="spellStart"/>
      <w:r w:rsidR="0010175C" w:rsidRPr="00D17D5D">
        <w:rPr>
          <w:szCs w:val="28"/>
        </w:rPr>
        <w:t>triệt</w:t>
      </w:r>
      <w:proofErr w:type="spellEnd"/>
      <w:r w:rsidR="0010175C" w:rsidRPr="00D17D5D">
        <w:rPr>
          <w:szCs w:val="28"/>
        </w:rPr>
        <w:t xml:space="preserve">, </w:t>
      </w:r>
      <w:proofErr w:type="spellStart"/>
      <w:r w:rsidR="0010175C" w:rsidRPr="00D17D5D">
        <w:rPr>
          <w:szCs w:val="28"/>
        </w:rPr>
        <w:t>triển</w:t>
      </w:r>
      <w:proofErr w:type="spellEnd"/>
      <w:r w:rsidR="0010175C" w:rsidRPr="00D17D5D">
        <w:rPr>
          <w:szCs w:val="28"/>
        </w:rPr>
        <w:t xml:space="preserve"> </w:t>
      </w:r>
      <w:proofErr w:type="spellStart"/>
      <w:r w:rsidR="0010175C" w:rsidRPr="00D17D5D">
        <w:rPr>
          <w:szCs w:val="28"/>
        </w:rPr>
        <w:t>khai</w:t>
      </w:r>
      <w:proofErr w:type="spellEnd"/>
      <w:r w:rsidR="0010175C" w:rsidRPr="00D17D5D">
        <w:rPr>
          <w:szCs w:val="28"/>
        </w:rPr>
        <w:t xml:space="preserve"> </w:t>
      </w:r>
      <w:proofErr w:type="spellStart"/>
      <w:r w:rsidR="0010175C" w:rsidRPr="00D17D5D">
        <w:rPr>
          <w:szCs w:val="28"/>
        </w:rPr>
        <w:t>kịp</w:t>
      </w:r>
      <w:proofErr w:type="spellEnd"/>
      <w:r w:rsidR="0010175C" w:rsidRPr="00D17D5D">
        <w:rPr>
          <w:szCs w:val="28"/>
        </w:rPr>
        <w:t xml:space="preserve"> </w:t>
      </w:r>
      <w:proofErr w:type="spellStart"/>
      <w:r w:rsidR="0010175C" w:rsidRPr="00D17D5D">
        <w:rPr>
          <w:szCs w:val="28"/>
        </w:rPr>
        <w:t>thời</w:t>
      </w:r>
      <w:proofErr w:type="spellEnd"/>
      <w:r w:rsidR="0010175C" w:rsidRPr="00D17D5D">
        <w:rPr>
          <w:szCs w:val="28"/>
        </w:rPr>
        <w:t xml:space="preserve"> </w:t>
      </w:r>
      <w:proofErr w:type="spellStart"/>
      <w:r w:rsidR="0010175C" w:rsidRPr="00D17D5D">
        <w:rPr>
          <w:szCs w:val="28"/>
        </w:rPr>
        <w:t>các</w:t>
      </w:r>
      <w:proofErr w:type="spellEnd"/>
      <w:r w:rsidR="0010175C" w:rsidRPr="00D17D5D">
        <w:rPr>
          <w:szCs w:val="28"/>
        </w:rPr>
        <w:t xml:space="preserve"> </w:t>
      </w:r>
      <w:proofErr w:type="spellStart"/>
      <w:r w:rsidR="0010175C" w:rsidRPr="00D17D5D">
        <w:rPr>
          <w:szCs w:val="28"/>
        </w:rPr>
        <w:t>chỉ</w:t>
      </w:r>
      <w:proofErr w:type="spellEnd"/>
      <w:r w:rsidR="0010175C" w:rsidRPr="00D17D5D">
        <w:rPr>
          <w:szCs w:val="28"/>
        </w:rPr>
        <w:t xml:space="preserve"> </w:t>
      </w:r>
      <w:proofErr w:type="spellStart"/>
      <w:r w:rsidR="0010175C" w:rsidRPr="00D17D5D">
        <w:rPr>
          <w:szCs w:val="28"/>
        </w:rPr>
        <w:t>thị</w:t>
      </w:r>
      <w:proofErr w:type="spellEnd"/>
      <w:r w:rsidR="0010175C" w:rsidRPr="00D17D5D">
        <w:rPr>
          <w:szCs w:val="28"/>
        </w:rPr>
        <w:t xml:space="preserve">, </w:t>
      </w:r>
      <w:proofErr w:type="spellStart"/>
      <w:r w:rsidR="0010175C" w:rsidRPr="00D17D5D">
        <w:rPr>
          <w:szCs w:val="28"/>
        </w:rPr>
        <w:t>nghị</w:t>
      </w:r>
      <w:proofErr w:type="spellEnd"/>
      <w:r w:rsidR="0010175C" w:rsidRPr="00D17D5D">
        <w:rPr>
          <w:szCs w:val="28"/>
        </w:rPr>
        <w:t xml:space="preserve"> </w:t>
      </w:r>
      <w:proofErr w:type="spellStart"/>
      <w:r w:rsidR="0010175C" w:rsidRPr="00D17D5D">
        <w:rPr>
          <w:szCs w:val="28"/>
        </w:rPr>
        <w:t>quyết</w:t>
      </w:r>
      <w:proofErr w:type="spellEnd"/>
      <w:r w:rsidR="0010175C" w:rsidRPr="00D17D5D">
        <w:rPr>
          <w:szCs w:val="28"/>
        </w:rPr>
        <w:t xml:space="preserve">, </w:t>
      </w:r>
      <w:proofErr w:type="spellStart"/>
      <w:r w:rsidR="0010175C" w:rsidRPr="00D17D5D">
        <w:rPr>
          <w:szCs w:val="28"/>
        </w:rPr>
        <w:t>chương</w:t>
      </w:r>
      <w:proofErr w:type="spellEnd"/>
      <w:r w:rsidR="0010175C" w:rsidRPr="00D17D5D">
        <w:rPr>
          <w:szCs w:val="28"/>
        </w:rPr>
        <w:t xml:space="preserve"> </w:t>
      </w:r>
      <w:proofErr w:type="spellStart"/>
      <w:r w:rsidR="0010175C" w:rsidRPr="00D17D5D">
        <w:rPr>
          <w:szCs w:val="28"/>
        </w:rPr>
        <w:t>trình</w:t>
      </w:r>
      <w:proofErr w:type="spellEnd"/>
      <w:r w:rsidR="0010175C" w:rsidRPr="00D17D5D">
        <w:rPr>
          <w:szCs w:val="28"/>
        </w:rPr>
        <w:t xml:space="preserve">… </w:t>
      </w:r>
      <w:proofErr w:type="spellStart"/>
      <w:r w:rsidR="0010175C" w:rsidRPr="00D17D5D">
        <w:rPr>
          <w:szCs w:val="28"/>
        </w:rPr>
        <w:t>của</w:t>
      </w:r>
      <w:proofErr w:type="spellEnd"/>
      <w:r w:rsidR="0010175C" w:rsidRPr="00D17D5D">
        <w:rPr>
          <w:szCs w:val="28"/>
        </w:rPr>
        <w:t xml:space="preserve"> </w:t>
      </w:r>
      <w:proofErr w:type="spellStart"/>
      <w:r w:rsidR="0010175C" w:rsidRPr="00D17D5D">
        <w:rPr>
          <w:szCs w:val="28"/>
        </w:rPr>
        <w:t>cấp</w:t>
      </w:r>
      <w:proofErr w:type="spellEnd"/>
      <w:r w:rsidR="0010175C" w:rsidRPr="00D17D5D">
        <w:rPr>
          <w:szCs w:val="28"/>
        </w:rPr>
        <w:t xml:space="preserve"> </w:t>
      </w:r>
      <w:proofErr w:type="spellStart"/>
      <w:r w:rsidR="0010175C" w:rsidRPr="00D17D5D">
        <w:rPr>
          <w:szCs w:val="28"/>
        </w:rPr>
        <w:t>ủy</w:t>
      </w:r>
      <w:proofErr w:type="spellEnd"/>
      <w:r w:rsidR="0010175C" w:rsidRPr="00D17D5D">
        <w:rPr>
          <w:szCs w:val="28"/>
        </w:rPr>
        <w:t xml:space="preserve"> </w:t>
      </w:r>
      <w:proofErr w:type="spellStart"/>
      <w:r w:rsidR="0010175C" w:rsidRPr="00D17D5D">
        <w:rPr>
          <w:szCs w:val="28"/>
        </w:rPr>
        <w:t>cấp</w:t>
      </w:r>
      <w:proofErr w:type="spellEnd"/>
      <w:r w:rsidR="0010175C" w:rsidRPr="00D17D5D">
        <w:rPr>
          <w:szCs w:val="28"/>
        </w:rPr>
        <w:t xml:space="preserve"> </w:t>
      </w:r>
      <w:proofErr w:type="spellStart"/>
      <w:r w:rsidR="0010175C" w:rsidRPr="00D17D5D">
        <w:rPr>
          <w:szCs w:val="28"/>
        </w:rPr>
        <w:t>trên</w:t>
      </w:r>
      <w:proofErr w:type="spellEnd"/>
      <w:r w:rsidR="0010175C" w:rsidRPr="00D17D5D">
        <w:rPr>
          <w:szCs w:val="28"/>
        </w:rPr>
        <w:t xml:space="preserve"> </w:t>
      </w:r>
      <w:proofErr w:type="spellStart"/>
      <w:r w:rsidR="0010175C" w:rsidRPr="00D17D5D">
        <w:rPr>
          <w:szCs w:val="28"/>
        </w:rPr>
        <w:t>và</w:t>
      </w:r>
      <w:proofErr w:type="spellEnd"/>
      <w:r w:rsidR="0010175C" w:rsidRPr="00D17D5D">
        <w:rPr>
          <w:szCs w:val="28"/>
        </w:rPr>
        <w:t xml:space="preserve"> </w:t>
      </w:r>
      <w:proofErr w:type="spellStart"/>
      <w:r w:rsidR="0010175C" w:rsidRPr="00D17D5D">
        <w:rPr>
          <w:szCs w:val="28"/>
        </w:rPr>
        <w:t>sơ</w:t>
      </w:r>
      <w:proofErr w:type="spellEnd"/>
      <w:r w:rsidR="0010175C" w:rsidRPr="00D17D5D">
        <w:rPr>
          <w:szCs w:val="28"/>
        </w:rPr>
        <w:t xml:space="preserve">, </w:t>
      </w:r>
      <w:proofErr w:type="spellStart"/>
      <w:r w:rsidR="0010175C" w:rsidRPr="00D17D5D">
        <w:rPr>
          <w:szCs w:val="28"/>
        </w:rPr>
        <w:t>tổng</w:t>
      </w:r>
      <w:proofErr w:type="spellEnd"/>
      <w:r w:rsidR="0010175C" w:rsidRPr="00D17D5D">
        <w:rPr>
          <w:szCs w:val="28"/>
        </w:rPr>
        <w:t xml:space="preserve"> </w:t>
      </w:r>
      <w:proofErr w:type="spellStart"/>
      <w:r w:rsidR="0010175C" w:rsidRPr="00D17D5D">
        <w:rPr>
          <w:szCs w:val="28"/>
        </w:rPr>
        <w:t>kết</w:t>
      </w:r>
      <w:proofErr w:type="spellEnd"/>
      <w:r w:rsidR="0010175C" w:rsidRPr="00D17D5D">
        <w:rPr>
          <w:szCs w:val="28"/>
        </w:rPr>
        <w:t xml:space="preserve"> </w:t>
      </w:r>
      <w:proofErr w:type="spellStart"/>
      <w:r w:rsidR="0010175C" w:rsidRPr="00D17D5D">
        <w:rPr>
          <w:szCs w:val="28"/>
        </w:rPr>
        <w:t>các</w:t>
      </w:r>
      <w:proofErr w:type="spellEnd"/>
      <w:r w:rsidR="0010175C" w:rsidRPr="00D17D5D">
        <w:rPr>
          <w:szCs w:val="28"/>
        </w:rPr>
        <w:t xml:space="preserve"> </w:t>
      </w:r>
      <w:proofErr w:type="spellStart"/>
      <w:r w:rsidR="0010175C" w:rsidRPr="00D17D5D">
        <w:rPr>
          <w:szCs w:val="28"/>
        </w:rPr>
        <w:t>nghị</w:t>
      </w:r>
      <w:proofErr w:type="spellEnd"/>
      <w:r w:rsidR="0010175C" w:rsidRPr="00D17D5D">
        <w:rPr>
          <w:szCs w:val="28"/>
        </w:rPr>
        <w:t xml:space="preserve"> </w:t>
      </w:r>
      <w:proofErr w:type="spellStart"/>
      <w:r w:rsidR="0010175C" w:rsidRPr="00D17D5D">
        <w:rPr>
          <w:szCs w:val="28"/>
        </w:rPr>
        <w:t>quyết</w:t>
      </w:r>
      <w:proofErr w:type="spellEnd"/>
      <w:r w:rsidR="0010175C" w:rsidRPr="00D17D5D">
        <w:rPr>
          <w:szCs w:val="28"/>
        </w:rPr>
        <w:t xml:space="preserve">, </w:t>
      </w:r>
      <w:proofErr w:type="spellStart"/>
      <w:r w:rsidR="0010175C" w:rsidRPr="00D17D5D">
        <w:rPr>
          <w:szCs w:val="28"/>
        </w:rPr>
        <w:t>chỉ</w:t>
      </w:r>
      <w:proofErr w:type="spellEnd"/>
      <w:r w:rsidR="0010175C" w:rsidRPr="00D17D5D">
        <w:rPr>
          <w:szCs w:val="28"/>
        </w:rPr>
        <w:t xml:space="preserve"> </w:t>
      </w:r>
      <w:proofErr w:type="spellStart"/>
      <w:r w:rsidR="0010175C" w:rsidRPr="00D17D5D">
        <w:rPr>
          <w:szCs w:val="28"/>
        </w:rPr>
        <w:t>thị</w:t>
      </w:r>
      <w:proofErr w:type="spellEnd"/>
      <w:r w:rsidR="0010175C" w:rsidRPr="00D17D5D">
        <w:rPr>
          <w:szCs w:val="28"/>
        </w:rPr>
        <w:t xml:space="preserve">, </w:t>
      </w:r>
      <w:proofErr w:type="spellStart"/>
      <w:r w:rsidR="0010175C" w:rsidRPr="00D17D5D">
        <w:rPr>
          <w:szCs w:val="28"/>
        </w:rPr>
        <w:t>kết</w:t>
      </w:r>
      <w:proofErr w:type="spellEnd"/>
      <w:r w:rsidR="0010175C" w:rsidRPr="00D17D5D">
        <w:rPr>
          <w:szCs w:val="28"/>
        </w:rPr>
        <w:t xml:space="preserve"> </w:t>
      </w:r>
      <w:proofErr w:type="spellStart"/>
      <w:r w:rsidR="0010175C" w:rsidRPr="00D17D5D">
        <w:rPr>
          <w:szCs w:val="28"/>
        </w:rPr>
        <w:t>luận</w:t>
      </w:r>
      <w:proofErr w:type="spellEnd"/>
      <w:r w:rsidR="0010175C" w:rsidRPr="00D17D5D">
        <w:rPr>
          <w:szCs w:val="28"/>
        </w:rPr>
        <w:t xml:space="preserve"> </w:t>
      </w:r>
      <w:proofErr w:type="spellStart"/>
      <w:r w:rsidR="0010175C" w:rsidRPr="00D17D5D">
        <w:rPr>
          <w:szCs w:val="28"/>
        </w:rPr>
        <w:t>của</w:t>
      </w:r>
      <w:proofErr w:type="spellEnd"/>
      <w:r w:rsidR="0010175C" w:rsidRPr="00D17D5D">
        <w:rPr>
          <w:szCs w:val="28"/>
        </w:rPr>
        <w:t xml:space="preserve"> </w:t>
      </w:r>
      <w:proofErr w:type="spellStart"/>
      <w:r w:rsidR="0010175C" w:rsidRPr="00D17D5D">
        <w:rPr>
          <w:szCs w:val="28"/>
        </w:rPr>
        <w:t>Đảng</w:t>
      </w:r>
      <w:proofErr w:type="spellEnd"/>
      <w:r w:rsidR="0010175C" w:rsidRPr="00D17D5D">
        <w:rPr>
          <w:szCs w:val="28"/>
        </w:rPr>
        <w:t xml:space="preserve">. </w:t>
      </w:r>
    </w:p>
    <w:p w14:paraId="3DEAF344" w14:textId="77777777" w:rsidR="002A5F6A" w:rsidRDefault="0010175C"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zCs w:val="28"/>
        </w:rPr>
        <w:t xml:space="preserve">Tham </w:t>
      </w:r>
      <w:proofErr w:type="spellStart"/>
      <w:r w:rsidRPr="00D17D5D">
        <w:rPr>
          <w:szCs w:val="28"/>
        </w:rPr>
        <w:t>mưu</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Thường </w:t>
      </w:r>
      <w:proofErr w:type="spellStart"/>
      <w:r w:rsidRPr="00D17D5D">
        <w:rPr>
          <w:szCs w:val="28"/>
        </w:rPr>
        <w:t>trực</w:t>
      </w:r>
      <w:proofErr w:type="spellEnd"/>
      <w:r w:rsidRPr="00D17D5D">
        <w:rPr>
          <w:szCs w:val="28"/>
        </w:rPr>
        <w:t xml:space="preserve"> </w:t>
      </w:r>
      <w:proofErr w:type="spellStart"/>
      <w:r w:rsidRPr="00D17D5D">
        <w:rPr>
          <w:szCs w:val="28"/>
        </w:rPr>
        <w:t>cấp</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lãnh</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nội</w:t>
      </w:r>
      <w:proofErr w:type="spellEnd"/>
      <w:r w:rsidRPr="00D17D5D">
        <w:rPr>
          <w:szCs w:val="28"/>
        </w:rPr>
        <w:t xml:space="preserve"> </w:t>
      </w:r>
      <w:proofErr w:type="spellStart"/>
      <w:r w:rsidRPr="00D17D5D">
        <w:rPr>
          <w:szCs w:val="28"/>
        </w:rPr>
        <w:t>chính</w:t>
      </w:r>
      <w:proofErr w:type="spellEnd"/>
      <w:r w:rsidRPr="00D17D5D">
        <w:rPr>
          <w:szCs w:val="28"/>
        </w:rPr>
        <w:t xml:space="preserve">. Tham </w:t>
      </w:r>
      <w:proofErr w:type="spellStart"/>
      <w:r w:rsidRPr="00D17D5D">
        <w:rPr>
          <w:szCs w:val="28"/>
        </w:rPr>
        <w:t>mưu</w:t>
      </w:r>
      <w:proofErr w:type="spellEnd"/>
      <w:r w:rsidRPr="00D17D5D">
        <w:rPr>
          <w:szCs w:val="28"/>
        </w:rPr>
        <w:t xml:space="preserve"> </w:t>
      </w:r>
      <w:proofErr w:type="spellStart"/>
      <w:r w:rsidRPr="00D17D5D">
        <w:rPr>
          <w:szCs w:val="28"/>
        </w:rPr>
        <w:t>nội</w:t>
      </w:r>
      <w:proofErr w:type="spellEnd"/>
      <w:r w:rsidRPr="00D17D5D">
        <w:rPr>
          <w:szCs w:val="28"/>
        </w:rPr>
        <w:t xml:space="preserve"> dung </w:t>
      </w:r>
      <w:proofErr w:type="spellStart"/>
      <w:r w:rsidRPr="00D17D5D">
        <w:rPr>
          <w:szCs w:val="28"/>
        </w:rPr>
        <w:t>hoạt</w:t>
      </w:r>
      <w:proofErr w:type="spellEnd"/>
      <w:r w:rsidRPr="00D17D5D">
        <w:rPr>
          <w:szCs w:val="28"/>
        </w:rPr>
        <w:t xml:space="preserve"> </w:t>
      </w:r>
      <w:proofErr w:type="spellStart"/>
      <w:r w:rsidRPr="00D17D5D">
        <w:rPr>
          <w:szCs w:val="28"/>
        </w:rPr>
        <w:t>động</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giúp</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nội</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cấp</w:t>
      </w:r>
      <w:proofErr w:type="spellEnd"/>
      <w:r w:rsidRPr="00D17D5D">
        <w:rPr>
          <w:szCs w:val="28"/>
        </w:rPr>
        <w:t xml:space="preserve"> </w:t>
      </w:r>
      <w:proofErr w:type="spellStart"/>
      <w:r w:rsidRPr="00D17D5D">
        <w:rPr>
          <w:szCs w:val="28"/>
        </w:rPr>
        <w:t>huyện</w:t>
      </w:r>
      <w:proofErr w:type="spellEnd"/>
      <w:r w:rsidRPr="00D17D5D">
        <w:rPr>
          <w:szCs w:val="28"/>
        </w:rPr>
        <w:t xml:space="preserve">. Tham </w:t>
      </w:r>
      <w:proofErr w:type="spellStart"/>
      <w:r w:rsidRPr="00D17D5D">
        <w:rPr>
          <w:szCs w:val="28"/>
        </w:rPr>
        <w:t>mưu</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tiếp</w:t>
      </w:r>
      <w:proofErr w:type="spellEnd"/>
      <w:r w:rsidRPr="00D17D5D">
        <w:rPr>
          <w:szCs w:val="28"/>
        </w:rPr>
        <w:t xml:space="preserve"> </w:t>
      </w:r>
      <w:proofErr w:type="spellStart"/>
      <w:r w:rsidRPr="00D17D5D">
        <w:rPr>
          <w:szCs w:val="28"/>
        </w:rPr>
        <w:t>nhận</w:t>
      </w:r>
      <w:proofErr w:type="spellEnd"/>
      <w:r w:rsidRPr="00D17D5D">
        <w:rPr>
          <w:szCs w:val="28"/>
        </w:rPr>
        <w:t xml:space="preserve">, </w:t>
      </w:r>
      <w:proofErr w:type="spellStart"/>
      <w:r w:rsidR="00412D42" w:rsidRPr="00D17D5D">
        <w:rPr>
          <w:szCs w:val="28"/>
        </w:rPr>
        <w:t>xử</w:t>
      </w:r>
      <w:proofErr w:type="spellEnd"/>
      <w:r w:rsidR="00412D42" w:rsidRPr="00D17D5D">
        <w:rPr>
          <w:szCs w:val="28"/>
        </w:rPr>
        <w:t xml:space="preserve"> </w:t>
      </w:r>
      <w:proofErr w:type="spellStart"/>
      <w:r w:rsidR="00412D42" w:rsidRPr="00D17D5D">
        <w:rPr>
          <w:szCs w:val="28"/>
        </w:rPr>
        <w:t>lý</w:t>
      </w:r>
      <w:proofErr w:type="spellEnd"/>
      <w:r w:rsidRPr="00D17D5D">
        <w:rPr>
          <w:szCs w:val="28"/>
        </w:rPr>
        <w:t xml:space="preserve"> </w:t>
      </w:r>
      <w:proofErr w:type="spellStart"/>
      <w:r w:rsidRPr="00D17D5D">
        <w:rPr>
          <w:szCs w:val="28"/>
        </w:rPr>
        <w:t>đơn</w:t>
      </w:r>
      <w:proofErr w:type="spellEnd"/>
      <w:r w:rsidRPr="00D17D5D">
        <w:rPr>
          <w:szCs w:val="28"/>
        </w:rPr>
        <w:t xml:space="preserve"> </w:t>
      </w:r>
      <w:proofErr w:type="spellStart"/>
      <w:r w:rsidRPr="00D17D5D">
        <w:rPr>
          <w:szCs w:val="28"/>
        </w:rPr>
        <w:t>khiếu</w:t>
      </w:r>
      <w:proofErr w:type="spellEnd"/>
      <w:r w:rsidRPr="00D17D5D">
        <w:rPr>
          <w:szCs w:val="28"/>
        </w:rPr>
        <w:t xml:space="preserve"> </w:t>
      </w:r>
      <w:proofErr w:type="spellStart"/>
      <w:r w:rsidRPr="00D17D5D">
        <w:rPr>
          <w:szCs w:val="28"/>
        </w:rPr>
        <w:lastRenderedPageBreak/>
        <w:t>nại</w:t>
      </w:r>
      <w:proofErr w:type="spellEnd"/>
      <w:r w:rsidRPr="00D17D5D">
        <w:rPr>
          <w:szCs w:val="28"/>
        </w:rPr>
        <w:t xml:space="preserve">, </w:t>
      </w:r>
      <w:proofErr w:type="spellStart"/>
      <w:r w:rsidRPr="00D17D5D">
        <w:rPr>
          <w:szCs w:val="28"/>
        </w:rPr>
        <w:t>tố</w:t>
      </w:r>
      <w:proofErr w:type="spellEnd"/>
      <w:r w:rsidRPr="00D17D5D">
        <w:rPr>
          <w:szCs w:val="28"/>
        </w:rPr>
        <w:t xml:space="preserve"> </w:t>
      </w:r>
      <w:proofErr w:type="spellStart"/>
      <w:r w:rsidRPr="00D17D5D">
        <w:rPr>
          <w:szCs w:val="28"/>
        </w:rPr>
        <w:t>cáo</w:t>
      </w:r>
      <w:proofErr w:type="spellEnd"/>
      <w:r w:rsidRPr="00D17D5D">
        <w:rPr>
          <w:szCs w:val="28"/>
        </w:rPr>
        <w:t xml:space="preserve">. </w:t>
      </w:r>
      <w:proofErr w:type="spellStart"/>
      <w:r w:rsidRPr="00D17D5D">
        <w:rPr>
          <w:szCs w:val="28"/>
        </w:rPr>
        <w:t>Chuẩn</w:t>
      </w:r>
      <w:proofErr w:type="spellEnd"/>
      <w:r w:rsidRPr="00D17D5D">
        <w:rPr>
          <w:szCs w:val="28"/>
        </w:rPr>
        <w:t xml:space="preserve"> </w:t>
      </w:r>
      <w:proofErr w:type="spellStart"/>
      <w:r w:rsidRPr="00D17D5D">
        <w:rPr>
          <w:szCs w:val="28"/>
        </w:rPr>
        <w:t>bị</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nội</w:t>
      </w:r>
      <w:proofErr w:type="spellEnd"/>
      <w:r w:rsidRPr="00D17D5D">
        <w:rPr>
          <w:szCs w:val="28"/>
        </w:rPr>
        <w:t xml:space="preserve"> dung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Đoàn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của</w:t>
      </w:r>
      <w:proofErr w:type="spellEnd"/>
      <w:r w:rsidRPr="00D17D5D">
        <w:rPr>
          <w:szCs w:val="28"/>
        </w:rPr>
        <w:t xml:space="preserve"> Ban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cải</w:t>
      </w:r>
      <w:proofErr w:type="spellEnd"/>
      <w:r w:rsidRPr="00D17D5D">
        <w:rPr>
          <w:szCs w:val="28"/>
        </w:rPr>
        <w:t xml:space="preserve"> </w:t>
      </w:r>
      <w:proofErr w:type="spellStart"/>
      <w:r w:rsidRPr="00D17D5D">
        <w:rPr>
          <w:szCs w:val="28"/>
        </w:rPr>
        <w:t>cách</w:t>
      </w:r>
      <w:proofErr w:type="spellEnd"/>
      <w:r w:rsidRPr="00D17D5D">
        <w:rPr>
          <w:szCs w:val="28"/>
        </w:rPr>
        <w:t xml:space="preserve"> </w:t>
      </w:r>
      <w:proofErr w:type="spellStart"/>
      <w:r w:rsidRPr="00D17D5D">
        <w:rPr>
          <w:szCs w:val="28"/>
        </w:rPr>
        <w:t>tư</w:t>
      </w:r>
      <w:proofErr w:type="spellEnd"/>
      <w:r w:rsidRPr="00D17D5D">
        <w:rPr>
          <w:szCs w:val="28"/>
        </w:rPr>
        <w:t xml:space="preserve"> </w:t>
      </w:r>
      <w:proofErr w:type="spellStart"/>
      <w:r w:rsidRPr="00D17D5D">
        <w:rPr>
          <w:szCs w:val="28"/>
        </w:rPr>
        <w:t>pháp</w:t>
      </w:r>
      <w:proofErr w:type="spellEnd"/>
      <w:r w:rsidRPr="00D17D5D">
        <w:rPr>
          <w:szCs w:val="28"/>
        </w:rPr>
        <w:t xml:space="preserve"> </w:t>
      </w:r>
      <w:proofErr w:type="spellStart"/>
      <w:r w:rsidRPr="00D17D5D">
        <w:rPr>
          <w:szCs w:val="28"/>
        </w:rPr>
        <w:t>tỉnh</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cải</w:t>
      </w:r>
      <w:proofErr w:type="spellEnd"/>
      <w:r w:rsidRPr="00D17D5D">
        <w:rPr>
          <w:szCs w:val="28"/>
        </w:rPr>
        <w:t xml:space="preserve"> </w:t>
      </w:r>
      <w:proofErr w:type="spellStart"/>
      <w:r w:rsidRPr="00D17D5D">
        <w:rPr>
          <w:szCs w:val="28"/>
        </w:rPr>
        <w:t>cách</w:t>
      </w:r>
      <w:proofErr w:type="spellEnd"/>
      <w:r w:rsidRPr="00D17D5D">
        <w:rPr>
          <w:szCs w:val="28"/>
        </w:rPr>
        <w:t xml:space="preserve"> </w:t>
      </w:r>
      <w:proofErr w:type="spellStart"/>
      <w:r w:rsidRPr="00D17D5D">
        <w:rPr>
          <w:szCs w:val="28"/>
        </w:rPr>
        <w:t>tư</w:t>
      </w:r>
      <w:proofErr w:type="spellEnd"/>
      <w:r w:rsidRPr="00D17D5D">
        <w:rPr>
          <w:szCs w:val="28"/>
        </w:rPr>
        <w:t xml:space="preserve"> </w:t>
      </w:r>
      <w:proofErr w:type="spellStart"/>
      <w:r w:rsidRPr="00D17D5D">
        <w:rPr>
          <w:szCs w:val="28"/>
        </w:rPr>
        <w:t>pháp</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Thăng</w:t>
      </w:r>
      <w:proofErr w:type="spellEnd"/>
      <w:r w:rsidRPr="00D17D5D">
        <w:rPr>
          <w:szCs w:val="28"/>
        </w:rPr>
        <w:t xml:space="preserve"> Bình.</w:t>
      </w:r>
    </w:p>
    <w:p w14:paraId="2EDD1061" w14:textId="1E903F3D" w:rsidR="002A5F6A" w:rsidRDefault="0010175C"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zCs w:val="28"/>
        </w:rPr>
        <w:t xml:space="preserve">Công </w:t>
      </w:r>
      <w:proofErr w:type="spellStart"/>
      <w:r w:rsidRPr="00D17D5D">
        <w:rPr>
          <w:szCs w:val="28"/>
        </w:rPr>
        <w:t>tác</w:t>
      </w:r>
      <w:proofErr w:type="spellEnd"/>
      <w:r w:rsidRPr="00D17D5D">
        <w:rPr>
          <w:szCs w:val="28"/>
        </w:rPr>
        <w:t xml:space="preserve"> </w:t>
      </w:r>
      <w:proofErr w:type="spellStart"/>
      <w:r w:rsidRPr="00D17D5D">
        <w:rPr>
          <w:szCs w:val="28"/>
        </w:rPr>
        <w:t>hành</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quản</w:t>
      </w:r>
      <w:proofErr w:type="spellEnd"/>
      <w:r w:rsidRPr="00D17D5D">
        <w:rPr>
          <w:szCs w:val="28"/>
        </w:rPr>
        <w:t xml:space="preserve"> </w:t>
      </w:r>
      <w:proofErr w:type="spellStart"/>
      <w:r w:rsidRPr="00D17D5D">
        <w:rPr>
          <w:szCs w:val="28"/>
        </w:rPr>
        <w:t>trị</w:t>
      </w:r>
      <w:proofErr w:type="spellEnd"/>
      <w:r w:rsidRPr="00D17D5D">
        <w:rPr>
          <w:szCs w:val="28"/>
        </w:rPr>
        <w:t xml:space="preserve"> </w:t>
      </w:r>
      <w:proofErr w:type="spellStart"/>
      <w:r w:rsidRPr="00D17D5D">
        <w:rPr>
          <w:szCs w:val="28"/>
        </w:rPr>
        <w:t>từng</w:t>
      </w:r>
      <w:proofErr w:type="spellEnd"/>
      <w:r w:rsidRPr="00D17D5D">
        <w:rPr>
          <w:szCs w:val="28"/>
        </w:rPr>
        <w:t xml:space="preserve"> </w:t>
      </w:r>
      <w:proofErr w:type="spellStart"/>
      <w:r w:rsidRPr="00D17D5D">
        <w:rPr>
          <w:szCs w:val="28"/>
        </w:rPr>
        <w:t>bước</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nâng</w:t>
      </w:r>
      <w:proofErr w:type="spellEnd"/>
      <w:r w:rsidRPr="00D17D5D">
        <w:rPr>
          <w:szCs w:val="28"/>
        </w:rPr>
        <w:t xml:space="preserve"> </w:t>
      </w:r>
      <w:proofErr w:type="spellStart"/>
      <w:r w:rsidRPr="00D17D5D">
        <w:rPr>
          <w:szCs w:val="28"/>
        </w:rPr>
        <w:t>lên</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tài</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đảm</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chế</w:t>
      </w:r>
      <w:proofErr w:type="spellEnd"/>
      <w:r w:rsidRPr="00D17D5D">
        <w:rPr>
          <w:szCs w:val="28"/>
        </w:rPr>
        <w:t xml:space="preserve"> </w:t>
      </w:r>
      <w:proofErr w:type="spellStart"/>
      <w:r w:rsidRPr="00D17D5D">
        <w:rPr>
          <w:szCs w:val="28"/>
        </w:rPr>
        <w:t>độ</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sách</w:t>
      </w:r>
      <w:proofErr w:type="spellEnd"/>
      <w:r w:rsidRPr="00D17D5D">
        <w:rPr>
          <w:szCs w:val="28"/>
        </w:rPr>
        <w:t xml:space="preserve"> </w:t>
      </w:r>
      <w:proofErr w:type="spellStart"/>
      <w:r w:rsidRPr="00D17D5D">
        <w:rPr>
          <w:szCs w:val="28"/>
        </w:rPr>
        <w:t>cho</w:t>
      </w:r>
      <w:proofErr w:type="spellEnd"/>
      <w:r w:rsidRPr="00D17D5D">
        <w:rPr>
          <w:szCs w:val="28"/>
        </w:rPr>
        <w:t xml:space="preserve"> </w:t>
      </w:r>
      <w:proofErr w:type="spellStart"/>
      <w:r w:rsidRPr="00D17D5D">
        <w:rPr>
          <w:szCs w:val="28"/>
        </w:rPr>
        <w:t>cán</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trong</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báo</w:t>
      </w:r>
      <w:proofErr w:type="spellEnd"/>
      <w:r w:rsidRPr="00D17D5D">
        <w:rPr>
          <w:szCs w:val="28"/>
        </w:rPr>
        <w:t xml:space="preserve"> </w:t>
      </w:r>
      <w:proofErr w:type="spellStart"/>
      <w:r w:rsidRPr="00D17D5D">
        <w:rPr>
          <w:szCs w:val="28"/>
        </w:rPr>
        <w:t>cáo</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khai</w:t>
      </w:r>
      <w:proofErr w:type="spellEnd"/>
      <w:r w:rsidRPr="00D17D5D">
        <w:rPr>
          <w:szCs w:val="28"/>
        </w:rPr>
        <w:t xml:space="preserve"> </w:t>
      </w:r>
      <w:proofErr w:type="spellStart"/>
      <w:r w:rsidRPr="00D17D5D">
        <w:rPr>
          <w:szCs w:val="28"/>
        </w:rPr>
        <w:t>tài</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hằng</w:t>
      </w:r>
      <w:proofErr w:type="spellEnd"/>
      <w:r w:rsidRPr="00D17D5D">
        <w:rPr>
          <w:szCs w:val="28"/>
        </w:rPr>
        <w:t xml:space="preserve"> </w:t>
      </w:r>
      <w:proofErr w:type="spellStart"/>
      <w:r w:rsidRPr="00D17D5D">
        <w:rPr>
          <w:szCs w:val="28"/>
        </w:rPr>
        <w:t>năm</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quy</w:t>
      </w:r>
      <w:proofErr w:type="spellEnd"/>
      <w:r w:rsidRPr="00D17D5D">
        <w:rPr>
          <w:szCs w:val="28"/>
        </w:rPr>
        <w:t xml:space="preserve"> </w:t>
      </w:r>
      <w:proofErr w:type="spellStart"/>
      <w:r w:rsidRPr="00D17D5D">
        <w:rPr>
          <w:szCs w:val="28"/>
        </w:rPr>
        <w:t>trình</w:t>
      </w:r>
      <w:proofErr w:type="spellEnd"/>
      <w:r w:rsidRPr="00D17D5D">
        <w:rPr>
          <w:szCs w:val="28"/>
        </w:rPr>
        <w:t xml:space="preserve"> </w:t>
      </w:r>
      <w:proofErr w:type="spellStart"/>
      <w:r w:rsidRPr="00D17D5D">
        <w:rPr>
          <w:szCs w:val="28"/>
        </w:rPr>
        <w:t>xây</w:t>
      </w:r>
      <w:proofErr w:type="spellEnd"/>
      <w:r w:rsidRPr="00D17D5D">
        <w:rPr>
          <w:szCs w:val="28"/>
        </w:rPr>
        <w:t xml:space="preserve"> </w:t>
      </w:r>
      <w:proofErr w:type="spellStart"/>
      <w:r w:rsidRPr="00D17D5D">
        <w:rPr>
          <w:szCs w:val="28"/>
        </w:rPr>
        <w:t>dựng</w:t>
      </w:r>
      <w:proofErr w:type="spellEnd"/>
      <w:r w:rsidRPr="00D17D5D">
        <w:rPr>
          <w:szCs w:val="28"/>
        </w:rPr>
        <w:t xml:space="preserve"> </w:t>
      </w:r>
      <w:proofErr w:type="spellStart"/>
      <w:r w:rsidRPr="00D17D5D">
        <w:rPr>
          <w:szCs w:val="28"/>
        </w:rPr>
        <w:t>dự</w:t>
      </w:r>
      <w:proofErr w:type="spellEnd"/>
      <w:r w:rsidRPr="00D17D5D">
        <w:rPr>
          <w:szCs w:val="28"/>
        </w:rPr>
        <w:t xml:space="preserve"> </w:t>
      </w:r>
      <w:proofErr w:type="spellStart"/>
      <w:r w:rsidRPr="00D17D5D">
        <w:rPr>
          <w:szCs w:val="28"/>
        </w:rPr>
        <w:t>toán</w:t>
      </w:r>
      <w:proofErr w:type="spellEnd"/>
      <w:r w:rsidRPr="00D17D5D">
        <w:rPr>
          <w:szCs w:val="28"/>
        </w:rPr>
        <w:t xml:space="preserve">, </w:t>
      </w:r>
      <w:proofErr w:type="spellStart"/>
      <w:r w:rsidRPr="00D17D5D">
        <w:rPr>
          <w:szCs w:val="28"/>
        </w:rPr>
        <w:t>xây</w:t>
      </w:r>
      <w:proofErr w:type="spellEnd"/>
      <w:r w:rsidRPr="00D17D5D">
        <w:rPr>
          <w:szCs w:val="28"/>
        </w:rPr>
        <w:t xml:space="preserve"> </w:t>
      </w:r>
      <w:proofErr w:type="spellStart"/>
      <w:r w:rsidRPr="00D17D5D">
        <w:rPr>
          <w:szCs w:val="28"/>
        </w:rPr>
        <w:t>dựng</w:t>
      </w:r>
      <w:proofErr w:type="spellEnd"/>
      <w:r w:rsidRPr="00D17D5D">
        <w:rPr>
          <w:szCs w:val="28"/>
        </w:rPr>
        <w:t xml:space="preserve"> </w:t>
      </w:r>
      <w:proofErr w:type="spellStart"/>
      <w:r w:rsidRPr="00D17D5D">
        <w:rPr>
          <w:szCs w:val="28"/>
        </w:rPr>
        <w:t>quy</w:t>
      </w:r>
      <w:proofErr w:type="spellEnd"/>
      <w:r w:rsidRPr="00D17D5D">
        <w:rPr>
          <w:szCs w:val="28"/>
        </w:rPr>
        <w:t xml:space="preserve"> </w:t>
      </w:r>
      <w:proofErr w:type="spellStart"/>
      <w:r w:rsidRPr="00D17D5D">
        <w:rPr>
          <w:szCs w:val="28"/>
        </w:rPr>
        <w:t>chế</w:t>
      </w:r>
      <w:proofErr w:type="spellEnd"/>
      <w:r w:rsidRPr="00D17D5D">
        <w:rPr>
          <w:szCs w:val="28"/>
        </w:rPr>
        <w:t xml:space="preserve"> chi </w:t>
      </w:r>
      <w:proofErr w:type="spellStart"/>
      <w:r w:rsidRPr="00D17D5D">
        <w:rPr>
          <w:szCs w:val="28"/>
        </w:rPr>
        <w:t>tiêu</w:t>
      </w:r>
      <w:proofErr w:type="spellEnd"/>
      <w:r w:rsidRPr="00D17D5D">
        <w:rPr>
          <w:szCs w:val="28"/>
        </w:rPr>
        <w:t xml:space="preserve"> </w:t>
      </w:r>
      <w:proofErr w:type="spellStart"/>
      <w:r w:rsidRPr="00D17D5D">
        <w:rPr>
          <w:szCs w:val="28"/>
        </w:rPr>
        <w:t>nội</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mua</w:t>
      </w:r>
      <w:proofErr w:type="spellEnd"/>
      <w:r w:rsidRPr="00D17D5D">
        <w:rPr>
          <w:szCs w:val="28"/>
        </w:rPr>
        <w:t xml:space="preserve"> </w:t>
      </w:r>
      <w:proofErr w:type="spellStart"/>
      <w:r w:rsidRPr="00D17D5D">
        <w:rPr>
          <w:szCs w:val="28"/>
        </w:rPr>
        <w:t>sắm</w:t>
      </w:r>
      <w:proofErr w:type="spellEnd"/>
      <w:r w:rsidRPr="00D17D5D">
        <w:rPr>
          <w:szCs w:val="28"/>
        </w:rPr>
        <w:t xml:space="preserve">, </w:t>
      </w:r>
      <w:proofErr w:type="spellStart"/>
      <w:r w:rsidRPr="00D17D5D">
        <w:rPr>
          <w:szCs w:val="28"/>
        </w:rPr>
        <w:t>trang</w:t>
      </w:r>
      <w:proofErr w:type="spellEnd"/>
      <w:r w:rsidRPr="00D17D5D">
        <w:rPr>
          <w:szCs w:val="28"/>
        </w:rPr>
        <w:t xml:space="preserve"> </w:t>
      </w:r>
      <w:proofErr w:type="spellStart"/>
      <w:r w:rsidRPr="00D17D5D">
        <w:rPr>
          <w:szCs w:val="28"/>
        </w:rPr>
        <w:t>bị</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quản</w:t>
      </w:r>
      <w:proofErr w:type="spellEnd"/>
      <w:r w:rsidRPr="00D17D5D">
        <w:rPr>
          <w:szCs w:val="28"/>
        </w:rPr>
        <w:t xml:space="preserve"> </w:t>
      </w:r>
      <w:proofErr w:type="spellStart"/>
      <w:r w:rsidRPr="00D17D5D">
        <w:rPr>
          <w:szCs w:val="28"/>
        </w:rPr>
        <w:t>tài</w:t>
      </w:r>
      <w:proofErr w:type="spellEnd"/>
      <w:r w:rsidRPr="00D17D5D">
        <w:rPr>
          <w:szCs w:val="28"/>
        </w:rPr>
        <w:t xml:space="preserve"> </w:t>
      </w:r>
      <w:proofErr w:type="spellStart"/>
      <w:r w:rsidRPr="00D17D5D">
        <w:rPr>
          <w:szCs w:val="28"/>
        </w:rPr>
        <w:t>sản</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đảm</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đúng</w:t>
      </w:r>
      <w:proofErr w:type="spellEnd"/>
      <w:r w:rsidRPr="00D17D5D">
        <w:rPr>
          <w:szCs w:val="28"/>
        </w:rPr>
        <w:t xml:space="preserve"> </w:t>
      </w:r>
      <w:proofErr w:type="spellStart"/>
      <w:r w:rsidRPr="00D17D5D">
        <w:rPr>
          <w:szCs w:val="28"/>
        </w:rPr>
        <w:t>quy</w:t>
      </w:r>
      <w:proofErr w:type="spellEnd"/>
      <w:r w:rsidRPr="00D17D5D">
        <w:rPr>
          <w:szCs w:val="28"/>
        </w:rPr>
        <w:t xml:space="preserve"> </w:t>
      </w:r>
      <w:proofErr w:type="spellStart"/>
      <w:r w:rsidRPr="00D17D5D">
        <w:rPr>
          <w:szCs w:val="28"/>
        </w:rPr>
        <w:t>định</w:t>
      </w:r>
      <w:proofErr w:type="spellEnd"/>
      <w:r w:rsidRPr="00D17D5D">
        <w:rPr>
          <w:szCs w:val="28"/>
        </w:rPr>
        <w:t xml:space="preserve">. Đảm </w:t>
      </w:r>
      <w:proofErr w:type="spellStart"/>
      <w:r w:rsidRPr="00D17D5D">
        <w:rPr>
          <w:szCs w:val="28"/>
        </w:rPr>
        <w:t>bảo</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điều</w:t>
      </w:r>
      <w:proofErr w:type="spellEnd"/>
      <w:r w:rsidRPr="00D17D5D">
        <w:rPr>
          <w:szCs w:val="28"/>
        </w:rPr>
        <w:t xml:space="preserve"> </w:t>
      </w:r>
      <w:proofErr w:type="spellStart"/>
      <w:r w:rsidRPr="00D17D5D">
        <w:rPr>
          <w:szCs w:val="28"/>
        </w:rPr>
        <w:t>kiện</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cuộc</w:t>
      </w:r>
      <w:proofErr w:type="spellEnd"/>
      <w:r w:rsidRPr="00D17D5D">
        <w:rPr>
          <w:szCs w:val="28"/>
        </w:rPr>
        <w:t xml:space="preserve"> </w:t>
      </w:r>
      <w:proofErr w:type="spellStart"/>
      <w:r w:rsidRPr="00D17D5D">
        <w:rPr>
          <w:szCs w:val="28"/>
        </w:rPr>
        <w:t>họp</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nghị</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Thường </w:t>
      </w:r>
      <w:proofErr w:type="spellStart"/>
      <w:r w:rsidRPr="00D17D5D">
        <w:rPr>
          <w:szCs w:val="28"/>
        </w:rPr>
        <w:t>trực</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tham</w:t>
      </w:r>
      <w:proofErr w:type="spellEnd"/>
      <w:r w:rsidRPr="00D17D5D">
        <w:rPr>
          <w:szCs w:val="28"/>
        </w:rPr>
        <w:t xml:space="preserve"> </w:t>
      </w:r>
      <w:proofErr w:type="spellStart"/>
      <w:r w:rsidRPr="00D17D5D">
        <w:rPr>
          <w:szCs w:val="28"/>
        </w:rPr>
        <w:t>mưu</w:t>
      </w:r>
      <w:proofErr w:type="spellEnd"/>
      <w:r w:rsidRPr="00D17D5D">
        <w:rPr>
          <w:szCs w:val="28"/>
        </w:rPr>
        <w:t xml:space="preserve">, </w:t>
      </w:r>
      <w:proofErr w:type="spellStart"/>
      <w:r w:rsidRPr="00D17D5D">
        <w:rPr>
          <w:szCs w:val="28"/>
        </w:rPr>
        <w:t>giúp</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phối</w:t>
      </w:r>
      <w:proofErr w:type="spellEnd"/>
      <w:r w:rsidRPr="00D17D5D">
        <w:rPr>
          <w:szCs w:val="28"/>
        </w:rPr>
        <w:t xml:space="preserve"> </w:t>
      </w:r>
      <w:proofErr w:type="spellStart"/>
      <w:r w:rsidRPr="00D17D5D">
        <w:rPr>
          <w:szCs w:val="28"/>
        </w:rPr>
        <w:t>hợp</w:t>
      </w:r>
      <w:proofErr w:type="spellEnd"/>
      <w:r w:rsidRPr="00D17D5D">
        <w:rPr>
          <w:szCs w:val="28"/>
        </w:rPr>
        <w:t xml:space="preserve">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cuộc</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tỉnh</w:t>
      </w:r>
      <w:proofErr w:type="spellEnd"/>
      <w:r w:rsidRPr="00D17D5D">
        <w:rPr>
          <w:szCs w:val="28"/>
        </w:rPr>
        <w:t xml:space="preserve"> </w:t>
      </w:r>
      <w:proofErr w:type="spellStart"/>
      <w:r w:rsidRPr="00D17D5D">
        <w:rPr>
          <w:szCs w:val="28"/>
        </w:rPr>
        <w:t>với</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phương</w:t>
      </w:r>
      <w:proofErr w:type="spellEnd"/>
      <w:r w:rsidRPr="00D17D5D">
        <w:rPr>
          <w:szCs w:val="28"/>
        </w:rPr>
        <w:t xml:space="preserve">, </w:t>
      </w:r>
      <w:proofErr w:type="spellStart"/>
      <w:r w:rsidRPr="00D17D5D">
        <w:rPr>
          <w:szCs w:val="28"/>
        </w:rPr>
        <w:t>cũng</w:t>
      </w:r>
      <w:proofErr w:type="spellEnd"/>
      <w:r w:rsidRPr="00D17D5D">
        <w:rPr>
          <w:szCs w:val="28"/>
        </w:rPr>
        <w:t xml:space="preserve"> </w:t>
      </w:r>
      <w:proofErr w:type="spellStart"/>
      <w:r w:rsidRPr="00D17D5D">
        <w:rPr>
          <w:szCs w:val="28"/>
        </w:rPr>
        <w:t>như</w:t>
      </w:r>
      <w:proofErr w:type="spellEnd"/>
      <w:r w:rsidRPr="00D17D5D">
        <w:rPr>
          <w:szCs w:val="28"/>
        </w:rPr>
        <w:t xml:space="preserve"> </w:t>
      </w:r>
      <w:proofErr w:type="spellStart"/>
      <w:r w:rsidRPr="00D17D5D">
        <w:rPr>
          <w:szCs w:val="28"/>
        </w:rPr>
        <w:t>đón</w:t>
      </w:r>
      <w:proofErr w:type="spellEnd"/>
      <w:r w:rsidRPr="00D17D5D">
        <w:rPr>
          <w:szCs w:val="28"/>
        </w:rPr>
        <w:t xml:space="preserve"> </w:t>
      </w:r>
      <w:proofErr w:type="spellStart"/>
      <w:r w:rsidRPr="00D17D5D">
        <w:rPr>
          <w:szCs w:val="28"/>
        </w:rPr>
        <w:t>tiếp</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đoàn</w:t>
      </w:r>
      <w:proofErr w:type="spellEnd"/>
      <w:r w:rsidRPr="00D17D5D">
        <w:rPr>
          <w:szCs w:val="28"/>
        </w:rPr>
        <w:t xml:space="preserve"> </w:t>
      </w:r>
      <w:proofErr w:type="spellStart"/>
      <w:r w:rsidRPr="00D17D5D">
        <w:rPr>
          <w:szCs w:val="28"/>
        </w:rPr>
        <w:t>khách</w:t>
      </w:r>
      <w:proofErr w:type="spellEnd"/>
      <w:r w:rsidRPr="00D17D5D">
        <w:rPr>
          <w:szCs w:val="28"/>
        </w:rPr>
        <w:t xml:space="preserve"> </w:t>
      </w:r>
      <w:proofErr w:type="spellStart"/>
      <w:r w:rsidRPr="00D17D5D">
        <w:rPr>
          <w:szCs w:val="28"/>
        </w:rPr>
        <w:t>đến</w:t>
      </w:r>
      <w:proofErr w:type="spellEnd"/>
      <w:r w:rsidRPr="00D17D5D">
        <w:rPr>
          <w:szCs w:val="28"/>
        </w:rPr>
        <w:t xml:space="preserve"> </w:t>
      </w:r>
      <w:proofErr w:type="spellStart"/>
      <w:r w:rsidRPr="00D17D5D">
        <w:rPr>
          <w:szCs w:val="28"/>
        </w:rPr>
        <w:t>thăm</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với</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Thăng</w:t>
      </w:r>
      <w:proofErr w:type="spellEnd"/>
      <w:r w:rsidRPr="00D17D5D">
        <w:rPr>
          <w:szCs w:val="28"/>
        </w:rPr>
        <w:t xml:space="preserve"> Bình. Tham </w:t>
      </w:r>
      <w:proofErr w:type="spellStart"/>
      <w:r w:rsidRPr="00D17D5D">
        <w:rPr>
          <w:szCs w:val="28"/>
        </w:rPr>
        <w:t>mưu</w:t>
      </w:r>
      <w:proofErr w:type="spellEnd"/>
      <w:r w:rsidRPr="00D17D5D">
        <w:rPr>
          <w:szCs w:val="28"/>
        </w:rPr>
        <w:t xml:space="preserve"> </w:t>
      </w:r>
      <w:proofErr w:type="spellStart"/>
      <w:r w:rsidRPr="00D17D5D">
        <w:rPr>
          <w:szCs w:val="28"/>
        </w:rPr>
        <w:t>chủ</w:t>
      </w:r>
      <w:proofErr w:type="spellEnd"/>
      <w:r w:rsidRPr="00D17D5D">
        <w:rPr>
          <w:szCs w:val="28"/>
        </w:rPr>
        <w:t xml:space="preserve"> </w:t>
      </w:r>
      <w:proofErr w:type="spellStart"/>
      <w:r w:rsidRPr="00D17D5D">
        <w:rPr>
          <w:szCs w:val="28"/>
        </w:rPr>
        <w:t>trương</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sửa</w:t>
      </w:r>
      <w:proofErr w:type="spellEnd"/>
      <w:r w:rsidRPr="00D17D5D">
        <w:rPr>
          <w:szCs w:val="28"/>
        </w:rPr>
        <w:t xml:space="preserve"> </w:t>
      </w:r>
      <w:proofErr w:type="spellStart"/>
      <w:r w:rsidRPr="00D17D5D">
        <w:rPr>
          <w:szCs w:val="28"/>
        </w:rPr>
        <w:t>chữa</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trường</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trang</w:t>
      </w:r>
      <w:proofErr w:type="spellEnd"/>
      <w:r w:rsidRPr="00D17D5D">
        <w:rPr>
          <w:szCs w:val="28"/>
        </w:rPr>
        <w:t xml:space="preserve"> </w:t>
      </w:r>
      <w:proofErr w:type="spellStart"/>
      <w:r w:rsidRPr="00D17D5D">
        <w:rPr>
          <w:szCs w:val="28"/>
        </w:rPr>
        <w:t>bị</w:t>
      </w:r>
      <w:proofErr w:type="spellEnd"/>
      <w:r w:rsidRPr="00D17D5D">
        <w:rPr>
          <w:szCs w:val="28"/>
        </w:rPr>
        <w:t xml:space="preserve">, </w:t>
      </w:r>
      <w:proofErr w:type="spellStart"/>
      <w:r w:rsidRPr="00D17D5D">
        <w:rPr>
          <w:szCs w:val="28"/>
        </w:rPr>
        <w:t>sửa</w:t>
      </w:r>
      <w:proofErr w:type="spellEnd"/>
      <w:r w:rsidRPr="00D17D5D">
        <w:rPr>
          <w:szCs w:val="28"/>
        </w:rPr>
        <w:t xml:space="preserve"> </w:t>
      </w:r>
      <w:proofErr w:type="spellStart"/>
      <w:r w:rsidRPr="00D17D5D">
        <w:rPr>
          <w:szCs w:val="28"/>
        </w:rPr>
        <w:t>chữa</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trang</w:t>
      </w:r>
      <w:proofErr w:type="spellEnd"/>
      <w:r w:rsidRPr="00D17D5D">
        <w:rPr>
          <w:szCs w:val="28"/>
        </w:rPr>
        <w:t xml:space="preserve"> </w:t>
      </w:r>
      <w:proofErr w:type="spellStart"/>
      <w:r w:rsidRPr="00D17D5D">
        <w:rPr>
          <w:szCs w:val="28"/>
        </w:rPr>
        <w:t>thiết</w:t>
      </w:r>
      <w:proofErr w:type="spellEnd"/>
      <w:r w:rsidRPr="00D17D5D">
        <w:rPr>
          <w:szCs w:val="28"/>
        </w:rPr>
        <w:t xml:space="preserve"> </w:t>
      </w:r>
      <w:proofErr w:type="spellStart"/>
      <w:r w:rsidRPr="00D17D5D">
        <w:rPr>
          <w:szCs w:val="28"/>
        </w:rPr>
        <w:t>bị</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kịp</w:t>
      </w:r>
      <w:proofErr w:type="spellEnd"/>
      <w:r w:rsidRPr="00D17D5D">
        <w:rPr>
          <w:szCs w:val="28"/>
        </w:rPr>
        <w:t xml:space="preserve"> </w:t>
      </w:r>
      <w:proofErr w:type="spellStart"/>
      <w:r w:rsidRPr="00D17D5D">
        <w:rPr>
          <w:szCs w:val="28"/>
        </w:rPr>
        <w:t>thời</w:t>
      </w:r>
      <w:proofErr w:type="spellEnd"/>
      <w:r w:rsidRPr="00D17D5D">
        <w:rPr>
          <w:szCs w:val="28"/>
        </w:rPr>
        <w:t xml:space="preserve"> </w:t>
      </w:r>
      <w:proofErr w:type="spellStart"/>
      <w:r w:rsidRPr="00D17D5D">
        <w:rPr>
          <w:szCs w:val="28"/>
        </w:rPr>
        <w:t>đáp</w:t>
      </w:r>
      <w:proofErr w:type="spellEnd"/>
      <w:r w:rsidRPr="00D17D5D">
        <w:rPr>
          <w:szCs w:val="28"/>
        </w:rPr>
        <w:t xml:space="preserve"> </w:t>
      </w:r>
      <w:proofErr w:type="spellStart"/>
      <w:r w:rsidRPr="00D17D5D">
        <w:rPr>
          <w:szCs w:val="28"/>
        </w:rPr>
        <w:t>ứng</w:t>
      </w:r>
      <w:proofErr w:type="spellEnd"/>
      <w:r w:rsidRPr="00D17D5D">
        <w:rPr>
          <w:szCs w:val="28"/>
        </w:rPr>
        <w:t xml:space="preserve"> </w:t>
      </w:r>
      <w:proofErr w:type="spellStart"/>
      <w:r w:rsidRPr="00D17D5D">
        <w:rPr>
          <w:szCs w:val="28"/>
        </w:rPr>
        <w:t>điều</w:t>
      </w:r>
      <w:proofErr w:type="spellEnd"/>
      <w:r w:rsidRPr="00D17D5D">
        <w:rPr>
          <w:szCs w:val="28"/>
        </w:rPr>
        <w:t xml:space="preserve"> </w:t>
      </w:r>
      <w:proofErr w:type="spellStart"/>
      <w:r w:rsidRPr="00D17D5D">
        <w:rPr>
          <w:szCs w:val="28"/>
        </w:rPr>
        <w:t>kiện</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cho</w:t>
      </w:r>
      <w:proofErr w:type="spellEnd"/>
      <w:r w:rsidRPr="00D17D5D">
        <w:rPr>
          <w:szCs w:val="28"/>
        </w:rPr>
        <w:t xml:space="preserve"> </w:t>
      </w:r>
      <w:proofErr w:type="spellStart"/>
      <w:r w:rsidRPr="00D17D5D">
        <w:rPr>
          <w:szCs w:val="28"/>
        </w:rPr>
        <w:t>cán</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người</w:t>
      </w:r>
      <w:proofErr w:type="spellEnd"/>
      <w:r w:rsidRPr="00D17D5D">
        <w:rPr>
          <w:szCs w:val="28"/>
        </w:rPr>
        <w:t xml:space="preserve"> </w:t>
      </w:r>
      <w:proofErr w:type="spellStart"/>
      <w:r w:rsidRPr="00D17D5D">
        <w:rPr>
          <w:szCs w:val="28"/>
        </w:rPr>
        <w:t>lao</w:t>
      </w:r>
      <w:proofErr w:type="spellEnd"/>
      <w:r w:rsidRPr="00D17D5D">
        <w:rPr>
          <w:szCs w:val="28"/>
        </w:rPr>
        <w:t xml:space="preserve"> </w:t>
      </w:r>
      <w:proofErr w:type="spellStart"/>
      <w:r w:rsidRPr="00D17D5D">
        <w:rPr>
          <w:szCs w:val="28"/>
        </w:rPr>
        <w:t>động</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quan</w:t>
      </w:r>
      <w:proofErr w:type="spellEnd"/>
      <w:r w:rsidRPr="00D17D5D">
        <w:rPr>
          <w:szCs w:val="28"/>
        </w:rPr>
        <w:t xml:space="preserve">. Công </w:t>
      </w:r>
      <w:proofErr w:type="spellStart"/>
      <w:r w:rsidRPr="00D17D5D">
        <w:rPr>
          <w:szCs w:val="28"/>
        </w:rPr>
        <w:t>tác</w:t>
      </w:r>
      <w:proofErr w:type="spellEnd"/>
      <w:r w:rsidRPr="00D17D5D">
        <w:rPr>
          <w:szCs w:val="28"/>
        </w:rPr>
        <w:t xml:space="preserve"> an </w:t>
      </w:r>
      <w:proofErr w:type="spellStart"/>
      <w:r w:rsidRPr="00D17D5D">
        <w:rPr>
          <w:szCs w:val="28"/>
        </w:rPr>
        <w:t>ninh</w:t>
      </w:r>
      <w:proofErr w:type="spellEnd"/>
      <w:r w:rsidRPr="00D17D5D">
        <w:rPr>
          <w:szCs w:val="28"/>
        </w:rPr>
        <w:t xml:space="preserve"> </w:t>
      </w:r>
      <w:proofErr w:type="spellStart"/>
      <w:r w:rsidRPr="00D17D5D">
        <w:rPr>
          <w:szCs w:val="28"/>
        </w:rPr>
        <w:t>trật</w:t>
      </w:r>
      <w:proofErr w:type="spellEnd"/>
      <w:r w:rsidRPr="00D17D5D">
        <w:rPr>
          <w:szCs w:val="28"/>
        </w:rPr>
        <w:t xml:space="preserve"> </w:t>
      </w:r>
      <w:proofErr w:type="spellStart"/>
      <w:r w:rsidRPr="00D17D5D">
        <w:rPr>
          <w:szCs w:val="28"/>
        </w:rPr>
        <w:t>tự</w:t>
      </w:r>
      <w:proofErr w:type="spellEnd"/>
      <w:r w:rsidRPr="00D17D5D">
        <w:rPr>
          <w:szCs w:val="28"/>
        </w:rPr>
        <w:t xml:space="preserve">, </w:t>
      </w:r>
      <w:proofErr w:type="gramStart"/>
      <w:r w:rsidRPr="00D17D5D">
        <w:rPr>
          <w:szCs w:val="28"/>
        </w:rPr>
        <w:t>an</w:t>
      </w:r>
      <w:proofErr w:type="gramEnd"/>
      <w:r w:rsidRPr="00D17D5D">
        <w:rPr>
          <w:szCs w:val="28"/>
        </w:rPr>
        <w:t xml:space="preserve"> </w:t>
      </w:r>
      <w:proofErr w:type="spellStart"/>
      <w:r w:rsidRPr="00D17D5D">
        <w:rPr>
          <w:szCs w:val="28"/>
        </w:rPr>
        <w:t>toàn</w:t>
      </w:r>
      <w:proofErr w:type="spellEnd"/>
      <w:r w:rsidRPr="00D17D5D">
        <w:rPr>
          <w:szCs w:val="28"/>
        </w:rPr>
        <w:t xml:space="preserve">, </w:t>
      </w:r>
      <w:proofErr w:type="spellStart"/>
      <w:r w:rsidRPr="00D17D5D">
        <w:rPr>
          <w:szCs w:val="28"/>
        </w:rPr>
        <w:t>phòng</w:t>
      </w:r>
      <w:proofErr w:type="spellEnd"/>
      <w:r w:rsidRPr="00D17D5D">
        <w:rPr>
          <w:szCs w:val="28"/>
        </w:rPr>
        <w:t xml:space="preserve"> </w:t>
      </w:r>
      <w:proofErr w:type="spellStart"/>
      <w:r w:rsidRPr="00D17D5D">
        <w:rPr>
          <w:szCs w:val="28"/>
        </w:rPr>
        <w:t>chống</w:t>
      </w:r>
      <w:proofErr w:type="spellEnd"/>
      <w:r w:rsidRPr="00D17D5D">
        <w:rPr>
          <w:szCs w:val="28"/>
        </w:rPr>
        <w:t xml:space="preserve"> </w:t>
      </w:r>
      <w:proofErr w:type="spellStart"/>
      <w:r w:rsidRPr="00D17D5D">
        <w:rPr>
          <w:szCs w:val="28"/>
        </w:rPr>
        <w:t>cháy</w:t>
      </w:r>
      <w:proofErr w:type="spellEnd"/>
      <w:r w:rsidRPr="00D17D5D">
        <w:rPr>
          <w:szCs w:val="28"/>
        </w:rPr>
        <w:t xml:space="preserve"> </w:t>
      </w:r>
      <w:proofErr w:type="spellStart"/>
      <w:r w:rsidRPr="00D17D5D">
        <w:rPr>
          <w:szCs w:val="28"/>
        </w:rPr>
        <w:t>nổ</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w:t>
      </w:r>
    </w:p>
    <w:p w14:paraId="53D5C8CB" w14:textId="77777777" w:rsidR="002A5F6A" w:rsidRDefault="0010175C"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zCs w:val="28"/>
        </w:rPr>
        <w:t xml:space="preserve">Công </w:t>
      </w:r>
      <w:proofErr w:type="spellStart"/>
      <w:r w:rsidRPr="00D17D5D">
        <w:rPr>
          <w:szCs w:val="28"/>
        </w:rPr>
        <w:t>tác</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thư</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đi</w:t>
      </w:r>
      <w:proofErr w:type="spellEnd"/>
      <w:r w:rsidRPr="00D17D5D">
        <w:rPr>
          <w:szCs w:val="28"/>
        </w:rPr>
        <w:t xml:space="preserve"> </w:t>
      </w:r>
      <w:proofErr w:type="spellStart"/>
      <w:r w:rsidRPr="00D17D5D">
        <w:rPr>
          <w:szCs w:val="28"/>
        </w:rPr>
        <w:t>vào</w:t>
      </w:r>
      <w:proofErr w:type="spellEnd"/>
      <w:r w:rsidRPr="00D17D5D">
        <w:rPr>
          <w:szCs w:val="28"/>
        </w:rPr>
        <w:t xml:space="preserve"> </w:t>
      </w:r>
      <w:proofErr w:type="spellStart"/>
      <w:r w:rsidRPr="00D17D5D">
        <w:rPr>
          <w:szCs w:val="28"/>
        </w:rPr>
        <w:t>nề</w:t>
      </w:r>
      <w:proofErr w:type="spellEnd"/>
      <w:r w:rsidRPr="00D17D5D">
        <w:rPr>
          <w:szCs w:val="28"/>
        </w:rPr>
        <w:t xml:space="preserve"> </w:t>
      </w:r>
      <w:proofErr w:type="spellStart"/>
      <w:r w:rsidRPr="00D17D5D">
        <w:rPr>
          <w:szCs w:val="28"/>
        </w:rPr>
        <w:t>nếp</w:t>
      </w:r>
      <w:proofErr w:type="spellEnd"/>
      <w:r w:rsidRPr="00D17D5D">
        <w:rPr>
          <w:szCs w:val="28"/>
        </w:rPr>
        <w:t xml:space="preserve">. Công </w:t>
      </w:r>
      <w:proofErr w:type="spellStart"/>
      <w:r w:rsidRPr="00D17D5D">
        <w:rPr>
          <w:szCs w:val="28"/>
        </w:rPr>
        <w:t>tác</w:t>
      </w:r>
      <w:proofErr w:type="spellEnd"/>
      <w:r w:rsidRPr="00D17D5D">
        <w:rPr>
          <w:szCs w:val="28"/>
        </w:rPr>
        <w:t xml:space="preserve"> </w:t>
      </w:r>
      <w:proofErr w:type="spellStart"/>
      <w:r w:rsidRPr="00D17D5D">
        <w:rPr>
          <w:szCs w:val="28"/>
        </w:rPr>
        <w:t>lưu</w:t>
      </w:r>
      <w:proofErr w:type="spellEnd"/>
      <w:r w:rsidRPr="00D17D5D">
        <w:rPr>
          <w:szCs w:val="28"/>
        </w:rPr>
        <w:t xml:space="preserve"> </w:t>
      </w:r>
      <w:proofErr w:type="spellStart"/>
      <w:r w:rsidRPr="00D17D5D">
        <w:rPr>
          <w:szCs w:val="28"/>
        </w:rPr>
        <w:t>trữ</w:t>
      </w:r>
      <w:proofErr w:type="spellEnd"/>
      <w:r w:rsidRPr="00D17D5D">
        <w:rPr>
          <w:szCs w:val="28"/>
        </w:rPr>
        <w:t xml:space="preserve"> </w:t>
      </w:r>
      <w:proofErr w:type="spellStart"/>
      <w:r w:rsidRPr="00D17D5D">
        <w:rPr>
          <w:szCs w:val="28"/>
        </w:rPr>
        <w:t>đạt</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nhiều</w:t>
      </w:r>
      <w:proofErr w:type="spellEnd"/>
      <w:r w:rsidRPr="00D17D5D">
        <w:rPr>
          <w:szCs w:val="28"/>
        </w:rPr>
        <w:t xml:space="preserve"> </w:t>
      </w:r>
      <w:proofErr w:type="spellStart"/>
      <w:r w:rsidRPr="00D17D5D">
        <w:rPr>
          <w:szCs w:val="28"/>
        </w:rPr>
        <w:t>kết</w:t>
      </w:r>
      <w:proofErr w:type="spellEnd"/>
      <w:r w:rsidRPr="00D17D5D">
        <w:rPr>
          <w:szCs w:val="28"/>
        </w:rPr>
        <w:t xml:space="preserve"> </w:t>
      </w:r>
      <w:proofErr w:type="spellStart"/>
      <w:r w:rsidRPr="00D17D5D">
        <w:rPr>
          <w:szCs w:val="28"/>
        </w:rPr>
        <w:t>quả</w:t>
      </w:r>
      <w:proofErr w:type="spellEnd"/>
      <w:r w:rsidRPr="00D17D5D">
        <w:rPr>
          <w:rStyle w:val="FootnoteReference"/>
          <w:szCs w:val="28"/>
        </w:rPr>
        <w:footnoteReference w:id="24"/>
      </w:r>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nghiêm</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vệ</w:t>
      </w:r>
      <w:proofErr w:type="spellEnd"/>
      <w:r w:rsidRPr="00D17D5D">
        <w:rPr>
          <w:szCs w:val="28"/>
        </w:rPr>
        <w:t xml:space="preserve"> </w:t>
      </w:r>
      <w:proofErr w:type="spellStart"/>
      <w:r w:rsidRPr="00D17D5D">
        <w:rPr>
          <w:szCs w:val="28"/>
        </w:rPr>
        <w:t>bí</w:t>
      </w:r>
      <w:proofErr w:type="spellEnd"/>
      <w:r w:rsidRPr="00D17D5D">
        <w:rPr>
          <w:szCs w:val="28"/>
        </w:rPr>
        <w:t xml:space="preserve"> </w:t>
      </w:r>
      <w:proofErr w:type="spellStart"/>
      <w:r w:rsidRPr="00D17D5D">
        <w:rPr>
          <w:szCs w:val="28"/>
        </w:rPr>
        <w:t>mật</w:t>
      </w:r>
      <w:proofErr w:type="spellEnd"/>
      <w:r w:rsidRPr="00D17D5D">
        <w:rPr>
          <w:szCs w:val="28"/>
        </w:rPr>
        <w:t xml:space="preserve"> </w:t>
      </w:r>
      <w:proofErr w:type="spellStart"/>
      <w:r w:rsidRPr="00D17D5D">
        <w:rPr>
          <w:szCs w:val="28"/>
        </w:rPr>
        <w:t>nhà</w:t>
      </w:r>
      <w:proofErr w:type="spellEnd"/>
      <w:r w:rsidRPr="00D17D5D">
        <w:rPr>
          <w:szCs w:val="28"/>
        </w:rPr>
        <w:t xml:space="preserve"> </w:t>
      </w:r>
      <w:proofErr w:type="spellStart"/>
      <w:r w:rsidRPr="00D17D5D">
        <w:rPr>
          <w:szCs w:val="28"/>
        </w:rPr>
        <w:t>nước</w:t>
      </w:r>
      <w:proofErr w:type="spellEnd"/>
      <w:r w:rsidRPr="00D17D5D">
        <w:rPr>
          <w:szCs w:val="28"/>
        </w:rPr>
        <w:t xml:space="preserve">; </w:t>
      </w:r>
      <w:proofErr w:type="spellStart"/>
      <w:r w:rsidRPr="00D17D5D">
        <w:rPr>
          <w:szCs w:val="28"/>
        </w:rPr>
        <w:t>đảm</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đường</w:t>
      </w:r>
      <w:proofErr w:type="spellEnd"/>
      <w:r w:rsidRPr="00D17D5D">
        <w:rPr>
          <w:szCs w:val="28"/>
        </w:rPr>
        <w:t xml:space="preserve"> </w:t>
      </w:r>
      <w:proofErr w:type="spellStart"/>
      <w:r w:rsidRPr="00D17D5D">
        <w:rPr>
          <w:szCs w:val="28"/>
        </w:rPr>
        <w:t>truyền</w:t>
      </w:r>
      <w:proofErr w:type="spellEnd"/>
      <w:r w:rsidRPr="00D17D5D">
        <w:rPr>
          <w:szCs w:val="28"/>
        </w:rPr>
        <w:t xml:space="preserve"> </w:t>
      </w:r>
      <w:proofErr w:type="spellStart"/>
      <w:r w:rsidRPr="00D17D5D">
        <w:rPr>
          <w:szCs w:val="28"/>
        </w:rPr>
        <w:t>và</w:t>
      </w:r>
      <w:proofErr w:type="spellEnd"/>
      <w:r w:rsidRPr="00D17D5D">
        <w:rPr>
          <w:szCs w:val="28"/>
        </w:rPr>
        <w:t xml:space="preserve"> an </w:t>
      </w:r>
      <w:proofErr w:type="spellStart"/>
      <w:r w:rsidRPr="00D17D5D">
        <w:rPr>
          <w:szCs w:val="28"/>
        </w:rPr>
        <w:t>ninh</w:t>
      </w:r>
      <w:proofErr w:type="spellEnd"/>
      <w:r w:rsidRPr="00D17D5D">
        <w:rPr>
          <w:szCs w:val="28"/>
        </w:rPr>
        <w:t xml:space="preserve"> </w:t>
      </w:r>
      <w:proofErr w:type="spellStart"/>
      <w:r w:rsidRPr="00D17D5D">
        <w:rPr>
          <w:szCs w:val="28"/>
        </w:rPr>
        <w:t>mạng</w:t>
      </w:r>
      <w:proofErr w:type="spellEnd"/>
      <w:r w:rsidRPr="00D17D5D">
        <w:rPr>
          <w:szCs w:val="28"/>
        </w:rPr>
        <w:t xml:space="preserve">, </w:t>
      </w:r>
      <w:proofErr w:type="gramStart"/>
      <w:r w:rsidRPr="00D17D5D">
        <w:rPr>
          <w:szCs w:val="28"/>
        </w:rPr>
        <w:t>an</w:t>
      </w:r>
      <w:proofErr w:type="gramEnd"/>
      <w:r w:rsidRPr="00D17D5D">
        <w:rPr>
          <w:szCs w:val="28"/>
        </w:rPr>
        <w:t xml:space="preserve"> </w:t>
      </w:r>
      <w:proofErr w:type="spellStart"/>
      <w:r w:rsidRPr="00D17D5D">
        <w:rPr>
          <w:szCs w:val="28"/>
        </w:rPr>
        <w:t>toàn</w:t>
      </w:r>
      <w:proofErr w:type="spellEnd"/>
      <w:r w:rsidRPr="00D17D5D">
        <w:rPr>
          <w:szCs w:val="28"/>
        </w:rPr>
        <w:t xml:space="preserve"> </w:t>
      </w:r>
      <w:proofErr w:type="spellStart"/>
      <w:r w:rsidRPr="00D17D5D">
        <w:rPr>
          <w:szCs w:val="28"/>
        </w:rPr>
        <w:t>thông</w:t>
      </w:r>
      <w:proofErr w:type="spellEnd"/>
      <w:r w:rsidRPr="00D17D5D">
        <w:rPr>
          <w:szCs w:val="28"/>
        </w:rPr>
        <w:t xml:space="preserve"> tin.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yếu</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khai</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cuộc</w:t>
      </w:r>
      <w:proofErr w:type="spellEnd"/>
      <w:r w:rsidRPr="00D17D5D">
        <w:rPr>
          <w:szCs w:val="28"/>
        </w:rPr>
        <w:t xml:space="preserve"> </w:t>
      </w:r>
      <w:proofErr w:type="spellStart"/>
      <w:r w:rsidRPr="00D17D5D">
        <w:rPr>
          <w:szCs w:val="28"/>
        </w:rPr>
        <w:t>họp</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nghị</w:t>
      </w:r>
      <w:proofErr w:type="spellEnd"/>
      <w:r w:rsidRPr="00D17D5D">
        <w:rPr>
          <w:szCs w:val="28"/>
        </w:rPr>
        <w:t xml:space="preserve"> </w:t>
      </w:r>
      <w:proofErr w:type="spellStart"/>
      <w:r w:rsidRPr="00D17D5D">
        <w:rPr>
          <w:szCs w:val="28"/>
        </w:rPr>
        <w:t>trực</w:t>
      </w:r>
      <w:proofErr w:type="spellEnd"/>
      <w:r w:rsidRPr="00D17D5D">
        <w:rPr>
          <w:szCs w:val="28"/>
        </w:rPr>
        <w:t xml:space="preserve"> </w:t>
      </w:r>
      <w:proofErr w:type="spellStart"/>
      <w:r w:rsidRPr="00D17D5D">
        <w:rPr>
          <w:szCs w:val="28"/>
        </w:rPr>
        <w:t>tuyến</w:t>
      </w:r>
      <w:proofErr w:type="spellEnd"/>
      <w:r w:rsidRPr="00D17D5D">
        <w:rPr>
          <w:szCs w:val="28"/>
        </w:rPr>
        <w:t xml:space="preserve">. </w:t>
      </w:r>
    </w:p>
    <w:p w14:paraId="055787B2" w14:textId="77777777" w:rsidR="002A5F6A" w:rsidRDefault="007529AA"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
          <w:bCs/>
          <w:szCs w:val="28"/>
        </w:rPr>
      </w:pPr>
      <w:r w:rsidRPr="00D17D5D">
        <w:rPr>
          <w:b/>
          <w:bCs/>
          <w:szCs w:val="28"/>
        </w:rPr>
        <w:t xml:space="preserve">5. Công </w:t>
      </w:r>
      <w:proofErr w:type="spellStart"/>
      <w:r w:rsidRPr="00D17D5D">
        <w:rPr>
          <w:b/>
          <w:bCs/>
          <w:szCs w:val="28"/>
        </w:rPr>
        <w:t>tác</w:t>
      </w:r>
      <w:proofErr w:type="spellEnd"/>
      <w:r w:rsidRPr="00D17D5D">
        <w:rPr>
          <w:b/>
          <w:bCs/>
          <w:szCs w:val="28"/>
        </w:rPr>
        <w:t xml:space="preserve"> </w:t>
      </w:r>
      <w:proofErr w:type="spellStart"/>
      <w:r w:rsidRPr="00D17D5D">
        <w:rPr>
          <w:b/>
          <w:bCs/>
          <w:szCs w:val="28"/>
        </w:rPr>
        <w:t>giáo</w:t>
      </w:r>
      <w:proofErr w:type="spellEnd"/>
      <w:r w:rsidRPr="00D17D5D">
        <w:rPr>
          <w:b/>
          <w:bCs/>
          <w:szCs w:val="28"/>
        </w:rPr>
        <w:t xml:space="preserve"> </w:t>
      </w:r>
      <w:proofErr w:type="spellStart"/>
      <w:r w:rsidRPr="00D17D5D">
        <w:rPr>
          <w:b/>
          <w:bCs/>
          <w:szCs w:val="28"/>
        </w:rPr>
        <w:t>dục</w:t>
      </w:r>
      <w:proofErr w:type="spellEnd"/>
      <w:r w:rsidRPr="00D17D5D">
        <w:rPr>
          <w:b/>
          <w:bCs/>
          <w:szCs w:val="28"/>
        </w:rPr>
        <w:t xml:space="preserve"> </w:t>
      </w:r>
      <w:proofErr w:type="spellStart"/>
      <w:r w:rsidRPr="00D17D5D">
        <w:rPr>
          <w:b/>
          <w:bCs/>
          <w:szCs w:val="28"/>
        </w:rPr>
        <w:t>lý</w:t>
      </w:r>
      <w:proofErr w:type="spellEnd"/>
      <w:r w:rsidRPr="00D17D5D">
        <w:rPr>
          <w:b/>
          <w:bCs/>
          <w:szCs w:val="28"/>
        </w:rPr>
        <w:t xml:space="preserve"> </w:t>
      </w:r>
      <w:proofErr w:type="spellStart"/>
      <w:r w:rsidRPr="00D17D5D">
        <w:rPr>
          <w:b/>
          <w:bCs/>
          <w:szCs w:val="28"/>
        </w:rPr>
        <w:t>luận</w:t>
      </w:r>
      <w:proofErr w:type="spellEnd"/>
      <w:r w:rsidRPr="00D17D5D">
        <w:rPr>
          <w:b/>
          <w:bCs/>
          <w:szCs w:val="28"/>
        </w:rPr>
        <w:t xml:space="preserve"> </w:t>
      </w:r>
      <w:proofErr w:type="spellStart"/>
      <w:r w:rsidRPr="00D17D5D">
        <w:rPr>
          <w:b/>
          <w:bCs/>
          <w:szCs w:val="28"/>
        </w:rPr>
        <w:t>chính</w:t>
      </w:r>
      <w:proofErr w:type="spellEnd"/>
      <w:r w:rsidRPr="00D17D5D">
        <w:rPr>
          <w:b/>
          <w:bCs/>
          <w:szCs w:val="28"/>
        </w:rPr>
        <w:t xml:space="preserve"> </w:t>
      </w:r>
      <w:proofErr w:type="spellStart"/>
      <w:r w:rsidRPr="00D17D5D">
        <w:rPr>
          <w:b/>
          <w:bCs/>
          <w:szCs w:val="28"/>
        </w:rPr>
        <w:t>trị</w:t>
      </w:r>
      <w:proofErr w:type="spellEnd"/>
    </w:p>
    <w:p w14:paraId="52D394B4" w14:textId="77777777" w:rsidR="002A5F6A" w:rsidRDefault="007529AA"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szCs w:val="28"/>
        </w:rPr>
      </w:pPr>
      <w:r w:rsidRPr="00D17D5D">
        <w:rPr>
          <w:szCs w:val="28"/>
        </w:rPr>
        <w:t xml:space="preserve">Trung </w:t>
      </w:r>
      <w:proofErr w:type="spellStart"/>
      <w:r w:rsidRPr="00D17D5D">
        <w:rPr>
          <w:szCs w:val="28"/>
        </w:rPr>
        <w:t>tâm</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trị</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tiến</w:t>
      </w:r>
      <w:proofErr w:type="spellEnd"/>
      <w:r w:rsidRPr="00D17D5D">
        <w:rPr>
          <w:szCs w:val="28"/>
        </w:rPr>
        <w:t xml:space="preserve"> </w:t>
      </w:r>
      <w:proofErr w:type="spellStart"/>
      <w:r w:rsidRPr="00D17D5D">
        <w:rPr>
          <w:szCs w:val="28"/>
        </w:rPr>
        <w:t>hành</w:t>
      </w:r>
      <w:proofErr w:type="spellEnd"/>
      <w:r w:rsidRPr="00D17D5D">
        <w:rPr>
          <w:b/>
          <w:bCs/>
          <w:szCs w:val="28"/>
        </w:rPr>
        <w:t xml:space="preserve"> </w:t>
      </w:r>
      <w:proofErr w:type="spellStart"/>
      <w:r w:rsidRPr="00D17D5D">
        <w:rPr>
          <w:szCs w:val="28"/>
        </w:rPr>
        <w:t>sửa</w:t>
      </w:r>
      <w:proofErr w:type="spellEnd"/>
      <w:r w:rsidRPr="00D17D5D">
        <w:rPr>
          <w:szCs w:val="28"/>
        </w:rPr>
        <w:t xml:space="preserve"> </w:t>
      </w:r>
      <w:proofErr w:type="spellStart"/>
      <w:r w:rsidRPr="00D17D5D">
        <w:rPr>
          <w:szCs w:val="28"/>
        </w:rPr>
        <w:t>chữa</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mới</w:t>
      </w:r>
      <w:proofErr w:type="spellEnd"/>
      <w:r w:rsidRPr="00D17D5D">
        <w:rPr>
          <w:szCs w:val="28"/>
        </w:rPr>
        <w:t xml:space="preserve"> </w:t>
      </w:r>
      <w:proofErr w:type="spellStart"/>
      <w:r w:rsidRPr="00D17D5D">
        <w:rPr>
          <w:szCs w:val="28"/>
        </w:rPr>
        <w:t>một</w:t>
      </w:r>
      <w:proofErr w:type="spellEnd"/>
      <w:r w:rsidRPr="00D17D5D">
        <w:rPr>
          <w:szCs w:val="28"/>
        </w:rPr>
        <w:t xml:space="preserve"> </w:t>
      </w:r>
      <w:proofErr w:type="spellStart"/>
      <w:r w:rsidRPr="00D17D5D">
        <w:rPr>
          <w:szCs w:val="28"/>
        </w:rPr>
        <w:t>số</w:t>
      </w:r>
      <w:proofErr w:type="spellEnd"/>
      <w:r w:rsidRPr="00D17D5D">
        <w:rPr>
          <w:szCs w:val="28"/>
        </w:rPr>
        <w:t xml:space="preserve"> </w:t>
      </w:r>
      <w:proofErr w:type="spellStart"/>
      <w:r w:rsidRPr="00D17D5D">
        <w:rPr>
          <w:szCs w:val="28"/>
        </w:rPr>
        <w:t>hạng</w:t>
      </w:r>
      <w:proofErr w:type="spellEnd"/>
      <w:r w:rsidRPr="00D17D5D">
        <w:rPr>
          <w:szCs w:val="28"/>
        </w:rPr>
        <w:t xml:space="preserve"> </w:t>
      </w:r>
      <w:proofErr w:type="spellStart"/>
      <w:r w:rsidRPr="00D17D5D">
        <w:rPr>
          <w:szCs w:val="28"/>
        </w:rPr>
        <w:t>mục</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trình</w:t>
      </w:r>
      <w:proofErr w:type="spellEnd"/>
      <w:r w:rsidRPr="00D17D5D">
        <w:rPr>
          <w:szCs w:val="28"/>
        </w:rPr>
        <w:t xml:space="preserve"> </w:t>
      </w:r>
      <w:proofErr w:type="spellStart"/>
      <w:r w:rsidRPr="00D17D5D">
        <w:rPr>
          <w:szCs w:val="28"/>
        </w:rPr>
        <w:t>để</w:t>
      </w:r>
      <w:proofErr w:type="spellEnd"/>
      <w:r w:rsidRPr="00D17D5D">
        <w:rPr>
          <w:szCs w:val="28"/>
        </w:rPr>
        <w:t xml:space="preserve">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giảng</w:t>
      </w:r>
      <w:proofErr w:type="spellEnd"/>
      <w:r w:rsidRPr="00D17D5D">
        <w:rPr>
          <w:szCs w:val="28"/>
        </w:rPr>
        <w:t xml:space="preserve"> </w:t>
      </w:r>
      <w:proofErr w:type="spellStart"/>
      <w:r w:rsidRPr="00D17D5D">
        <w:rPr>
          <w:szCs w:val="28"/>
        </w:rPr>
        <w:t>dạy</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như</w:t>
      </w:r>
      <w:proofErr w:type="spellEnd"/>
      <w:r w:rsidRPr="00D17D5D">
        <w:rPr>
          <w:szCs w:val="28"/>
        </w:rPr>
        <w:t xml:space="preserve">: </w:t>
      </w:r>
      <w:proofErr w:type="spellStart"/>
      <w:r w:rsidRPr="00D17D5D">
        <w:rPr>
          <w:szCs w:val="28"/>
        </w:rPr>
        <w:t>nhà</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trường</w:t>
      </w:r>
      <w:proofErr w:type="spellEnd"/>
      <w:r w:rsidRPr="00D17D5D">
        <w:rPr>
          <w:szCs w:val="28"/>
        </w:rPr>
        <w:t xml:space="preserve"> </w:t>
      </w:r>
      <w:proofErr w:type="spellStart"/>
      <w:r w:rsidRPr="00D17D5D">
        <w:rPr>
          <w:szCs w:val="28"/>
        </w:rPr>
        <w:t>nhỏ</w:t>
      </w:r>
      <w:proofErr w:type="spellEnd"/>
      <w:r w:rsidRPr="00D17D5D">
        <w:rPr>
          <w:szCs w:val="28"/>
        </w:rPr>
        <w:t xml:space="preserve">, </w:t>
      </w:r>
      <w:proofErr w:type="spellStart"/>
      <w:r w:rsidRPr="00D17D5D">
        <w:rPr>
          <w:szCs w:val="28"/>
        </w:rPr>
        <w:t>nhà</w:t>
      </w:r>
      <w:proofErr w:type="spellEnd"/>
      <w:r w:rsidRPr="00D17D5D">
        <w:rPr>
          <w:szCs w:val="28"/>
        </w:rPr>
        <w:t xml:space="preserve"> </w:t>
      </w:r>
      <w:proofErr w:type="spellStart"/>
      <w:r w:rsidRPr="00D17D5D">
        <w:rPr>
          <w:szCs w:val="28"/>
        </w:rPr>
        <w:t>vệ</w:t>
      </w:r>
      <w:proofErr w:type="spellEnd"/>
      <w:r w:rsidRPr="00D17D5D">
        <w:rPr>
          <w:szCs w:val="28"/>
        </w:rPr>
        <w:t xml:space="preserve"> </w:t>
      </w:r>
      <w:proofErr w:type="spellStart"/>
      <w:r w:rsidRPr="00D17D5D">
        <w:rPr>
          <w:szCs w:val="28"/>
        </w:rPr>
        <w:t>sinh</w:t>
      </w:r>
      <w:proofErr w:type="spellEnd"/>
      <w:r w:rsidRPr="00D17D5D">
        <w:rPr>
          <w:szCs w:val="28"/>
        </w:rPr>
        <w:t xml:space="preserve">, </w:t>
      </w:r>
      <w:proofErr w:type="spellStart"/>
      <w:r w:rsidRPr="00D17D5D">
        <w:rPr>
          <w:szCs w:val="28"/>
        </w:rPr>
        <w:t>nhà</w:t>
      </w:r>
      <w:proofErr w:type="spellEnd"/>
      <w:r w:rsidRPr="00D17D5D">
        <w:rPr>
          <w:szCs w:val="28"/>
        </w:rPr>
        <w:t xml:space="preserve"> </w:t>
      </w:r>
      <w:proofErr w:type="spellStart"/>
      <w:r w:rsidRPr="00D17D5D">
        <w:rPr>
          <w:szCs w:val="28"/>
        </w:rPr>
        <w:t>để</w:t>
      </w:r>
      <w:proofErr w:type="spellEnd"/>
      <w:r w:rsidRPr="00D17D5D">
        <w:rPr>
          <w:szCs w:val="28"/>
        </w:rPr>
        <w:t xml:space="preserve"> </w:t>
      </w:r>
      <w:proofErr w:type="spellStart"/>
      <w:r w:rsidRPr="00D17D5D">
        <w:rPr>
          <w:szCs w:val="28"/>
        </w:rPr>
        <w:t>xe</w:t>
      </w:r>
      <w:proofErr w:type="spellEnd"/>
      <w:r w:rsidRPr="00D17D5D">
        <w:rPr>
          <w:szCs w:val="28"/>
        </w:rPr>
        <w:t xml:space="preserve"> </w:t>
      </w:r>
      <w:proofErr w:type="spellStart"/>
      <w:r w:rsidRPr="00D17D5D">
        <w:rPr>
          <w:szCs w:val="28"/>
        </w:rPr>
        <w:t>cán</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cải</w:t>
      </w:r>
      <w:proofErr w:type="spellEnd"/>
      <w:r w:rsidRPr="00D17D5D">
        <w:rPr>
          <w:szCs w:val="28"/>
        </w:rPr>
        <w:t xml:space="preserve"> </w:t>
      </w:r>
      <w:proofErr w:type="spellStart"/>
      <w:r w:rsidRPr="00D17D5D">
        <w:rPr>
          <w:szCs w:val="28"/>
        </w:rPr>
        <w:t>tạo</w:t>
      </w:r>
      <w:proofErr w:type="spellEnd"/>
      <w:r w:rsidRPr="00D17D5D">
        <w:rPr>
          <w:szCs w:val="28"/>
        </w:rPr>
        <w:t xml:space="preserve"> </w:t>
      </w:r>
      <w:proofErr w:type="spellStart"/>
      <w:r w:rsidRPr="00D17D5D">
        <w:rPr>
          <w:szCs w:val="28"/>
        </w:rPr>
        <w:t>cảnh</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bản</w:t>
      </w:r>
      <w:proofErr w:type="spellEnd"/>
      <w:r w:rsidRPr="00D17D5D">
        <w:rPr>
          <w:szCs w:val="28"/>
        </w:rPr>
        <w:t xml:space="preserve"> </w:t>
      </w:r>
      <w:proofErr w:type="spellStart"/>
      <w:r w:rsidRPr="00D17D5D">
        <w:rPr>
          <w:szCs w:val="28"/>
        </w:rPr>
        <w:t>đáp</w:t>
      </w:r>
      <w:proofErr w:type="spellEnd"/>
      <w:r w:rsidRPr="00D17D5D">
        <w:rPr>
          <w:szCs w:val="28"/>
        </w:rPr>
        <w:t xml:space="preserve"> </w:t>
      </w:r>
      <w:proofErr w:type="spellStart"/>
      <w:r w:rsidRPr="00D17D5D">
        <w:rPr>
          <w:szCs w:val="28"/>
        </w:rPr>
        <w:t>ứng</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nhu</w:t>
      </w:r>
      <w:proofErr w:type="spellEnd"/>
      <w:r w:rsidRPr="00D17D5D">
        <w:rPr>
          <w:szCs w:val="28"/>
        </w:rPr>
        <w:t xml:space="preserve"> </w:t>
      </w:r>
      <w:proofErr w:type="spellStart"/>
      <w:r w:rsidRPr="00D17D5D">
        <w:rPr>
          <w:szCs w:val="28"/>
        </w:rPr>
        <w:t>cầu</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giảng</w:t>
      </w:r>
      <w:proofErr w:type="spellEnd"/>
      <w:r w:rsidRPr="00D17D5D">
        <w:rPr>
          <w:szCs w:val="28"/>
        </w:rPr>
        <w:t xml:space="preserve"> </w:t>
      </w:r>
      <w:proofErr w:type="spellStart"/>
      <w:r w:rsidRPr="00D17D5D">
        <w:rPr>
          <w:szCs w:val="28"/>
        </w:rPr>
        <w:t>dạy</w:t>
      </w:r>
      <w:proofErr w:type="spellEnd"/>
      <w:r w:rsidRPr="00D17D5D">
        <w:rPr>
          <w:szCs w:val="28"/>
        </w:rPr>
        <w:t>.</w:t>
      </w:r>
    </w:p>
    <w:p w14:paraId="1ADFDB4B" w14:textId="22B44050" w:rsidR="0010175C" w:rsidRPr="00D17D5D" w:rsidRDefault="008316F0" w:rsidP="002A5F6A">
      <w:pPr>
        <w:pBdr>
          <w:top w:val="dotted" w:sz="4" w:space="0" w:color="FFFFFF"/>
          <w:left w:val="dotted" w:sz="4" w:space="0" w:color="FFFFFF"/>
          <w:bottom w:val="dotted" w:sz="4" w:space="11" w:color="FFFFFF"/>
          <w:right w:val="dotted" w:sz="4" w:space="0" w:color="FFFFFF"/>
        </w:pBdr>
        <w:shd w:val="clear" w:color="auto" w:fill="FFFFFF"/>
        <w:spacing w:after="120" w:line="360" w:lineRule="exact"/>
        <w:ind w:firstLine="709"/>
        <w:jc w:val="both"/>
        <w:rPr>
          <w:bCs/>
          <w:szCs w:val="28"/>
        </w:rPr>
      </w:pPr>
      <w:proofErr w:type="spellStart"/>
      <w:r w:rsidRPr="00D17D5D">
        <w:rPr>
          <w:szCs w:val="28"/>
        </w:rPr>
        <w:t>P</w:t>
      </w:r>
      <w:r w:rsidR="007529AA" w:rsidRPr="00D17D5D">
        <w:rPr>
          <w:szCs w:val="28"/>
        </w:rPr>
        <w:t>hối</w:t>
      </w:r>
      <w:proofErr w:type="spellEnd"/>
      <w:r w:rsidR="007529AA" w:rsidRPr="00D17D5D">
        <w:rPr>
          <w:szCs w:val="28"/>
        </w:rPr>
        <w:t xml:space="preserve"> </w:t>
      </w:r>
      <w:proofErr w:type="spellStart"/>
      <w:r w:rsidR="007529AA" w:rsidRPr="00D17D5D">
        <w:rPr>
          <w:szCs w:val="28"/>
        </w:rPr>
        <w:t>hợp</w:t>
      </w:r>
      <w:proofErr w:type="spellEnd"/>
      <w:r w:rsidR="007529AA" w:rsidRPr="00D17D5D">
        <w:rPr>
          <w:szCs w:val="28"/>
        </w:rPr>
        <w:t xml:space="preserve"> </w:t>
      </w:r>
      <w:proofErr w:type="spellStart"/>
      <w:r w:rsidR="007529AA" w:rsidRPr="00D17D5D">
        <w:rPr>
          <w:szCs w:val="28"/>
        </w:rPr>
        <w:t>với</w:t>
      </w:r>
      <w:proofErr w:type="spellEnd"/>
      <w:r w:rsidR="007529AA" w:rsidRPr="00D17D5D">
        <w:rPr>
          <w:szCs w:val="28"/>
        </w:rPr>
        <w:t xml:space="preserve"> </w:t>
      </w:r>
      <w:proofErr w:type="spellStart"/>
      <w:r w:rsidR="007529AA" w:rsidRPr="00D17D5D">
        <w:rPr>
          <w:szCs w:val="28"/>
        </w:rPr>
        <w:t>các</w:t>
      </w:r>
      <w:proofErr w:type="spellEnd"/>
      <w:r w:rsidR="007529AA" w:rsidRPr="00D17D5D">
        <w:rPr>
          <w:szCs w:val="28"/>
        </w:rPr>
        <w:t xml:space="preserve"> </w:t>
      </w:r>
      <w:proofErr w:type="spellStart"/>
      <w:r w:rsidR="007529AA" w:rsidRPr="00D17D5D">
        <w:rPr>
          <w:szCs w:val="28"/>
        </w:rPr>
        <w:t>cơ</w:t>
      </w:r>
      <w:proofErr w:type="spellEnd"/>
      <w:r w:rsidR="007529AA" w:rsidRPr="00D17D5D">
        <w:rPr>
          <w:szCs w:val="28"/>
        </w:rPr>
        <w:t xml:space="preserve"> </w:t>
      </w:r>
      <w:proofErr w:type="spellStart"/>
      <w:r w:rsidR="007529AA" w:rsidRPr="00D17D5D">
        <w:rPr>
          <w:szCs w:val="28"/>
        </w:rPr>
        <w:t>quan</w:t>
      </w:r>
      <w:proofErr w:type="spellEnd"/>
      <w:r w:rsidR="007529AA" w:rsidRPr="00D17D5D">
        <w:rPr>
          <w:szCs w:val="28"/>
        </w:rPr>
        <w:t xml:space="preserve">, </w:t>
      </w:r>
      <w:proofErr w:type="spellStart"/>
      <w:r w:rsidR="007529AA" w:rsidRPr="00D17D5D">
        <w:rPr>
          <w:szCs w:val="28"/>
        </w:rPr>
        <w:t>đơn</w:t>
      </w:r>
      <w:proofErr w:type="spellEnd"/>
      <w:r w:rsidR="007529AA" w:rsidRPr="00D17D5D">
        <w:rPr>
          <w:szCs w:val="28"/>
        </w:rPr>
        <w:t xml:space="preserve"> </w:t>
      </w:r>
      <w:proofErr w:type="spellStart"/>
      <w:r w:rsidR="007529AA" w:rsidRPr="00D17D5D">
        <w:rPr>
          <w:szCs w:val="28"/>
        </w:rPr>
        <w:t>vị</w:t>
      </w:r>
      <w:proofErr w:type="spellEnd"/>
      <w:r w:rsidR="007529AA" w:rsidRPr="00D17D5D">
        <w:rPr>
          <w:szCs w:val="28"/>
        </w:rPr>
        <w:t xml:space="preserve"> </w:t>
      </w:r>
      <w:proofErr w:type="spellStart"/>
      <w:r w:rsidR="007529AA" w:rsidRPr="00D17D5D">
        <w:rPr>
          <w:szCs w:val="28"/>
        </w:rPr>
        <w:t>mở</w:t>
      </w:r>
      <w:proofErr w:type="spellEnd"/>
      <w:r w:rsidR="007529AA" w:rsidRPr="00D17D5D">
        <w:rPr>
          <w:szCs w:val="28"/>
        </w:rPr>
        <w:t xml:space="preserve"> 28/19 </w:t>
      </w:r>
      <w:proofErr w:type="spellStart"/>
      <w:r w:rsidR="007529AA" w:rsidRPr="00D17D5D">
        <w:rPr>
          <w:szCs w:val="28"/>
        </w:rPr>
        <w:t>lớp</w:t>
      </w:r>
      <w:proofErr w:type="spellEnd"/>
      <w:r w:rsidR="007529AA" w:rsidRPr="00D17D5D">
        <w:rPr>
          <w:color w:val="000000" w:themeColor="text1"/>
          <w:szCs w:val="28"/>
        </w:rPr>
        <w:t xml:space="preserve"> </w:t>
      </w:r>
      <w:proofErr w:type="spellStart"/>
      <w:r w:rsidR="007529AA" w:rsidRPr="00D17D5D">
        <w:rPr>
          <w:color w:val="000000" w:themeColor="text1"/>
          <w:szCs w:val="28"/>
        </w:rPr>
        <w:t>bồi</w:t>
      </w:r>
      <w:proofErr w:type="spellEnd"/>
      <w:r w:rsidR="007529AA" w:rsidRPr="00D17D5D">
        <w:rPr>
          <w:color w:val="000000" w:themeColor="text1"/>
          <w:szCs w:val="28"/>
        </w:rPr>
        <w:t xml:space="preserve"> </w:t>
      </w:r>
      <w:proofErr w:type="spellStart"/>
      <w:r w:rsidR="007529AA" w:rsidRPr="00D17D5D">
        <w:rPr>
          <w:color w:val="000000" w:themeColor="text1"/>
          <w:szCs w:val="28"/>
        </w:rPr>
        <w:t>dưỡng</w:t>
      </w:r>
      <w:proofErr w:type="spellEnd"/>
      <w:r w:rsidR="007529AA" w:rsidRPr="00D17D5D">
        <w:rPr>
          <w:color w:val="000000" w:themeColor="text1"/>
          <w:szCs w:val="28"/>
        </w:rPr>
        <w:t xml:space="preserve"> </w:t>
      </w:r>
      <w:proofErr w:type="spellStart"/>
      <w:r w:rsidR="007529AA" w:rsidRPr="00D17D5D">
        <w:rPr>
          <w:color w:val="000000" w:themeColor="text1"/>
          <w:szCs w:val="28"/>
        </w:rPr>
        <w:t>lý</w:t>
      </w:r>
      <w:proofErr w:type="spellEnd"/>
      <w:r w:rsidR="007529AA" w:rsidRPr="00D17D5D">
        <w:rPr>
          <w:color w:val="000000" w:themeColor="text1"/>
          <w:szCs w:val="28"/>
        </w:rPr>
        <w:t xml:space="preserve"> </w:t>
      </w:r>
      <w:proofErr w:type="spellStart"/>
      <w:r w:rsidR="007529AA" w:rsidRPr="00D17D5D">
        <w:rPr>
          <w:color w:val="000000" w:themeColor="text1"/>
          <w:szCs w:val="28"/>
        </w:rPr>
        <w:t>luận</w:t>
      </w:r>
      <w:proofErr w:type="spellEnd"/>
      <w:r w:rsidR="007529AA" w:rsidRPr="00D17D5D">
        <w:rPr>
          <w:color w:val="000000" w:themeColor="text1"/>
          <w:szCs w:val="28"/>
        </w:rPr>
        <w:t xml:space="preserve"> </w:t>
      </w:r>
      <w:proofErr w:type="spellStart"/>
      <w:r w:rsidR="007529AA" w:rsidRPr="00D17D5D">
        <w:rPr>
          <w:color w:val="000000" w:themeColor="text1"/>
          <w:szCs w:val="28"/>
        </w:rPr>
        <w:t>chính</w:t>
      </w:r>
      <w:proofErr w:type="spellEnd"/>
      <w:r w:rsidR="007529AA" w:rsidRPr="00D17D5D">
        <w:rPr>
          <w:color w:val="000000" w:themeColor="text1"/>
          <w:szCs w:val="28"/>
        </w:rPr>
        <w:t xml:space="preserve"> </w:t>
      </w:r>
      <w:proofErr w:type="spellStart"/>
      <w:r w:rsidR="007529AA" w:rsidRPr="00D17D5D">
        <w:rPr>
          <w:color w:val="000000" w:themeColor="text1"/>
          <w:szCs w:val="28"/>
        </w:rPr>
        <w:t>trị</w:t>
      </w:r>
      <w:proofErr w:type="spellEnd"/>
      <w:r w:rsidR="007529AA" w:rsidRPr="00D17D5D">
        <w:rPr>
          <w:color w:val="000000" w:themeColor="text1"/>
          <w:szCs w:val="28"/>
        </w:rPr>
        <w:t xml:space="preserve">, </w:t>
      </w:r>
      <w:proofErr w:type="spellStart"/>
      <w:r w:rsidR="007529AA" w:rsidRPr="00D17D5D">
        <w:rPr>
          <w:color w:val="000000" w:themeColor="text1"/>
          <w:szCs w:val="28"/>
        </w:rPr>
        <w:t>nghiệp</w:t>
      </w:r>
      <w:proofErr w:type="spellEnd"/>
      <w:r w:rsidR="007529AA" w:rsidRPr="00D17D5D">
        <w:rPr>
          <w:color w:val="000000" w:themeColor="text1"/>
          <w:szCs w:val="28"/>
        </w:rPr>
        <w:t xml:space="preserve"> </w:t>
      </w:r>
      <w:proofErr w:type="spellStart"/>
      <w:r w:rsidR="007529AA" w:rsidRPr="00D17D5D">
        <w:rPr>
          <w:color w:val="000000" w:themeColor="text1"/>
          <w:szCs w:val="28"/>
        </w:rPr>
        <w:t>vụ</w:t>
      </w:r>
      <w:proofErr w:type="spellEnd"/>
      <w:r w:rsidR="007529AA" w:rsidRPr="00D17D5D">
        <w:rPr>
          <w:szCs w:val="28"/>
        </w:rPr>
        <w:t xml:space="preserve"> </w:t>
      </w:r>
      <w:proofErr w:type="spellStart"/>
      <w:r w:rsidR="007529AA" w:rsidRPr="00D17D5D">
        <w:rPr>
          <w:szCs w:val="28"/>
        </w:rPr>
        <w:t>với</w:t>
      </w:r>
      <w:proofErr w:type="spellEnd"/>
      <w:r w:rsidR="007529AA" w:rsidRPr="00D17D5D">
        <w:rPr>
          <w:szCs w:val="28"/>
        </w:rPr>
        <w:t xml:space="preserve"> 3.590 </w:t>
      </w:r>
      <w:proofErr w:type="spellStart"/>
      <w:r w:rsidR="007529AA" w:rsidRPr="00D17D5D">
        <w:rPr>
          <w:szCs w:val="28"/>
        </w:rPr>
        <w:t>lượt</w:t>
      </w:r>
      <w:proofErr w:type="spellEnd"/>
      <w:r w:rsidR="007529AA" w:rsidRPr="00D17D5D">
        <w:rPr>
          <w:szCs w:val="28"/>
        </w:rPr>
        <w:t xml:space="preserve"> </w:t>
      </w:r>
      <w:proofErr w:type="spellStart"/>
      <w:r w:rsidR="007529AA" w:rsidRPr="00D17D5D">
        <w:rPr>
          <w:szCs w:val="28"/>
        </w:rPr>
        <w:t>người</w:t>
      </w:r>
      <w:proofErr w:type="spellEnd"/>
      <w:r w:rsidR="007529AA" w:rsidRPr="00D17D5D">
        <w:rPr>
          <w:szCs w:val="28"/>
        </w:rPr>
        <w:t xml:space="preserve"> </w:t>
      </w:r>
      <w:proofErr w:type="spellStart"/>
      <w:r w:rsidR="007529AA" w:rsidRPr="00D17D5D">
        <w:rPr>
          <w:szCs w:val="28"/>
        </w:rPr>
        <w:t>tham</w:t>
      </w:r>
      <w:proofErr w:type="spellEnd"/>
      <w:r w:rsidR="007529AA" w:rsidRPr="00D17D5D">
        <w:rPr>
          <w:szCs w:val="28"/>
        </w:rPr>
        <w:t xml:space="preserve"> </w:t>
      </w:r>
      <w:proofErr w:type="spellStart"/>
      <w:r w:rsidR="007529AA" w:rsidRPr="00D17D5D">
        <w:rPr>
          <w:szCs w:val="28"/>
        </w:rPr>
        <w:t>gia</w:t>
      </w:r>
      <w:proofErr w:type="spellEnd"/>
      <w:r w:rsidR="007529AA" w:rsidRPr="00D17D5D">
        <w:rPr>
          <w:szCs w:val="28"/>
        </w:rPr>
        <w:t xml:space="preserve"> </w:t>
      </w:r>
      <w:proofErr w:type="spellStart"/>
      <w:r w:rsidR="007529AA" w:rsidRPr="00D17D5D">
        <w:rPr>
          <w:szCs w:val="28"/>
        </w:rPr>
        <w:t>học</w:t>
      </w:r>
      <w:proofErr w:type="spellEnd"/>
      <w:r w:rsidR="007529AA" w:rsidRPr="00D17D5D">
        <w:rPr>
          <w:szCs w:val="28"/>
        </w:rPr>
        <w:t xml:space="preserve"> </w:t>
      </w:r>
      <w:proofErr w:type="spellStart"/>
      <w:r w:rsidR="007529AA" w:rsidRPr="00D17D5D">
        <w:rPr>
          <w:szCs w:val="28"/>
        </w:rPr>
        <w:t>tập</w:t>
      </w:r>
      <w:proofErr w:type="spellEnd"/>
      <w:r w:rsidR="007529AA" w:rsidRPr="00D17D5D">
        <w:rPr>
          <w:szCs w:val="28"/>
        </w:rPr>
        <w:t xml:space="preserve">, </w:t>
      </w:r>
      <w:proofErr w:type="spellStart"/>
      <w:r w:rsidR="007529AA" w:rsidRPr="00D17D5D">
        <w:rPr>
          <w:szCs w:val="28"/>
        </w:rPr>
        <w:t>đạt</w:t>
      </w:r>
      <w:proofErr w:type="spellEnd"/>
      <w:r w:rsidR="007529AA" w:rsidRPr="00D17D5D">
        <w:rPr>
          <w:szCs w:val="28"/>
        </w:rPr>
        <w:t xml:space="preserve"> 147% so </w:t>
      </w:r>
      <w:proofErr w:type="spellStart"/>
      <w:r w:rsidR="007529AA" w:rsidRPr="00D17D5D">
        <w:rPr>
          <w:szCs w:val="28"/>
        </w:rPr>
        <w:t>với</w:t>
      </w:r>
      <w:proofErr w:type="spellEnd"/>
      <w:r w:rsidR="007529AA" w:rsidRPr="00D17D5D">
        <w:rPr>
          <w:szCs w:val="28"/>
        </w:rPr>
        <w:t xml:space="preserve"> </w:t>
      </w:r>
      <w:proofErr w:type="spellStart"/>
      <w:r w:rsidR="007529AA" w:rsidRPr="00D17D5D">
        <w:rPr>
          <w:szCs w:val="28"/>
        </w:rPr>
        <w:t>kế</w:t>
      </w:r>
      <w:proofErr w:type="spellEnd"/>
      <w:r w:rsidR="007529AA" w:rsidRPr="00D17D5D">
        <w:rPr>
          <w:szCs w:val="28"/>
        </w:rPr>
        <w:t xml:space="preserve"> </w:t>
      </w:r>
      <w:proofErr w:type="spellStart"/>
      <w:r w:rsidR="007529AA" w:rsidRPr="00D17D5D">
        <w:rPr>
          <w:szCs w:val="28"/>
        </w:rPr>
        <w:t>hoạch</w:t>
      </w:r>
      <w:proofErr w:type="spellEnd"/>
      <w:r w:rsidR="007529AA" w:rsidRPr="00D17D5D">
        <w:rPr>
          <w:szCs w:val="28"/>
        </w:rPr>
        <w:t xml:space="preserve"> </w:t>
      </w:r>
      <w:proofErr w:type="spellStart"/>
      <w:r w:rsidR="007529AA" w:rsidRPr="00D17D5D">
        <w:rPr>
          <w:szCs w:val="28"/>
        </w:rPr>
        <w:t>đề</w:t>
      </w:r>
      <w:proofErr w:type="spellEnd"/>
      <w:r w:rsidR="007529AA" w:rsidRPr="00D17D5D">
        <w:rPr>
          <w:szCs w:val="28"/>
        </w:rPr>
        <w:t xml:space="preserve"> </w:t>
      </w:r>
      <w:proofErr w:type="spellStart"/>
      <w:r w:rsidR="007529AA" w:rsidRPr="00D17D5D">
        <w:rPr>
          <w:szCs w:val="28"/>
        </w:rPr>
        <w:t>ra</w:t>
      </w:r>
      <w:proofErr w:type="spellEnd"/>
      <w:r w:rsidR="007529AA" w:rsidRPr="00D17D5D">
        <w:rPr>
          <w:szCs w:val="28"/>
        </w:rPr>
        <w:t xml:space="preserve"> </w:t>
      </w:r>
      <w:proofErr w:type="spellStart"/>
      <w:r w:rsidR="007529AA" w:rsidRPr="00D17D5D">
        <w:rPr>
          <w:szCs w:val="28"/>
        </w:rPr>
        <w:t>từ</w:t>
      </w:r>
      <w:proofErr w:type="spellEnd"/>
      <w:r w:rsidR="007529AA" w:rsidRPr="00D17D5D">
        <w:rPr>
          <w:szCs w:val="28"/>
        </w:rPr>
        <w:t xml:space="preserve"> </w:t>
      </w:r>
      <w:proofErr w:type="spellStart"/>
      <w:r w:rsidR="007529AA" w:rsidRPr="00D17D5D">
        <w:rPr>
          <w:szCs w:val="28"/>
        </w:rPr>
        <w:t>đầu</w:t>
      </w:r>
      <w:proofErr w:type="spellEnd"/>
      <w:r w:rsidR="007529AA" w:rsidRPr="00D17D5D">
        <w:rPr>
          <w:szCs w:val="28"/>
        </w:rPr>
        <w:t xml:space="preserve"> </w:t>
      </w:r>
      <w:proofErr w:type="spellStart"/>
      <w:r w:rsidR="007529AA" w:rsidRPr="00D17D5D">
        <w:rPr>
          <w:szCs w:val="28"/>
        </w:rPr>
        <w:t>năm</w:t>
      </w:r>
      <w:proofErr w:type="spellEnd"/>
      <w:r w:rsidR="007529AA" w:rsidRPr="00D17D5D">
        <w:rPr>
          <w:szCs w:val="28"/>
        </w:rPr>
        <w:t>.</w:t>
      </w:r>
      <w:r w:rsidRPr="00D17D5D">
        <w:rPr>
          <w:szCs w:val="28"/>
        </w:rPr>
        <w:t xml:space="preserve"> </w:t>
      </w:r>
      <w:proofErr w:type="spellStart"/>
      <w:r w:rsidR="007529AA" w:rsidRPr="00D17D5D">
        <w:rPr>
          <w:szCs w:val="28"/>
        </w:rPr>
        <w:t>Ngoài</w:t>
      </w:r>
      <w:proofErr w:type="spellEnd"/>
      <w:r w:rsidR="007529AA" w:rsidRPr="00D17D5D">
        <w:rPr>
          <w:szCs w:val="28"/>
        </w:rPr>
        <w:t xml:space="preserve"> </w:t>
      </w:r>
      <w:proofErr w:type="spellStart"/>
      <w:r w:rsidR="007529AA" w:rsidRPr="00D17D5D">
        <w:rPr>
          <w:szCs w:val="28"/>
        </w:rPr>
        <w:t>các</w:t>
      </w:r>
      <w:proofErr w:type="spellEnd"/>
      <w:r w:rsidR="007529AA" w:rsidRPr="00D17D5D">
        <w:rPr>
          <w:szCs w:val="28"/>
        </w:rPr>
        <w:t xml:space="preserve"> </w:t>
      </w:r>
      <w:proofErr w:type="spellStart"/>
      <w:r w:rsidR="007529AA" w:rsidRPr="00D17D5D">
        <w:rPr>
          <w:szCs w:val="28"/>
        </w:rPr>
        <w:t>lớp</w:t>
      </w:r>
      <w:proofErr w:type="spellEnd"/>
      <w:r w:rsidR="007529AA" w:rsidRPr="00D17D5D">
        <w:rPr>
          <w:szCs w:val="28"/>
        </w:rPr>
        <w:t xml:space="preserve"> </w:t>
      </w:r>
      <w:proofErr w:type="spellStart"/>
      <w:r w:rsidR="007529AA" w:rsidRPr="00D17D5D">
        <w:rPr>
          <w:szCs w:val="28"/>
        </w:rPr>
        <w:t>theo</w:t>
      </w:r>
      <w:proofErr w:type="spellEnd"/>
      <w:r w:rsidR="007529AA" w:rsidRPr="00D17D5D">
        <w:rPr>
          <w:szCs w:val="28"/>
        </w:rPr>
        <w:t xml:space="preserve"> </w:t>
      </w:r>
      <w:proofErr w:type="spellStart"/>
      <w:r w:rsidR="007529AA" w:rsidRPr="00D17D5D">
        <w:rPr>
          <w:szCs w:val="28"/>
        </w:rPr>
        <w:t>kế</w:t>
      </w:r>
      <w:proofErr w:type="spellEnd"/>
      <w:r w:rsidR="007529AA" w:rsidRPr="00D17D5D">
        <w:rPr>
          <w:szCs w:val="28"/>
        </w:rPr>
        <w:t xml:space="preserve"> </w:t>
      </w:r>
      <w:proofErr w:type="spellStart"/>
      <w:r w:rsidR="007529AA" w:rsidRPr="00D17D5D">
        <w:rPr>
          <w:szCs w:val="28"/>
        </w:rPr>
        <w:t>hoạch</w:t>
      </w:r>
      <w:proofErr w:type="spellEnd"/>
      <w:r w:rsidR="007529AA" w:rsidRPr="00D17D5D">
        <w:rPr>
          <w:szCs w:val="28"/>
        </w:rPr>
        <w:t xml:space="preserve">, Trung </w:t>
      </w:r>
      <w:proofErr w:type="spellStart"/>
      <w:r w:rsidR="007529AA" w:rsidRPr="00D17D5D">
        <w:rPr>
          <w:szCs w:val="28"/>
        </w:rPr>
        <w:t>tâm</w:t>
      </w:r>
      <w:proofErr w:type="spellEnd"/>
      <w:r w:rsidR="007529AA" w:rsidRPr="00D17D5D">
        <w:rPr>
          <w:szCs w:val="28"/>
        </w:rPr>
        <w:t xml:space="preserve"> </w:t>
      </w:r>
      <w:proofErr w:type="spellStart"/>
      <w:r w:rsidR="007529AA" w:rsidRPr="00D17D5D">
        <w:rPr>
          <w:szCs w:val="28"/>
        </w:rPr>
        <w:t>Chính</w:t>
      </w:r>
      <w:proofErr w:type="spellEnd"/>
      <w:r w:rsidR="007529AA" w:rsidRPr="00D17D5D">
        <w:rPr>
          <w:szCs w:val="28"/>
        </w:rPr>
        <w:t xml:space="preserve"> </w:t>
      </w:r>
      <w:proofErr w:type="spellStart"/>
      <w:r w:rsidR="007529AA" w:rsidRPr="00D17D5D">
        <w:rPr>
          <w:szCs w:val="28"/>
        </w:rPr>
        <w:t>trị</w:t>
      </w:r>
      <w:proofErr w:type="spellEnd"/>
      <w:r w:rsidR="007529AA" w:rsidRPr="00D17D5D">
        <w:rPr>
          <w:szCs w:val="28"/>
        </w:rPr>
        <w:t xml:space="preserve"> </w:t>
      </w:r>
      <w:proofErr w:type="spellStart"/>
      <w:r w:rsidR="007529AA" w:rsidRPr="00D17D5D">
        <w:rPr>
          <w:szCs w:val="28"/>
        </w:rPr>
        <w:t>phối</w:t>
      </w:r>
      <w:proofErr w:type="spellEnd"/>
      <w:r w:rsidR="007529AA" w:rsidRPr="00D17D5D">
        <w:rPr>
          <w:szCs w:val="28"/>
        </w:rPr>
        <w:t xml:space="preserve"> </w:t>
      </w:r>
      <w:proofErr w:type="spellStart"/>
      <w:r w:rsidR="007529AA" w:rsidRPr="00D17D5D">
        <w:rPr>
          <w:szCs w:val="28"/>
        </w:rPr>
        <w:t>hợp</w:t>
      </w:r>
      <w:proofErr w:type="spellEnd"/>
      <w:r w:rsidR="007529AA" w:rsidRPr="00D17D5D">
        <w:rPr>
          <w:szCs w:val="28"/>
        </w:rPr>
        <w:t xml:space="preserve"> </w:t>
      </w:r>
      <w:proofErr w:type="spellStart"/>
      <w:r w:rsidR="007529AA" w:rsidRPr="00D17D5D">
        <w:rPr>
          <w:szCs w:val="28"/>
        </w:rPr>
        <w:t>với</w:t>
      </w:r>
      <w:proofErr w:type="spellEnd"/>
      <w:r w:rsidR="007529AA" w:rsidRPr="00D17D5D">
        <w:rPr>
          <w:szCs w:val="28"/>
        </w:rPr>
        <w:t xml:space="preserve"> </w:t>
      </w:r>
      <w:proofErr w:type="spellStart"/>
      <w:r w:rsidR="007529AA" w:rsidRPr="00D17D5D">
        <w:rPr>
          <w:szCs w:val="28"/>
        </w:rPr>
        <w:t>các</w:t>
      </w:r>
      <w:proofErr w:type="spellEnd"/>
      <w:r w:rsidR="007529AA" w:rsidRPr="00D17D5D">
        <w:rPr>
          <w:szCs w:val="28"/>
        </w:rPr>
        <w:t xml:space="preserve"> </w:t>
      </w:r>
      <w:proofErr w:type="spellStart"/>
      <w:r w:rsidR="007529AA" w:rsidRPr="00D17D5D">
        <w:rPr>
          <w:szCs w:val="28"/>
        </w:rPr>
        <w:t>cơ</w:t>
      </w:r>
      <w:proofErr w:type="spellEnd"/>
      <w:r w:rsidR="007529AA" w:rsidRPr="00D17D5D">
        <w:rPr>
          <w:szCs w:val="28"/>
        </w:rPr>
        <w:t xml:space="preserve"> </w:t>
      </w:r>
      <w:proofErr w:type="spellStart"/>
      <w:r w:rsidR="007529AA" w:rsidRPr="00D17D5D">
        <w:rPr>
          <w:szCs w:val="28"/>
        </w:rPr>
        <w:t>quan</w:t>
      </w:r>
      <w:proofErr w:type="spellEnd"/>
      <w:r w:rsidR="007529AA" w:rsidRPr="00D17D5D">
        <w:rPr>
          <w:szCs w:val="28"/>
        </w:rPr>
        <w:t xml:space="preserve">, </w:t>
      </w:r>
      <w:proofErr w:type="spellStart"/>
      <w:r w:rsidR="007529AA" w:rsidRPr="00D17D5D">
        <w:rPr>
          <w:szCs w:val="28"/>
        </w:rPr>
        <w:t>đơn</w:t>
      </w:r>
      <w:proofErr w:type="spellEnd"/>
      <w:r w:rsidR="007529AA" w:rsidRPr="00D17D5D">
        <w:rPr>
          <w:szCs w:val="28"/>
        </w:rPr>
        <w:t xml:space="preserve"> </w:t>
      </w:r>
      <w:proofErr w:type="spellStart"/>
      <w:r w:rsidR="007529AA" w:rsidRPr="00D17D5D">
        <w:rPr>
          <w:szCs w:val="28"/>
        </w:rPr>
        <w:t>vị</w:t>
      </w:r>
      <w:proofErr w:type="spellEnd"/>
      <w:r w:rsidR="007529AA" w:rsidRPr="00D17D5D">
        <w:rPr>
          <w:szCs w:val="28"/>
        </w:rPr>
        <w:t xml:space="preserve"> </w:t>
      </w:r>
      <w:proofErr w:type="spellStart"/>
      <w:r w:rsidR="007529AA" w:rsidRPr="00D17D5D">
        <w:rPr>
          <w:szCs w:val="28"/>
        </w:rPr>
        <w:t>liên</w:t>
      </w:r>
      <w:proofErr w:type="spellEnd"/>
      <w:r w:rsidR="007529AA" w:rsidRPr="00D17D5D">
        <w:rPr>
          <w:szCs w:val="28"/>
        </w:rPr>
        <w:t xml:space="preserve"> </w:t>
      </w:r>
      <w:proofErr w:type="spellStart"/>
      <w:r w:rsidR="007529AA" w:rsidRPr="00D17D5D">
        <w:rPr>
          <w:szCs w:val="28"/>
        </w:rPr>
        <w:t>quan</w:t>
      </w:r>
      <w:proofErr w:type="spellEnd"/>
      <w:r w:rsidR="007529AA" w:rsidRPr="00D17D5D">
        <w:rPr>
          <w:szCs w:val="28"/>
        </w:rPr>
        <w:t xml:space="preserve"> </w:t>
      </w:r>
      <w:proofErr w:type="spellStart"/>
      <w:r w:rsidR="007529AA" w:rsidRPr="00D17D5D">
        <w:rPr>
          <w:szCs w:val="28"/>
        </w:rPr>
        <w:t>mở</w:t>
      </w:r>
      <w:proofErr w:type="spellEnd"/>
      <w:r w:rsidR="007529AA" w:rsidRPr="00D17D5D">
        <w:rPr>
          <w:szCs w:val="28"/>
        </w:rPr>
        <w:t xml:space="preserve"> 10 </w:t>
      </w:r>
      <w:proofErr w:type="spellStart"/>
      <w:r w:rsidR="007529AA" w:rsidRPr="00D17D5D">
        <w:rPr>
          <w:szCs w:val="28"/>
        </w:rPr>
        <w:t>lớp</w:t>
      </w:r>
      <w:proofErr w:type="spellEnd"/>
      <w:r w:rsidR="007529AA" w:rsidRPr="00D17D5D">
        <w:rPr>
          <w:szCs w:val="28"/>
        </w:rPr>
        <w:t xml:space="preserve"> </w:t>
      </w:r>
      <w:r w:rsidR="007529AA" w:rsidRPr="00D17D5D">
        <w:rPr>
          <w:bCs/>
          <w:szCs w:val="28"/>
          <w:lang w:val="vi-VN"/>
        </w:rPr>
        <w:t xml:space="preserve">với </w:t>
      </w:r>
      <w:r w:rsidR="007529AA" w:rsidRPr="00D17D5D">
        <w:rPr>
          <w:bCs/>
          <w:szCs w:val="28"/>
        </w:rPr>
        <w:t>1.</w:t>
      </w:r>
      <w:r w:rsidR="007529AA" w:rsidRPr="00D17D5D">
        <w:rPr>
          <w:bCs/>
          <w:szCs w:val="28"/>
          <w:lang w:val="vi-VN"/>
        </w:rPr>
        <w:t>27</w:t>
      </w:r>
      <w:r w:rsidR="007529AA" w:rsidRPr="00D17D5D">
        <w:rPr>
          <w:bCs/>
          <w:szCs w:val="28"/>
        </w:rPr>
        <w:t>9</w:t>
      </w:r>
      <w:r w:rsidR="007529AA" w:rsidRPr="00D17D5D">
        <w:rPr>
          <w:bCs/>
          <w:szCs w:val="28"/>
          <w:lang w:val="vi-VN"/>
        </w:rPr>
        <w:t xml:space="preserve"> học viên tham gia</w:t>
      </w:r>
      <w:r w:rsidR="00B152A1" w:rsidRPr="00D17D5D">
        <w:rPr>
          <w:rStyle w:val="FootnoteReference"/>
          <w:szCs w:val="28"/>
        </w:rPr>
        <w:footnoteReference w:id="25"/>
      </w:r>
      <w:r w:rsidR="00B152A1">
        <w:rPr>
          <w:bCs/>
          <w:szCs w:val="28"/>
        </w:rPr>
        <w:t>.</w:t>
      </w:r>
    </w:p>
    <w:p w14:paraId="6716BA50" w14:textId="77777777" w:rsidR="0010175C" w:rsidRPr="00D17D5D" w:rsidRDefault="00147885"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szCs w:val="28"/>
          <w:lang w:val="pl-PL"/>
        </w:rPr>
      </w:pPr>
      <w:r w:rsidRPr="00D17D5D">
        <w:rPr>
          <w:b/>
          <w:szCs w:val="28"/>
          <w:lang w:val="pl-PL"/>
        </w:rPr>
        <w:t>III. TỒN TẠI, HẠN CHẾ, NGUYÊN NHÂN</w:t>
      </w:r>
    </w:p>
    <w:p w14:paraId="66379138" w14:textId="77777777" w:rsidR="0010175C" w:rsidRPr="00D17D5D" w:rsidRDefault="00C77DB9"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lang w:val="pl-PL"/>
        </w:rPr>
        <w:lastRenderedPageBreak/>
        <w:t>1. Công tác tuyên giáo</w:t>
      </w:r>
    </w:p>
    <w:p w14:paraId="5B80ED8B" w14:textId="77777777" w:rsidR="0010175C" w:rsidRPr="00D17D5D" w:rsidRDefault="003D0D2D"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shd w:val="clear" w:color="auto" w:fill="FFFFFF"/>
          <w:lang w:val="nb-NO"/>
        </w:rPr>
      </w:pPr>
      <w:r w:rsidRPr="00D17D5D">
        <w:rPr>
          <w:bCs/>
          <w:szCs w:val="28"/>
          <w:lang w:val="af-ZA"/>
        </w:rPr>
        <w:t>- C</w:t>
      </w:r>
      <w:r w:rsidRPr="00D17D5D">
        <w:rPr>
          <w:szCs w:val="28"/>
          <w:shd w:val="clear" w:color="auto" w:fill="FFFFFF"/>
          <w:lang w:val="nb-NO"/>
        </w:rPr>
        <w:t xml:space="preserve">ông tác tham mưu, đề xuất, định hướng thông tin tuyên truyền có lúc chưa đáp ứng được yêu cầu trong tình hình hiện nay.  </w:t>
      </w:r>
    </w:p>
    <w:p w14:paraId="5BE51C9C" w14:textId="32E62E2C" w:rsidR="0010175C" w:rsidRPr="00D17D5D" w:rsidRDefault="003D0D2D"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lang w:val="sv-SE"/>
        </w:rPr>
      </w:pPr>
      <w:r w:rsidRPr="00D17D5D">
        <w:rPr>
          <w:bCs/>
          <w:szCs w:val="28"/>
          <w:lang w:val="sv-SE"/>
        </w:rPr>
        <w:t xml:space="preserve">- Việc thực hiện Kết luận số 01-KL/TW của Bộ Chính trị ở một số tổ chức </w:t>
      </w:r>
      <w:r w:rsidR="00B152A1">
        <w:rPr>
          <w:bCs/>
          <w:szCs w:val="28"/>
          <w:lang w:val="sv-SE"/>
        </w:rPr>
        <w:t>đ</w:t>
      </w:r>
      <w:r w:rsidRPr="00D17D5D">
        <w:rPr>
          <w:bCs/>
          <w:szCs w:val="28"/>
          <w:lang w:val="sv-SE"/>
        </w:rPr>
        <w:t>ảng trực thuộc Huyện uỷ còn có mặt hạn chế</w:t>
      </w:r>
      <w:r w:rsidRPr="00D17D5D">
        <w:rPr>
          <w:bCs/>
          <w:szCs w:val="28"/>
          <w:lang w:val="af-ZA"/>
        </w:rPr>
        <w:t>.</w:t>
      </w:r>
      <w:r w:rsidRPr="00D17D5D">
        <w:rPr>
          <w:szCs w:val="28"/>
          <w:lang w:val="sv-SE"/>
        </w:rPr>
        <w:t xml:space="preserve"> Việc xây dựng mô hình, điển hình trong học tập và làm theo tư tưởng, đạo đức, phong cách Hồ Chí Minh tại một số cơ quan, đơn vị vẫn còn lúng túng, chưa đi vào chiều sâu. </w:t>
      </w:r>
    </w:p>
    <w:p w14:paraId="15B2AF4D" w14:textId="7E3CAA28" w:rsidR="0010175C" w:rsidRPr="00D17D5D" w:rsidRDefault="003D0D2D"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lang w:val="sv-SE"/>
        </w:rPr>
      </w:pPr>
      <w:r w:rsidRPr="00D17D5D">
        <w:rPr>
          <w:spacing w:val="6"/>
          <w:szCs w:val="28"/>
          <w:lang w:val="sv-SE"/>
        </w:rPr>
        <w:t>- Hoạt động của m</w:t>
      </w:r>
      <w:r w:rsidRPr="00D17D5D">
        <w:rPr>
          <w:szCs w:val="28"/>
          <w:lang w:val="sv-SE"/>
        </w:rPr>
        <w:t>ột số báo cáo viên Huyện ủy, tuyên truyền viên cơ sở còn có mặt hạn chế, chưa đáp ứng được yêu cầu nhiệm vụ trong tình hình mới.</w:t>
      </w:r>
    </w:p>
    <w:p w14:paraId="30E97B77" w14:textId="77777777" w:rsidR="00412D42" w:rsidRPr="00B152A1" w:rsidRDefault="00C77DB9"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B152A1">
        <w:rPr>
          <w:b/>
          <w:bCs/>
          <w:szCs w:val="28"/>
          <w:lang w:val="pl-PL"/>
        </w:rPr>
        <w:t>2. Công tác tổ chức xây dựng Đảng</w:t>
      </w:r>
    </w:p>
    <w:p w14:paraId="48F5D392" w14:textId="77777777" w:rsidR="00412D42" w:rsidRPr="00D17D5D" w:rsidRDefault="00346063"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rStyle w:val="Vnbnnidung0"/>
          <w:color w:val="000000"/>
          <w:lang w:eastAsia="vi-VN"/>
        </w:rPr>
      </w:pPr>
      <w:r w:rsidRPr="00D17D5D">
        <w:rPr>
          <w:rStyle w:val="Vnbnnidung0"/>
          <w:color w:val="000000"/>
          <w:lang w:eastAsia="vi-VN"/>
        </w:rPr>
        <w:t xml:space="preserve">- </w:t>
      </w:r>
      <w:proofErr w:type="spellStart"/>
      <w:r w:rsidRPr="00D17D5D">
        <w:rPr>
          <w:rStyle w:val="Vnbnnidung0"/>
          <w:color w:val="000000"/>
          <w:lang w:eastAsia="vi-VN"/>
        </w:rPr>
        <w:t>Chất</w:t>
      </w:r>
      <w:proofErr w:type="spellEnd"/>
      <w:r w:rsidRPr="00D17D5D">
        <w:rPr>
          <w:rStyle w:val="Vnbnnidung0"/>
          <w:color w:val="000000"/>
          <w:lang w:eastAsia="vi-VN"/>
        </w:rPr>
        <w:t xml:space="preserve"> </w:t>
      </w:r>
      <w:proofErr w:type="spellStart"/>
      <w:r w:rsidRPr="00D17D5D">
        <w:rPr>
          <w:rStyle w:val="Vnbnnidung0"/>
          <w:color w:val="000000"/>
          <w:lang w:eastAsia="vi-VN"/>
        </w:rPr>
        <w:t>lượng</w:t>
      </w:r>
      <w:proofErr w:type="spellEnd"/>
      <w:r w:rsidRPr="00D17D5D">
        <w:rPr>
          <w:rStyle w:val="Vnbnnidung0"/>
          <w:color w:val="000000"/>
          <w:lang w:eastAsia="vi-VN"/>
        </w:rPr>
        <w:t xml:space="preserve"> </w:t>
      </w:r>
      <w:proofErr w:type="spellStart"/>
      <w:r w:rsidRPr="00D17D5D">
        <w:rPr>
          <w:rStyle w:val="Vnbnnidung0"/>
          <w:color w:val="000000"/>
          <w:lang w:eastAsia="vi-VN"/>
        </w:rPr>
        <w:t>công</w:t>
      </w:r>
      <w:proofErr w:type="spellEnd"/>
      <w:r w:rsidRPr="00D17D5D">
        <w:rPr>
          <w:rStyle w:val="Vnbnnidung0"/>
          <w:color w:val="000000"/>
          <w:lang w:eastAsia="vi-VN"/>
        </w:rPr>
        <w:t xml:space="preserve"> </w:t>
      </w:r>
      <w:proofErr w:type="spellStart"/>
      <w:r w:rsidRPr="00D17D5D">
        <w:rPr>
          <w:rStyle w:val="Vnbnnidung0"/>
          <w:color w:val="000000"/>
          <w:lang w:eastAsia="vi-VN"/>
        </w:rPr>
        <w:t>tác</w:t>
      </w:r>
      <w:proofErr w:type="spellEnd"/>
      <w:r w:rsidRPr="00D17D5D">
        <w:rPr>
          <w:rStyle w:val="Vnbnnidung0"/>
          <w:color w:val="000000"/>
          <w:lang w:eastAsia="vi-VN"/>
        </w:rPr>
        <w:t xml:space="preserve"> </w:t>
      </w:r>
      <w:proofErr w:type="spellStart"/>
      <w:r w:rsidRPr="00D17D5D">
        <w:rPr>
          <w:rStyle w:val="Vnbnnidung0"/>
          <w:color w:val="000000"/>
          <w:lang w:eastAsia="vi-VN"/>
        </w:rPr>
        <w:t>quy</w:t>
      </w:r>
      <w:proofErr w:type="spellEnd"/>
      <w:r w:rsidRPr="00D17D5D">
        <w:rPr>
          <w:rStyle w:val="Vnbnnidung0"/>
          <w:color w:val="000000"/>
          <w:lang w:eastAsia="vi-VN"/>
        </w:rPr>
        <w:t xml:space="preserve"> </w:t>
      </w:r>
      <w:proofErr w:type="spellStart"/>
      <w:r w:rsidRPr="00D17D5D">
        <w:rPr>
          <w:rStyle w:val="Vnbnnidung0"/>
          <w:color w:val="000000"/>
          <w:lang w:eastAsia="vi-VN"/>
        </w:rPr>
        <w:t>hoạch</w:t>
      </w:r>
      <w:proofErr w:type="spellEnd"/>
      <w:r w:rsidRPr="00D17D5D">
        <w:rPr>
          <w:rStyle w:val="Vnbnnidung0"/>
          <w:color w:val="000000"/>
          <w:lang w:eastAsia="vi-VN"/>
        </w:rPr>
        <w:t xml:space="preserve"> </w:t>
      </w:r>
      <w:proofErr w:type="spellStart"/>
      <w:r w:rsidRPr="00D17D5D">
        <w:rPr>
          <w:rStyle w:val="Vnbnnidung0"/>
          <w:color w:val="000000"/>
          <w:lang w:eastAsia="vi-VN"/>
        </w:rPr>
        <w:t>và</w:t>
      </w:r>
      <w:proofErr w:type="spellEnd"/>
      <w:r w:rsidRPr="00D17D5D">
        <w:rPr>
          <w:rStyle w:val="Vnbnnidung0"/>
          <w:color w:val="000000"/>
          <w:lang w:eastAsia="vi-VN"/>
        </w:rPr>
        <w:t xml:space="preserve"> </w:t>
      </w:r>
      <w:proofErr w:type="spellStart"/>
      <w:r w:rsidRPr="00D17D5D">
        <w:rPr>
          <w:rStyle w:val="Vnbnnidung0"/>
          <w:color w:val="000000"/>
          <w:lang w:eastAsia="vi-VN"/>
        </w:rPr>
        <w:t>rà</w:t>
      </w:r>
      <w:proofErr w:type="spellEnd"/>
      <w:r w:rsidRPr="00D17D5D">
        <w:rPr>
          <w:rStyle w:val="Vnbnnidung0"/>
          <w:color w:val="000000"/>
          <w:lang w:eastAsia="vi-VN"/>
        </w:rPr>
        <w:t xml:space="preserve"> </w:t>
      </w:r>
      <w:proofErr w:type="spellStart"/>
      <w:r w:rsidRPr="00D17D5D">
        <w:rPr>
          <w:rStyle w:val="Vnbnnidung0"/>
          <w:color w:val="000000"/>
          <w:lang w:eastAsia="vi-VN"/>
        </w:rPr>
        <w:t>soát</w:t>
      </w:r>
      <w:proofErr w:type="spellEnd"/>
      <w:r w:rsidRPr="00D17D5D">
        <w:rPr>
          <w:rStyle w:val="Vnbnnidung0"/>
          <w:color w:val="000000"/>
          <w:lang w:eastAsia="vi-VN"/>
        </w:rPr>
        <w:t xml:space="preserve"> </w:t>
      </w:r>
      <w:proofErr w:type="spellStart"/>
      <w:r w:rsidRPr="00D17D5D">
        <w:rPr>
          <w:rStyle w:val="Vnbnnidung0"/>
          <w:color w:val="000000"/>
          <w:lang w:eastAsia="vi-VN"/>
        </w:rPr>
        <w:t>quy</w:t>
      </w:r>
      <w:proofErr w:type="spellEnd"/>
      <w:r w:rsidRPr="00D17D5D">
        <w:rPr>
          <w:rStyle w:val="Vnbnnidung0"/>
          <w:color w:val="000000"/>
          <w:lang w:eastAsia="vi-VN"/>
        </w:rPr>
        <w:t xml:space="preserve"> </w:t>
      </w:r>
      <w:proofErr w:type="spellStart"/>
      <w:r w:rsidRPr="00D17D5D">
        <w:rPr>
          <w:rStyle w:val="Vnbnnidung0"/>
          <w:color w:val="000000"/>
          <w:lang w:eastAsia="vi-VN"/>
        </w:rPr>
        <w:t>hoạch</w:t>
      </w:r>
      <w:proofErr w:type="spellEnd"/>
      <w:r w:rsidRPr="00D17D5D">
        <w:rPr>
          <w:rStyle w:val="Vnbnnidung0"/>
          <w:color w:val="000000"/>
          <w:lang w:eastAsia="vi-VN"/>
        </w:rPr>
        <w:t xml:space="preserve"> </w:t>
      </w:r>
      <w:proofErr w:type="spellStart"/>
      <w:r w:rsidRPr="00D17D5D">
        <w:rPr>
          <w:rStyle w:val="Vnbnnidung0"/>
          <w:color w:val="000000"/>
          <w:lang w:eastAsia="vi-VN"/>
        </w:rPr>
        <w:t>chưa</w:t>
      </w:r>
      <w:proofErr w:type="spellEnd"/>
      <w:r w:rsidRPr="00D17D5D">
        <w:rPr>
          <w:rStyle w:val="Vnbnnidung0"/>
          <w:color w:val="000000"/>
          <w:lang w:eastAsia="vi-VN"/>
        </w:rPr>
        <w:t xml:space="preserve"> </w:t>
      </w:r>
      <w:proofErr w:type="spellStart"/>
      <w:r w:rsidRPr="00D17D5D">
        <w:rPr>
          <w:rStyle w:val="Vnbnnidung0"/>
          <w:color w:val="000000"/>
          <w:lang w:eastAsia="vi-VN"/>
        </w:rPr>
        <w:t>đáp</w:t>
      </w:r>
      <w:proofErr w:type="spellEnd"/>
      <w:r w:rsidRPr="00D17D5D">
        <w:rPr>
          <w:rStyle w:val="Vnbnnidung0"/>
          <w:color w:val="000000"/>
          <w:lang w:eastAsia="vi-VN"/>
        </w:rPr>
        <w:t xml:space="preserve"> </w:t>
      </w:r>
      <w:proofErr w:type="spellStart"/>
      <w:r w:rsidRPr="00D17D5D">
        <w:rPr>
          <w:rStyle w:val="Vnbnnidung0"/>
          <w:color w:val="000000"/>
          <w:lang w:eastAsia="vi-VN"/>
        </w:rPr>
        <w:t>ứng</w:t>
      </w:r>
      <w:proofErr w:type="spellEnd"/>
      <w:r w:rsidRPr="00D17D5D">
        <w:rPr>
          <w:rStyle w:val="Vnbnnidung0"/>
          <w:color w:val="000000"/>
          <w:lang w:eastAsia="vi-VN"/>
        </w:rPr>
        <w:t xml:space="preserve"> </w:t>
      </w:r>
      <w:proofErr w:type="spellStart"/>
      <w:r w:rsidRPr="00D17D5D">
        <w:rPr>
          <w:rStyle w:val="Vnbnnidung0"/>
          <w:color w:val="000000"/>
          <w:lang w:eastAsia="vi-VN"/>
        </w:rPr>
        <w:t>yêu</w:t>
      </w:r>
      <w:proofErr w:type="spellEnd"/>
      <w:r w:rsidRPr="00D17D5D">
        <w:rPr>
          <w:rStyle w:val="Vnbnnidung0"/>
          <w:color w:val="000000"/>
          <w:lang w:eastAsia="vi-VN"/>
        </w:rPr>
        <w:t xml:space="preserve"> </w:t>
      </w:r>
      <w:proofErr w:type="spellStart"/>
      <w:r w:rsidRPr="00D17D5D">
        <w:rPr>
          <w:rStyle w:val="Vnbnnidung0"/>
          <w:color w:val="000000"/>
          <w:lang w:eastAsia="vi-VN"/>
        </w:rPr>
        <w:t>cầu</w:t>
      </w:r>
      <w:proofErr w:type="spellEnd"/>
      <w:r w:rsidRPr="00D17D5D">
        <w:rPr>
          <w:rStyle w:val="Vnbnnidung0"/>
          <w:color w:val="000000"/>
          <w:lang w:eastAsia="vi-VN"/>
        </w:rPr>
        <w:t xml:space="preserve"> </w:t>
      </w:r>
      <w:proofErr w:type="spellStart"/>
      <w:r w:rsidRPr="00D17D5D">
        <w:rPr>
          <w:rStyle w:val="Vnbnnidung0"/>
          <w:color w:val="000000"/>
          <w:lang w:eastAsia="vi-VN"/>
        </w:rPr>
        <w:t>công</w:t>
      </w:r>
      <w:proofErr w:type="spellEnd"/>
      <w:r w:rsidRPr="00D17D5D">
        <w:rPr>
          <w:rStyle w:val="Vnbnnidung0"/>
          <w:color w:val="000000"/>
          <w:lang w:eastAsia="vi-VN"/>
        </w:rPr>
        <w:t xml:space="preserve"> </w:t>
      </w:r>
      <w:proofErr w:type="spellStart"/>
      <w:r w:rsidRPr="00D17D5D">
        <w:rPr>
          <w:rStyle w:val="Vnbnnidung0"/>
          <w:color w:val="000000"/>
          <w:lang w:eastAsia="vi-VN"/>
        </w:rPr>
        <w:t>tác</w:t>
      </w:r>
      <w:proofErr w:type="spellEnd"/>
      <w:r w:rsidRPr="00D17D5D">
        <w:rPr>
          <w:rStyle w:val="Vnbnnidung0"/>
          <w:color w:val="000000"/>
          <w:lang w:eastAsia="vi-VN"/>
        </w:rPr>
        <w:t xml:space="preserve"> </w:t>
      </w:r>
      <w:proofErr w:type="spellStart"/>
      <w:r w:rsidRPr="00D17D5D">
        <w:rPr>
          <w:rStyle w:val="Vnbnnidung0"/>
          <w:color w:val="000000"/>
          <w:lang w:eastAsia="vi-VN"/>
        </w:rPr>
        <w:t>cán</w:t>
      </w:r>
      <w:proofErr w:type="spellEnd"/>
      <w:r w:rsidRPr="00D17D5D">
        <w:rPr>
          <w:rStyle w:val="Vnbnnidung0"/>
          <w:color w:val="000000"/>
          <w:lang w:eastAsia="vi-VN"/>
        </w:rPr>
        <w:t xml:space="preserve"> </w:t>
      </w:r>
      <w:proofErr w:type="spellStart"/>
      <w:r w:rsidRPr="00D17D5D">
        <w:rPr>
          <w:rStyle w:val="Vnbnnidung0"/>
          <w:color w:val="000000"/>
          <w:lang w:eastAsia="vi-VN"/>
        </w:rPr>
        <w:t>bộ</w:t>
      </w:r>
      <w:proofErr w:type="spellEnd"/>
      <w:r w:rsidRPr="00D17D5D">
        <w:rPr>
          <w:rStyle w:val="Vnbnnidung0"/>
          <w:color w:val="000000"/>
          <w:lang w:eastAsia="vi-VN"/>
        </w:rPr>
        <w:t xml:space="preserve"> </w:t>
      </w:r>
      <w:proofErr w:type="spellStart"/>
      <w:r w:rsidRPr="00D17D5D">
        <w:rPr>
          <w:rStyle w:val="Vnbnnidung0"/>
          <w:color w:val="000000"/>
          <w:lang w:eastAsia="vi-VN"/>
        </w:rPr>
        <w:t>trong</w:t>
      </w:r>
      <w:proofErr w:type="spellEnd"/>
      <w:r w:rsidRPr="00D17D5D">
        <w:rPr>
          <w:rStyle w:val="Vnbnnidung0"/>
          <w:color w:val="000000"/>
          <w:lang w:eastAsia="vi-VN"/>
        </w:rPr>
        <w:t xml:space="preserve"> </w:t>
      </w:r>
      <w:proofErr w:type="spellStart"/>
      <w:r w:rsidRPr="00D17D5D">
        <w:rPr>
          <w:rStyle w:val="Vnbnnidung0"/>
          <w:color w:val="000000"/>
          <w:lang w:eastAsia="vi-VN"/>
        </w:rPr>
        <w:t>tình</w:t>
      </w:r>
      <w:proofErr w:type="spellEnd"/>
      <w:r w:rsidRPr="00D17D5D">
        <w:rPr>
          <w:rStyle w:val="Vnbnnidung0"/>
          <w:color w:val="000000"/>
          <w:lang w:eastAsia="vi-VN"/>
        </w:rPr>
        <w:t xml:space="preserve"> </w:t>
      </w:r>
      <w:proofErr w:type="spellStart"/>
      <w:r w:rsidRPr="00D17D5D">
        <w:rPr>
          <w:rStyle w:val="Vnbnnidung0"/>
          <w:color w:val="000000"/>
          <w:lang w:eastAsia="vi-VN"/>
        </w:rPr>
        <w:t>hình</w:t>
      </w:r>
      <w:proofErr w:type="spellEnd"/>
      <w:r w:rsidRPr="00D17D5D">
        <w:rPr>
          <w:rStyle w:val="Vnbnnidung0"/>
          <w:color w:val="000000"/>
          <w:lang w:eastAsia="vi-VN"/>
        </w:rPr>
        <w:t xml:space="preserve"> </w:t>
      </w:r>
      <w:proofErr w:type="spellStart"/>
      <w:r w:rsidRPr="00D17D5D">
        <w:rPr>
          <w:rStyle w:val="Vnbnnidung0"/>
          <w:color w:val="000000"/>
          <w:lang w:eastAsia="vi-VN"/>
        </w:rPr>
        <w:t>hiện</w:t>
      </w:r>
      <w:proofErr w:type="spellEnd"/>
      <w:r w:rsidRPr="00D17D5D">
        <w:rPr>
          <w:rStyle w:val="Vnbnnidung0"/>
          <w:color w:val="000000"/>
          <w:lang w:eastAsia="vi-VN"/>
        </w:rPr>
        <w:t xml:space="preserve"> nay.</w:t>
      </w:r>
    </w:p>
    <w:p w14:paraId="2E78094F" w14:textId="77777777" w:rsidR="00412D42" w:rsidRPr="00D17D5D" w:rsidRDefault="00346063"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Cs/>
          <w:iCs/>
          <w:szCs w:val="28"/>
          <w:lang w:val="nl-NL"/>
        </w:rPr>
      </w:pPr>
      <w:r w:rsidRPr="00D17D5D">
        <w:rPr>
          <w:bCs/>
          <w:iCs/>
          <w:szCs w:val="28"/>
          <w:lang w:val="nl-NL"/>
        </w:rPr>
        <w:t xml:space="preserve">- Vẫn còn một số vị trí lãnh đạo, quản lý tại các cơ quan, đơn vị chưa được củng cố kịp thời. </w:t>
      </w:r>
    </w:p>
    <w:p w14:paraId="700627FF" w14:textId="0B3CEC24" w:rsidR="00412D42" w:rsidRPr="00D17D5D" w:rsidRDefault="00346063"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Cs/>
          <w:iCs/>
          <w:szCs w:val="28"/>
          <w:lang w:val="nl-NL"/>
        </w:rPr>
      </w:pPr>
      <w:r w:rsidRPr="00D17D5D">
        <w:rPr>
          <w:bCs/>
          <w:iCs/>
          <w:szCs w:val="28"/>
          <w:lang w:val="nl-NL"/>
        </w:rPr>
        <w:t xml:space="preserve">- Tỷ lệ </w:t>
      </w:r>
      <w:r w:rsidR="00B152A1">
        <w:rPr>
          <w:bCs/>
          <w:iCs/>
          <w:szCs w:val="28"/>
          <w:lang w:val="nl-NL"/>
        </w:rPr>
        <w:t>b</w:t>
      </w:r>
      <w:r w:rsidRPr="00D17D5D">
        <w:rPr>
          <w:bCs/>
          <w:iCs/>
          <w:szCs w:val="28"/>
          <w:lang w:val="nl-NL"/>
        </w:rPr>
        <w:t>í thư chi bộ đồng thời là trưởng thôn, khu phố, bí thư chi bộ kiêm trưởng ban công tác mặt trận thôn theo tinh thần Nghị quyết số 13-NQ/TU còn thấp, chưa đạt yêu cầu đề ra.</w:t>
      </w:r>
    </w:p>
    <w:p w14:paraId="73848549" w14:textId="77777777" w:rsidR="00412D42" w:rsidRPr="00D17D5D" w:rsidRDefault="00346063"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Pr="00D17D5D">
        <w:rPr>
          <w:szCs w:val="28"/>
        </w:rPr>
        <w:t>Số</w:t>
      </w:r>
      <w:proofErr w:type="spellEnd"/>
      <w:r w:rsidRPr="00D17D5D">
        <w:rPr>
          <w:szCs w:val="28"/>
        </w:rPr>
        <w:t xml:space="preserve"> </w:t>
      </w:r>
      <w:proofErr w:type="spellStart"/>
      <w:r w:rsidRPr="00D17D5D">
        <w:rPr>
          <w:szCs w:val="28"/>
        </w:rPr>
        <w:t>lượng</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đông</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cập</w:t>
      </w:r>
      <w:proofErr w:type="spellEnd"/>
      <w:r w:rsidRPr="00D17D5D">
        <w:rPr>
          <w:szCs w:val="28"/>
        </w:rPr>
        <w:t xml:space="preserve"> </w:t>
      </w:r>
      <w:proofErr w:type="spellStart"/>
      <w:r w:rsidRPr="00D17D5D">
        <w:rPr>
          <w:szCs w:val="28"/>
        </w:rPr>
        <w:t>nhật</w:t>
      </w:r>
      <w:proofErr w:type="spellEnd"/>
      <w:r w:rsidRPr="00D17D5D">
        <w:rPr>
          <w:szCs w:val="28"/>
        </w:rPr>
        <w:t xml:space="preserve"> </w:t>
      </w:r>
      <w:proofErr w:type="spellStart"/>
      <w:r w:rsidRPr="00D17D5D">
        <w:rPr>
          <w:szCs w:val="28"/>
        </w:rPr>
        <w:t>dữ</w:t>
      </w:r>
      <w:proofErr w:type="spellEnd"/>
      <w:r w:rsidRPr="00D17D5D">
        <w:rPr>
          <w:szCs w:val="28"/>
        </w:rPr>
        <w:t xml:space="preserve"> </w:t>
      </w:r>
      <w:proofErr w:type="spellStart"/>
      <w:r w:rsidRPr="00D17D5D">
        <w:rPr>
          <w:szCs w:val="28"/>
        </w:rPr>
        <w:t>liệu</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còn</w:t>
      </w:r>
      <w:proofErr w:type="spellEnd"/>
      <w:r w:rsidRPr="00D17D5D">
        <w:rPr>
          <w:szCs w:val="28"/>
        </w:rPr>
        <w:t xml:space="preserve"> </w:t>
      </w:r>
      <w:proofErr w:type="spellStart"/>
      <w:r w:rsidRPr="00D17D5D">
        <w:rPr>
          <w:szCs w:val="28"/>
        </w:rPr>
        <w:t>chưa</w:t>
      </w:r>
      <w:proofErr w:type="spellEnd"/>
      <w:r w:rsidRPr="00D17D5D">
        <w:rPr>
          <w:szCs w:val="28"/>
        </w:rPr>
        <w:t xml:space="preserve"> </w:t>
      </w:r>
      <w:proofErr w:type="spellStart"/>
      <w:r w:rsidRPr="00D17D5D">
        <w:rPr>
          <w:szCs w:val="28"/>
        </w:rPr>
        <w:t>kịp</w:t>
      </w:r>
      <w:proofErr w:type="spellEnd"/>
      <w:r w:rsidRPr="00D17D5D">
        <w:rPr>
          <w:szCs w:val="28"/>
        </w:rPr>
        <w:t xml:space="preserve"> </w:t>
      </w:r>
      <w:proofErr w:type="spellStart"/>
      <w:r w:rsidRPr="00D17D5D">
        <w:rPr>
          <w:szCs w:val="28"/>
        </w:rPr>
        <w:t>thời</w:t>
      </w:r>
      <w:proofErr w:type="spellEnd"/>
      <w:r w:rsidRPr="00D17D5D">
        <w:rPr>
          <w:szCs w:val="28"/>
        </w:rPr>
        <w:t>.</w:t>
      </w:r>
    </w:p>
    <w:p w14:paraId="1F5299B7" w14:textId="77777777" w:rsidR="00412D42" w:rsidRPr="00D17D5D" w:rsidRDefault="00346063"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quản</w:t>
      </w:r>
      <w:proofErr w:type="spellEnd"/>
      <w:r w:rsidRPr="00D17D5D">
        <w:rPr>
          <w:szCs w:val="28"/>
        </w:rPr>
        <w:t xml:space="preserve"> </w:t>
      </w:r>
      <w:proofErr w:type="spellStart"/>
      <w:r w:rsidRPr="00D17D5D">
        <w:rPr>
          <w:szCs w:val="28"/>
        </w:rPr>
        <w:t>lý</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đi</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ăn</w:t>
      </w:r>
      <w:proofErr w:type="spellEnd"/>
      <w:r w:rsidRPr="00D17D5D">
        <w:rPr>
          <w:szCs w:val="28"/>
        </w:rPr>
        <w:t xml:space="preserve"> xa ở </w:t>
      </w:r>
      <w:proofErr w:type="spellStart"/>
      <w:r w:rsidRPr="00D17D5D">
        <w:rPr>
          <w:szCs w:val="28"/>
        </w:rPr>
        <w:t>một</w:t>
      </w:r>
      <w:proofErr w:type="spellEnd"/>
      <w:r w:rsidRPr="00D17D5D">
        <w:rPr>
          <w:szCs w:val="28"/>
        </w:rPr>
        <w:t xml:space="preserve"> </w:t>
      </w:r>
      <w:proofErr w:type="spellStart"/>
      <w:r w:rsidRPr="00D17D5D">
        <w:rPr>
          <w:szCs w:val="28"/>
        </w:rPr>
        <w:t>số</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vẫn</w:t>
      </w:r>
      <w:proofErr w:type="spellEnd"/>
      <w:r w:rsidRPr="00D17D5D">
        <w:rPr>
          <w:szCs w:val="28"/>
        </w:rPr>
        <w:t xml:space="preserve"> </w:t>
      </w:r>
      <w:proofErr w:type="spellStart"/>
      <w:r w:rsidRPr="00D17D5D">
        <w:rPr>
          <w:szCs w:val="28"/>
        </w:rPr>
        <w:t>còn</w:t>
      </w:r>
      <w:proofErr w:type="spellEnd"/>
      <w:r w:rsidRPr="00D17D5D">
        <w:rPr>
          <w:szCs w:val="28"/>
        </w:rPr>
        <w:t xml:space="preserve"> </w:t>
      </w:r>
      <w:proofErr w:type="spellStart"/>
      <w:r w:rsidRPr="00D17D5D">
        <w:rPr>
          <w:szCs w:val="28"/>
        </w:rPr>
        <w:t>chưa</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sự</w:t>
      </w:r>
      <w:proofErr w:type="spellEnd"/>
      <w:r w:rsidRPr="00D17D5D">
        <w:rPr>
          <w:szCs w:val="28"/>
        </w:rPr>
        <w:t xml:space="preserve"> </w:t>
      </w:r>
      <w:proofErr w:type="spellStart"/>
      <w:r w:rsidRPr="00D17D5D">
        <w:rPr>
          <w:szCs w:val="28"/>
        </w:rPr>
        <w:t>chặt</w:t>
      </w:r>
      <w:proofErr w:type="spellEnd"/>
      <w:r w:rsidRPr="00D17D5D">
        <w:rPr>
          <w:szCs w:val="28"/>
        </w:rPr>
        <w:t xml:space="preserve"> </w:t>
      </w:r>
      <w:proofErr w:type="spellStart"/>
      <w:r w:rsidRPr="00D17D5D">
        <w:rPr>
          <w:szCs w:val="28"/>
        </w:rPr>
        <w:t>chẽ</w:t>
      </w:r>
      <w:proofErr w:type="spellEnd"/>
      <w:r w:rsidRPr="00D17D5D">
        <w:rPr>
          <w:szCs w:val="28"/>
        </w:rPr>
        <w:t xml:space="preserve">, </w:t>
      </w:r>
      <w:proofErr w:type="spellStart"/>
      <w:r w:rsidRPr="00D17D5D">
        <w:rPr>
          <w:szCs w:val="28"/>
        </w:rPr>
        <w:t>vẫn</w:t>
      </w:r>
      <w:proofErr w:type="spellEnd"/>
      <w:r w:rsidRPr="00D17D5D">
        <w:rPr>
          <w:szCs w:val="28"/>
        </w:rPr>
        <w:t xml:space="preserve"> </w:t>
      </w:r>
      <w:proofErr w:type="spellStart"/>
      <w:r w:rsidRPr="00D17D5D">
        <w:rPr>
          <w:szCs w:val="28"/>
        </w:rPr>
        <w:t>còn</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tượng</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tự</w:t>
      </w:r>
      <w:proofErr w:type="spellEnd"/>
      <w:r w:rsidRPr="00D17D5D">
        <w:rPr>
          <w:szCs w:val="28"/>
        </w:rPr>
        <w:t xml:space="preserve"> </w:t>
      </w:r>
      <w:proofErr w:type="spellStart"/>
      <w:r w:rsidRPr="00D17D5D">
        <w:rPr>
          <w:szCs w:val="28"/>
        </w:rPr>
        <w:t>bỏ</w:t>
      </w:r>
      <w:proofErr w:type="spellEnd"/>
      <w:r w:rsidRPr="00D17D5D">
        <w:rPr>
          <w:szCs w:val="28"/>
        </w:rPr>
        <w:t xml:space="preserve"> </w:t>
      </w:r>
      <w:proofErr w:type="spellStart"/>
      <w:r w:rsidRPr="00D17D5D">
        <w:rPr>
          <w:szCs w:val="28"/>
        </w:rPr>
        <w:t>sinh</w:t>
      </w:r>
      <w:proofErr w:type="spellEnd"/>
      <w:r w:rsidRPr="00D17D5D">
        <w:rPr>
          <w:szCs w:val="28"/>
        </w:rPr>
        <w:t xml:space="preserve"> </w:t>
      </w:r>
      <w:proofErr w:type="spellStart"/>
      <w:r w:rsidRPr="00D17D5D">
        <w:rPr>
          <w:szCs w:val="28"/>
        </w:rPr>
        <w:t>hoạt</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không</w:t>
      </w:r>
      <w:proofErr w:type="spellEnd"/>
      <w:r w:rsidRPr="00D17D5D">
        <w:rPr>
          <w:szCs w:val="28"/>
        </w:rPr>
        <w:t xml:space="preserve"> </w:t>
      </w:r>
      <w:proofErr w:type="spellStart"/>
      <w:r w:rsidRPr="00D17D5D">
        <w:rPr>
          <w:szCs w:val="28"/>
        </w:rPr>
        <w:t>báo</w:t>
      </w:r>
      <w:proofErr w:type="spellEnd"/>
      <w:r w:rsidRPr="00D17D5D">
        <w:rPr>
          <w:szCs w:val="28"/>
        </w:rPr>
        <w:t xml:space="preserve"> </w:t>
      </w:r>
      <w:proofErr w:type="spellStart"/>
      <w:r w:rsidRPr="00D17D5D">
        <w:rPr>
          <w:szCs w:val="28"/>
        </w:rPr>
        <w:t>cáo</w:t>
      </w:r>
      <w:proofErr w:type="spellEnd"/>
      <w:r w:rsidRPr="00D17D5D">
        <w:rPr>
          <w:szCs w:val="28"/>
        </w:rPr>
        <w:t xml:space="preserve"> </w:t>
      </w:r>
      <w:proofErr w:type="spellStart"/>
      <w:r w:rsidRPr="00D17D5D">
        <w:rPr>
          <w:szCs w:val="28"/>
        </w:rPr>
        <w:t>với</w:t>
      </w:r>
      <w:proofErr w:type="spellEnd"/>
      <w:r w:rsidRPr="00D17D5D">
        <w:rPr>
          <w:szCs w:val="28"/>
        </w:rPr>
        <w:t xml:space="preserve"> chi </w:t>
      </w:r>
      <w:proofErr w:type="spellStart"/>
      <w:r w:rsidRPr="00D17D5D">
        <w:rPr>
          <w:szCs w:val="28"/>
        </w:rPr>
        <w:t>bộ</w:t>
      </w:r>
      <w:proofErr w:type="spellEnd"/>
      <w:r w:rsidRPr="00D17D5D">
        <w:rPr>
          <w:szCs w:val="28"/>
        </w:rPr>
        <w:t xml:space="preserve">, </w:t>
      </w:r>
      <w:proofErr w:type="spellStart"/>
      <w:r w:rsidRPr="00D17D5D">
        <w:rPr>
          <w:szCs w:val="28"/>
        </w:rPr>
        <w:t>dẫn</w:t>
      </w:r>
      <w:proofErr w:type="spellEnd"/>
      <w:r w:rsidRPr="00D17D5D">
        <w:rPr>
          <w:szCs w:val="28"/>
        </w:rPr>
        <w:t xml:space="preserve"> </w:t>
      </w:r>
      <w:proofErr w:type="spellStart"/>
      <w:r w:rsidRPr="00D17D5D">
        <w:rPr>
          <w:szCs w:val="28"/>
        </w:rPr>
        <w:t>đến</w:t>
      </w:r>
      <w:proofErr w:type="spellEnd"/>
      <w:r w:rsidRPr="00D17D5D">
        <w:rPr>
          <w:szCs w:val="28"/>
        </w:rPr>
        <w:t xml:space="preserve"> </w:t>
      </w:r>
      <w:proofErr w:type="spellStart"/>
      <w:r w:rsidRPr="00D17D5D">
        <w:rPr>
          <w:szCs w:val="28"/>
        </w:rPr>
        <w:t>việc</w:t>
      </w:r>
      <w:proofErr w:type="spellEnd"/>
      <w:r w:rsidRPr="00D17D5D">
        <w:rPr>
          <w:szCs w:val="28"/>
        </w:rPr>
        <w:t xml:space="preserve"> vi </w:t>
      </w:r>
      <w:proofErr w:type="spellStart"/>
      <w:r w:rsidRPr="00D17D5D">
        <w:rPr>
          <w:szCs w:val="28"/>
        </w:rPr>
        <w:t>phạm</w:t>
      </w:r>
      <w:proofErr w:type="spellEnd"/>
      <w:r w:rsidRPr="00D17D5D">
        <w:rPr>
          <w:szCs w:val="28"/>
        </w:rPr>
        <w:t xml:space="preserve"> </w:t>
      </w:r>
      <w:proofErr w:type="spellStart"/>
      <w:r w:rsidRPr="00D17D5D">
        <w:rPr>
          <w:szCs w:val="28"/>
        </w:rPr>
        <w:t>Điều</w:t>
      </w:r>
      <w:proofErr w:type="spellEnd"/>
      <w:r w:rsidRPr="00D17D5D">
        <w:rPr>
          <w:szCs w:val="28"/>
        </w:rPr>
        <w:t xml:space="preserve"> </w:t>
      </w:r>
      <w:proofErr w:type="spellStart"/>
      <w:r w:rsidRPr="00D17D5D">
        <w:rPr>
          <w:szCs w:val="28"/>
        </w:rPr>
        <w:t>lệ</w:t>
      </w:r>
      <w:proofErr w:type="spellEnd"/>
      <w:r w:rsidRPr="00D17D5D">
        <w:rPr>
          <w:szCs w:val="28"/>
        </w:rPr>
        <w:t xml:space="preserve"> </w:t>
      </w:r>
      <w:proofErr w:type="spellStart"/>
      <w:r w:rsidRPr="00D17D5D">
        <w:rPr>
          <w:szCs w:val="28"/>
        </w:rPr>
        <w:t>Đảng</w:t>
      </w:r>
      <w:proofErr w:type="spellEnd"/>
      <w:r w:rsidRPr="00D17D5D">
        <w:rPr>
          <w:szCs w:val="28"/>
        </w:rPr>
        <w:t xml:space="preserve"> do </w:t>
      </w:r>
      <w:proofErr w:type="spellStart"/>
      <w:r w:rsidRPr="00D17D5D">
        <w:rPr>
          <w:szCs w:val="28"/>
        </w:rPr>
        <w:t>bỏ</w:t>
      </w:r>
      <w:proofErr w:type="spellEnd"/>
      <w:r w:rsidRPr="00D17D5D">
        <w:rPr>
          <w:szCs w:val="28"/>
        </w:rPr>
        <w:t xml:space="preserve"> </w:t>
      </w:r>
      <w:proofErr w:type="spellStart"/>
      <w:r w:rsidRPr="00D17D5D">
        <w:rPr>
          <w:szCs w:val="28"/>
        </w:rPr>
        <w:t>sinh</w:t>
      </w:r>
      <w:proofErr w:type="spellEnd"/>
      <w:r w:rsidRPr="00D17D5D">
        <w:rPr>
          <w:szCs w:val="28"/>
        </w:rPr>
        <w:t xml:space="preserve"> </w:t>
      </w:r>
      <w:proofErr w:type="spellStart"/>
      <w:r w:rsidRPr="00D17D5D">
        <w:rPr>
          <w:szCs w:val="28"/>
        </w:rPr>
        <w:t>hoạt</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đóng</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phí</w:t>
      </w:r>
      <w:proofErr w:type="spellEnd"/>
      <w:r w:rsidRPr="00D17D5D">
        <w:rPr>
          <w:szCs w:val="28"/>
        </w:rPr>
        <w:t xml:space="preserve"> </w:t>
      </w:r>
      <w:proofErr w:type="spellStart"/>
      <w:r w:rsidRPr="00D17D5D">
        <w:rPr>
          <w:szCs w:val="28"/>
        </w:rPr>
        <w:t>không</w:t>
      </w:r>
      <w:proofErr w:type="spellEnd"/>
      <w:r w:rsidRPr="00D17D5D">
        <w:rPr>
          <w:szCs w:val="28"/>
        </w:rPr>
        <w:t xml:space="preserve"> </w:t>
      </w:r>
      <w:proofErr w:type="spellStart"/>
      <w:r w:rsidRPr="00D17D5D">
        <w:rPr>
          <w:szCs w:val="28"/>
        </w:rPr>
        <w:t>đầy</w:t>
      </w:r>
      <w:proofErr w:type="spellEnd"/>
      <w:r w:rsidRPr="00D17D5D">
        <w:rPr>
          <w:szCs w:val="28"/>
        </w:rPr>
        <w:t xml:space="preserve"> </w:t>
      </w:r>
      <w:proofErr w:type="spellStart"/>
      <w:r w:rsidRPr="00D17D5D">
        <w:rPr>
          <w:szCs w:val="28"/>
        </w:rPr>
        <w:t>đủ</w:t>
      </w:r>
      <w:proofErr w:type="spellEnd"/>
      <w:r w:rsidRPr="00D17D5D">
        <w:rPr>
          <w:szCs w:val="28"/>
        </w:rPr>
        <w:t xml:space="preserve"> </w:t>
      </w:r>
      <w:proofErr w:type="spellStart"/>
      <w:r w:rsidRPr="00D17D5D">
        <w:rPr>
          <w:szCs w:val="28"/>
        </w:rPr>
        <w:t>buộc</w:t>
      </w:r>
      <w:proofErr w:type="spellEnd"/>
      <w:r w:rsidRPr="00D17D5D">
        <w:rPr>
          <w:szCs w:val="28"/>
        </w:rPr>
        <w:t xml:space="preserve"> </w:t>
      </w:r>
      <w:proofErr w:type="spellStart"/>
      <w:r w:rsidRPr="00D17D5D">
        <w:rPr>
          <w:szCs w:val="28"/>
        </w:rPr>
        <w:t>phải</w:t>
      </w:r>
      <w:proofErr w:type="spellEnd"/>
      <w:r w:rsidRPr="00D17D5D">
        <w:rPr>
          <w:szCs w:val="28"/>
        </w:rPr>
        <w:t xml:space="preserve"> </w:t>
      </w:r>
      <w:proofErr w:type="spellStart"/>
      <w:r w:rsidRPr="00D17D5D">
        <w:rPr>
          <w:szCs w:val="28"/>
        </w:rPr>
        <w:t>làm</w:t>
      </w:r>
      <w:proofErr w:type="spellEnd"/>
      <w:r w:rsidRPr="00D17D5D">
        <w:rPr>
          <w:szCs w:val="28"/>
        </w:rPr>
        <w:t xml:space="preserve"> </w:t>
      </w:r>
      <w:proofErr w:type="spellStart"/>
      <w:r w:rsidRPr="00D17D5D">
        <w:rPr>
          <w:szCs w:val="28"/>
        </w:rPr>
        <w:t>thủ</w:t>
      </w:r>
      <w:proofErr w:type="spellEnd"/>
      <w:r w:rsidRPr="00D17D5D">
        <w:rPr>
          <w:szCs w:val="28"/>
        </w:rPr>
        <w:t xml:space="preserve"> </w:t>
      </w:r>
      <w:proofErr w:type="spellStart"/>
      <w:r w:rsidRPr="00D17D5D">
        <w:rPr>
          <w:szCs w:val="28"/>
        </w:rPr>
        <w:t>tục</w:t>
      </w:r>
      <w:proofErr w:type="spellEnd"/>
      <w:r w:rsidRPr="00D17D5D">
        <w:rPr>
          <w:szCs w:val="28"/>
        </w:rPr>
        <w:t xml:space="preserve"> </w:t>
      </w:r>
      <w:proofErr w:type="spellStart"/>
      <w:r w:rsidRPr="00D17D5D">
        <w:rPr>
          <w:szCs w:val="28"/>
        </w:rPr>
        <w:t>xóa</w:t>
      </w:r>
      <w:proofErr w:type="spellEnd"/>
      <w:r w:rsidRPr="00D17D5D">
        <w:rPr>
          <w:szCs w:val="28"/>
        </w:rPr>
        <w:t xml:space="preserve"> </w:t>
      </w:r>
      <w:proofErr w:type="spellStart"/>
      <w:r w:rsidRPr="00D17D5D">
        <w:rPr>
          <w:szCs w:val="28"/>
        </w:rPr>
        <w:t>tên</w:t>
      </w:r>
      <w:proofErr w:type="spellEnd"/>
      <w:r w:rsidRPr="00D17D5D">
        <w:rPr>
          <w:szCs w:val="28"/>
        </w:rPr>
        <w:t xml:space="preserve"> </w:t>
      </w:r>
      <w:proofErr w:type="spellStart"/>
      <w:r w:rsidRPr="00D17D5D">
        <w:rPr>
          <w:szCs w:val="28"/>
        </w:rPr>
        <w:t>khỏi</w:t>
      </w:r>
      <w:proofErr w:type="spellEnd"/>
      <w:r w:rsidRPr="00D17D5D">
        <w:rPr>
          <w:szCs w:val="28"/>
        </w:rPr>
        <w:t xml:space="preserve"> </w:t>
      </w:r>
      <w:proofErr w:type="spellStart"/>
      <w:r w:rsidRPr="00D17D5D">
        <w:rPr>
          <w:szCs w:val="28"/>
        </w:rPr>
        <w:t>Đảng</w:t>
      </w:r>
      <w:proofErr w:type="spellEnd"/>
      <w:r w:rsidRPr="00D17D5D">
        <w:rPr>
          <w:szCs w:val="28"/>
        </w:rPr>
        <w:t xml:space="preserve">. </w:t>
      </w:r>
    </w:p>
    <w:p w14:paraId="60F729CC" w14:textId="77777777" w:rsidR="00412D42" w:rsidRPr="00D17D5D" w:rsidRDefault="00346063"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thẩm</w:t>
      </w:r>
      <w:proofErr w:type="spellEnd"/>
      <w:r w:rsidRPr="00D17D5D">
        <w:rPr>
          <w:szCs w:val="28"/>
        </w:rPr>
        <w:t xml:space="preserve"> </w:t>
      </w:r>
      <w:proofErr w:type="spellStart"/>
      <w:r w:rsidRPr="00D17D5D">
        <w:rPr>
          <w:szCs w:val="28"/>
        </w:rPr>
        <w:t>định</w:t>
      </w:r>
      <w:proofErr w:type="spellEnd"/>
      <w:r w:rsidRPr="00D17D5D">
        <w:rPr>
          <w:szCs w:val="28"/>
        </w:rPr>
        <w:t xml:space="preserve">, </w:t>
      </w:r>
      <w:proofErr w:type="spellStart"/>
      <w:r w:rsidRPr="00D17D5D">
        <w:rPr>
          <w:szCs w:val="28"/>
        </w:rPr>
        <w:t>thẩm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xác</w:t>
      </w:r>
      <w:proofErr w:type="spellEnd"/>
      <w:r w:rsidRPr="00D17D5D">
        <w:rPr>
          <w:szCs w:val="28"/>
        </w:rPr>
        <w:t xml:space="preserve"> </w:t>
      </w:r>
      <w:proofErr w:type="spellStart"/>
      <w:r w:rsidRPr="00D17D5D">
        <w:rPr>
          <w:szCs w:val="28"/>
        </w:rPr>
        <w:t>minh</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kết</w:t>
      </w:r>
      <w:proofErr w:type="spellEnd"/>
      <w:r w:rsidRPr="00D17D5D">
        <w:rPr>
          <w:szCs w:val="28"/>
        </w:rPr>
        <w:t xml:space="preserve"> </w:t>
      </w:r>
      <w:proofErr w:type="spellStart"/>
      <w:r w:rsidRPr="00D17D5D">
        <w:rPr>
          <w:szCs w:val="28"/>
        </w:rPr>
        <w:t>luận</w:t>
      </w:r>
      <w:proofErr w:type="spellEnd"/>
      <w:r w:rsidRPr="00D17D5D">
        <w:rPr>
          <w:szCs w:val="28"/>
        </w:rPr>
        <w:t xml:space="preserve"> </w:t>
      </w:r>
      <w:proofErr w:type="spellStart"/>
      <w:r w:rsidRPr="00D17D5D">
        <w:rPr>
          <w:szCs w:val="28"/>
        </w:rPr>
        <w:t>tiêu</w:t>
      </w:r>
      <w:proofErr w:type="spellEnd"/>
      <w:r w:rsidRPr="00D17D5D">
        <w:rPr>
          <w:szCs w:val="28"/>
        </w:rPr>
        <w:t xml:space="preserve"> </w:t>
      </w:r>
      <w:proofErr w:type="spellStart"/>
      <w:r w:rsidRPr="00D17D5D">
        <w:rPr>
          <w:szCs w:val="28"/>
        </w:rPr>
        <w:t>chuẩn</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trị</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w:t>
      </w:r>
      <w:proofErr w:type="spellStart"/>
      <w:r w:rsidRPr="00D17D5D">
        <w:rPr>
          <w:szCs w:val="28"/>
        </w:rPr>
        <w:t>cán</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đôi</w:t>
      </w:r>
      <w:proofErr w:type="spellEnd"/>
      <w:r w:rsidRPr="00D17D5D">
        <w:rPr>
          <w:szCs w:val="28"/>
        </w:rPr>
        <w:t xml:space="preserve"> </w:t>
      </w:r>
      <w:proofErr w:type="spellStart"/>
      <w:r w:rsidRPr="00D17D5D">
        <w:rPr>
          <w:szCs w:val="28"/>
        </w:rPr>
        <w:t>lúc</w:t>
      </w:r>
      <w:proofErr w:type="spellEnd"/>
      <w:r w:rsidRPr="00D17D5D">
        <w:rPr>
          <w:szCs w:val="28"/>
        </w:rPr>
        <w:t xml:space="preserve"> </w:t>
      </w:r>
      <w:proofErr w:type="spellStart"/>
      <w:r w:rsidRPr="00D17D5D">
        <w:rPr>
          <w:szCs w:val="28"/>
        </w:rPr>
        <w:t>chưa</w:t>
      </w:r>
      <w:proofErr w:type="spellEnd"/>
      <w:r w:rsidRPr="00D17D5D">
        <w:rPr>
          <w:szCs w:val="28"/>
        </w:rPr>
        <w:t xml:space="preserve"> </w:t>
      </w:r>
      <w:proofErr w:type="spellStart"/>
      <w:r w:rsidRPr="00D17D5D">
        <w:rPr>
          <w:szCs w:val="28"/>
        </w:rPr>
        <w:t>kịp</w:t>
      </w:r>
      <w:proofErr w:type="spellEnd"/>
      <w:r w:rsidRPr="00D17D5D">
        <w:rPr>
          <w:szCs w:val="28"/>
        </w:rPr>
        <w:t xml:space="preserve"> </w:t>
      </w:r>
      <w:proofErr w:type="spellStart"/>
      <w:r w:rsidRPr="00D17D5D">
        <w:rPr>
          <w:szCs w:val="28"/>
        </w:rPr>
        <w:t>thời</w:t>
      </w:r>
      <w:proofErr w:type="spellEnd"/>
      <w:r w:rsidRPr="00D17D5D">
        <w:rPr>
          <w:szCs w:val="28"/>
        </w:rPr>
        <w:t>.</w:t>
      </w:r>
    </w:p>
    <w:p w14:paraId="30797373" w14:textId="77777777" w:rsidR="00412D42" w:rsidRPr="00D17D5D" w:rsidRDefault="00346063"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Pr="00D17D5D">
        <w:rPr>
          <w:szCs w:val="28"/>
        </w:rPr>
        <w:t>Hồ</w:t>
      </w:r>
      <w:proofErr w:type="spellEnd"/>
      <w:r w:rsidRPr="00D17D5D">
        <w:rPr>
          <w:szCs w:val="28"/>
        </w:rPr>
        <w:t xml:space="preserve"> </w:t>
      </w:r>
      <w:proofErr w:type="spellStart"/>
      <w:r w:rsidRPr="00D17D5D">
        <w:rPr>
          <w:szCs w:val="28"/>
        </w:rPr>
        <w:t>sơ</w:t>
      </w:r>
      <w:proofErr w:type="spellEnd"/>
      <w:r w:rsidRPr="00D17D5D">
        <w:rPr>
          <w:szCs w:val="28"/>
        </w:rPr>
        <w:t xml:space="preserve"> </w:t>
      </w:r>
      <w:proofErr w:type="spellStart"/>
      <w:r w:rsidRPr="00D17D5D">
        <w:rPr>
          <w:szCs w:val="28"/>
        </w:rPr>
        <w:t>phát</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nhận</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thức</w:t>
      </w:r>
      <w:proofErr w:type="spellEnd"/>
      <w:r w:rsidRPr="00D17D5D">
        <w:rPr>
          <w:szCs w:val="28"/>
        </w:rPr>
        <w:t xml:space="preserve">, </w:t>
      </w:r>
      <w:proofErr w:type="spellStart"/>
      <w:r w:rsidRPr="00D17D5D">
        <w:rPr>
          <w:szCs w:val="28"/>
        </w:rPr>
        <w:t>xóa</w:t>
      </w:r>
      <w:proofErr w:type="spellEnd"/>
      <w:r w:rsidRPr="00D17D5D">
        <w:rPr>
          <w:szCs w:val="28"/>
        </w:rPr>
        <w:t xml:space="preserve"> </w:t>
      </w:r>
      <w:proofErr w:type="spellStart"/>
      <w:r w:rsidRPr="00D17D5D">
        <w:rPr>
          <w:szCs w:val="28"/>
        </w:rPr>
        <w:t>tên</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thiết</w:t>
      </w:r>
      <w:proofErr w:type="spellEnd"/>
      <w:r w:rsidRPr="00D17D5D">
        <w:rPr>
          <w:szCs w:val="28"/>
        </w:rPr>
        <w:t xml:space="preserve"> </w:t>
      </w:r>
      <w:proofErr w:type="spellStart"/>
      <w:r w:rsidRPr="00D17D5D">
        <w:rPr>
          <w:szCs w:val="28"/>
        </w:rPr>
        <w:t>lập</w:t>
      </w:r>
      <w:proofErr w:type="spellEnd"/>
      <w:r w:rsidRPr="00D17D5D">
        <w:rPr>
          <w:szCs w:val="28"/>
        </w:rPr>
        <w:t xml:space="preserve"> </w:t>
      </w:r>
      <w:proofErr w:type="spellStart"/>
      <w:r w:rsidRPr="00D17D5D">
        <w:rPr>
          <w:szCs w:val="28"/>
        </w:rPr>
        <w:t>còn</w:t>
      </w:r>
      <w:proofErr w:type="spellEnd"/>
      <w:r w:rsidRPr="00D17D5D">
        <w:rPr>
          <w:szCs w:val="28"/>
        </w:rPr>
        <w:t xml:space="preserve"> </w:t>
      </w:r>
      <w:proofErr w:type="spellStart"/>
      <w:r w:rsidRPr="00D17D5D">
        <w:rPr>
          <w:szCs w:val="28"/>
        </w:rPr>
        <w:t>nhiều</w:t>
      </w:r>
      <w:proofErr w:type="spellEnd"/>
      <w:r w:rsidRPr="00D17D5D">
        <w:rPr>
          <w:szCs w:val="28"/>
        </w:rPr>
        <w:t xml:space="preserve"> </w:t>
      </w:r>
      <w:proofErr w:type="spellStart"/>
      <w:r w:rsidRPr="00D17D5D">
        <w:rPr>
          <w:szCs w:val="28"/>
        </w:rPr>
        <w:t>sai</w:t>
      </w:r>
      <w:proofErr w:type="spellEnd"/>
      <w:r w:rsidRPr="00D17D5D">
        <w:rPr>
          <w:szCs w:val="28"/>
        </w:rPr>
        <w:t xml:space="preserve"> </w:t>
      </w:r>
      <w:proofErr w:type="spellStart"/>
      <w:r w:rsidRPr="00D17D5D">
        <w:rPr>
          <w:szCs w:val="28"/>
        </w:rPr>
        <w:t>sót</w:t>
      </w:r>
      <w:proofErr w:type="spellEnd"/>
      <w:r w:rsidRPr="00D17D5D">
        <w:rPr>
          <w:szCs w:val="28"/>
        </w:rPr>
        <w:t>.</w:t>
      </w:r>
    </w:p>
    <w:p w14:paraId="2F0AE1B3" w14:textId="77777777" w:rsidR="00412D42" w:rsidRPr="00D17D5D" w:rsidRDefault="00085A8E"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lang w:val="pl-PL"/>
        </w:rPr>
        <w:t>3. Công tác kiểm tra, giám sát</w:t>
      </w:r>
    </w:p>
    <w:p w14:paraId="070588ED" w14:textId="77777777" w:rsidR="00412D42" w:rsidRPr="00D17D5D" w:rsidRDefault="00085A8E"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rFonts w:eastAsia="Times New Roman"/>
          <w:szCs w:val="28"/>
        </w:rPr>
      </w:pPr>
      <w:r w:rsidRPr="00D17D5D">
        <w:rPr>
          <w:rFonts w:eastAsia="Times New Roman"/>
          <w:szCs w:val="28"/>
          <w:lang w:val="it-IT"/>
        </w:rPr>
        <w:t>- M</w:t>
      </w:r>
      <w:proofErr w:type="spellStart"/>
      <w:r w:rsidRPr="00D17D5D">
        <w:rPr>
          <w:rFonts w:eastAsia="Times New Roman"/>
          <w:szCs w:val="28"/>
        </w:rPr>
        <w:t>ột</w:t>
      </w:r>
      <w:proofErr w:type="spellEnd"/>
      <w:r w:rsidRPr="00D17D5D">
        <w:rPr>
          <w:rFonts w:eastAsia="Times New Roman"/>
          <w:szCs w:val="28"/>
        </w:rPr>
        <w:t xml:space="preserve"> </w:t>
      </w:r>
      <w:proofErr w:type="spellStart"/>
      <w:r w:rsidRPr="00D17D5D">
        <w:rPr>
          <w:rFonts w:eastAsia="Times New Roman"/>
          <w:szCs w:val="28"/>
        </w:rPr>
        <w:t>số</w:t>
      </w:r>
      <w:proofErr w:type="spellEnd"/>
      <w:r w:rsidRPr="00D17D5D">
        <w:rPr>
          <w:rFonts w:eastAsia="Times New Roman"/>
          <w:szCs w:val="28"/>
        </w:rPr>
        <w:t xml:space="preserve"> </w:t>
      </w:r>
      <w:proofErr w:type="spellStart"/>
      <w:r w:rsidRPr="00D17D5D">
        <w:rPr>
          <w:rFonts w:eastAsia="Times New Roman"/>
          <w:szCs w:val="28"/>
        </w:rPr>
        <w:t>cuộc</w:t>
      </w:r>
      <w:proofErr w:type="spellEnd"/>
      <w:r w:rsidRPr="00D17D5D">
        <w:rPr>
          <w:rFonts w:eastAsia="Times New Roman"/>
          <w:szCs w:val="28"/>
        </w:rPr>
        <w:t xml:space="preserve"> </w:t>
      </w:r>
      <w:proofErr w:type="spellStart"/>
      <w:r w:rsidRPr="00D17D5D">
        <w:rPr>
          <w:rFonts w:eastAsia="Times New Roman"/>
          <w:szCs w:val="28"/>
        </w:rPr>
        <w:t>kiểm</w:t>
      </w:r>
      <w:proofErr w:type="spellEnd"/>
      <w:r w:rsidRPr="00D17D5D">
        <w:rPr>
          <w:rFonts w:eastAsia="Times New Roman"/>
          <w:szCs w:val="28"/>
        </w:rPr>
        <w:t xml:space="preserve"> </w:t>
      </w:r>
      <w:proofErr w:type="spellStart"/>
      <w:r w:rsidRPr="00D17D5D">
        <w:rPr>
          <w:rFonts w:eastAsia="Times New Roman"/>
          <w:szCs w:val="28"/>
        </w:rPr>
        <w:t>tra</w:t>
      </w:r>
      <w:proofErr w:type="spellEnd"/>
      <w:r w:rsidRPr="00D17D5D">
        <w:rPr>
          <w:rFonts w:eastAsia="Times New Roman"/>
          <w:szCs w:val="28"/>
        </w:rPr>
        <w:t xml:space="preserve">, </w:t>
      </w:r>
      <w:proofErr w:type="spellStart"/>
      <w:r w:rsidRPr="00D17D5D">
        <w:rPr>
          <w:rFonts w:eastAsia="Times New Roman"/>
          <w:szCs w:val="28"/>
        </w:rPr>
        <w:t>giám</w:t>
      </w:r>
      <w:proofErr w:type="spellEnd"/>
      <w:r w:rsidRPr="00D17D5D">
        <w:rPr>
          <w:rFonts w:eastAsia="Times New Roman"/>
          <w:szCs w:val="28"/>
        </w:rPr>
        <w:t xml:space="preserve"> </w:t>
      </w:r>
      <w:proofErr w:type="spellStart"/>
      <w:r w:rsidRPr="00D17D5D">
        <w:rPr>
          <w:rFonts w:eastAsia="Times New Roman"/>
          <w:szCs w:val="28"/>
        </w:rPr>
        <w:t>sát</w:t>
      </w:r>
      <w:proofErr w:type="spellEnd"/>
      <w:r w:rsidRPr="00D17D5D">
        <w:rPr>
          <w:rFonts w:eastAsia="Times New Roman"/>
          <w:szCs w:val="28"/>
        </w:rPr>
        <w:t xml:space="preserve"> </w:t>
      </w:r>
      <w:proofErr w:type="spellStart"/>
      <w:r w:rsidRPr="00D17D5D">
        <w:rPr>
          <w:rFonts w:eastAsia="Times New Roman"/>
          <w:szCs w:val="28"/>
        </w:rPr>
        <w:t>còn</w:t>
      </w:r>
      <w:proofErr w:type="spellEnd"/>
      <w:r w:rsidRPr="00D17D5D">
        <w:rPr>
          <w:rFonts w:eastAsia="Times New Roman"/>
          <w:szCs w:val="28"/>
        </w:rPr>
        <w:t xml:space="preserve"> </w:t>
      </w:r>
      <w:proofErr w:type="spellStart"/>
      <w:r w:rsidRPr="00D17D5D">
        <w:rPr>
          <w:rFonts w:eastAsia="Times New Roman"/>
          <w:szCs w:val="28"/>
        </w:rPr>
        <w:t>để</w:t>
      </w:r>
      <w:proofErr w:type="spellEnd"/>
      <w:r w:rsidRPr="00D17D5D">
        <w:rPr>
          <w:rFonts w:eastAsia="Times New Roman"/>
          <w:szCs w:val="28"/>
        </w:rPr>
        <w:t xml:space="preserve"> </w:t>
      </w:r>
      <w:proofErr w:type="spellStart"/>
      <w:r w:rsidRPr="00D17D5D">
        <w:rPr>
          <w:rFonts w:eastAsia="Times New Roman"/>
          <w:szCs w:val="28"/>
        </w:rPr>
        <w:t>kéo</w:t>
      </w:r>
      <w:proofErr w:type="spellEnd"/>
      <w:r w:rsidRPr="00D17D5D">
        <w:rPr>
          <w:rFonts w:eastAsia="Times New Roman"/>
          <w:szCs w:val="28"/>
        </w:rPr>
        <w:t xml:space="preserve"> </w:t>
      </w:r>
      <w:proofErr w:type="spellStart"/>
      <w:r w:rsidRPr="00D17D5D">
        <w:rPr>
          <w:rFonts w:eastAsia="Times New Roman"/>
          <w:szCs w:val="28"/>
        </w:rPr>
        <w:t>dài</w:t>
      </w:r>
      <w:proofErr w:type="spellEnd"/>
      <w:r w:rsidRPr="00D17D5D">
        <w:rPr>
          <w:rFonts w:eastAsia="Times New Roman"/>
          <w:szCs w:val="28"/>
        </w:rPr>
        <w:t xml:space="preserve">, </w:t>
      </w:r>
      <w:proofErr w:type="spellStart"/>
      <w:r w:rsidRPr="00D17D5D">
        <w:rPr>
          <w:rFonts w:eastAsia="Times New Roman"/>
          <w:szCs w:val="28"/>
        </w:rPr>
        <w:t>chưa</w:t>
      </w:r>
      <w:proofErr w:type="spellEnd"/>
      <w:r w:rsidRPr="00D17D5D">
        <w:rPr>
          <w:rFonts w:eastAsia="Times New Roman"/>
          <w:szCs w:val="28"/>
        </w:rPr>
        <w:t xml:space="preserve"> </w:t>
      </w:r>
      <w:proofErr w:type="spellStart"/>
      <w:r w:rsidRPr="00D17D5D">
        <w:rPr>
          <w:rFonts w:eastAsia="Times New Roman"/>
          <w:szCs w:val="28"/>
        </w:rPr>
        <w:t>đảm</w:t>
      </w:r>
      <w:proofErr w:type="spellEnd"/>
      <w:r w:rsidRPr="00D17D5D">
        <w:rPr>
          <w:rFonts w:eastAsia="Times New Roman"/>
          <w:szCs w:val="28"/>
        </w:rPr>
        <w:t xml:space="preserve"> </w:t>
      </w:r>
      <w:proofErr w:type="spellStart"/>
      <w:r w:rsidRPr="00D17D5D">
        <w:rPr>
          <w:rFonts w:eastAsia="Times New Roman"/>
          <w:szCs w:val="28"/>
        </w:rPr>
        <w:t>bảo</w:t>
      </w:r>
      <w:proofErr w:type="spellEnd"/>
      <w:r w:rsidRPr="00D17D5D">
        <w:rPr>
          <w:rFonts w:eastAsia="Times New Roman"/>
          <w:szCs w:val="28"/>
        </w:rPr>
        <w:t xml:space="preserve"> </w:t>
      </w:r>
      <w:proofErr w:type="spellStart"/>
      <w:r w:rsidRPr="00D17D5D">
        <w:rPr>
          <w:rFonts w:eastAsia="Times New Roman"/>
          <w:szCs w:val="28"/>
        </w:rPr>
        <w:t>tiến</w:t>
      </w:r>
      <w:proofErr w:type="spellEnd"/>
      <w:r w:rsidRPr="00D17D5D">
        <w:rPr>
          <w:rFonts w:eastAsia="Times New Roman"/>
          <w:szCs w:val="28"/>
        </w:rPr>
        <w:t xml:space="preserve"> </w:t>
      </w:r>
      <w:proofErr w:type="spellStart"/>
      <w:r w:rsidRPr="00D17D5D">
        <w:rPr>
          <w:rFonts w:eastAsia="Times New Roman"/>
          <w:szCs w:val="28"/>
        </w:rPr>
        <w:t>độ</w:t>
      </w:r>
      <w:proofErr w:type="spellEnd"/>
      <w:r w:rsidRPr="00D17D5D">
        <w:rPr>
          <w:rFonts w:eastAsia="Times New Roman"/>
          <w:szCs w:val="28"/>
        </w:rPr>
        <w:t xml:space="preserve"> </w:t>
      </w:r>
      <w:proofErr w:type="spellStart"/>
      <w:r w:rsidRPr="00D17D5D">
        <w:rPr>
          <w:rFonts w:eastAsia="Times New Roman"/>
          <w:szCs w:val="28"/>
        </w:rPr>
        <w:t>theo</w:t>
      </w:r>
      <w:proofErr w:type="spellEnd"/>
      <w:r w:rsidRPr="00D17D5D">
        <w:rPr>
          <w:rFonts w:eastAsia="Times New Roman"/>
          <w:szCs w:val="28"/>
        </w:rPr>
        <w:t xml:space="preserve"> </w:t>
      </w:r>
      <w:proofErr w:type="spellStart"/>
      <w:r w:rsidRPr="00D17D5D">
        <w:rPr>
          <w:rFonts w:eastAsia="Times New Roman"/>
          <w:szCs w:val="28"/>
        </w:rPr>
        <w:t>kế</w:t>
      </w:r>
      <w:proofErr w:type="spellEnd"/>
      <w:r w:rsidRPr="00D17D5D">
        <w:rPr>
          <w:rFonts w:eastAsia="Times New Roman"/>
          <w:szCs w:val="28"/>
        </w:rPr>
        <w:t xml:space="preserve"> </w:t>
      </w:r>
      <w:proofErr w:type="spellStart"/>
      <w:r w:rsidRPr="00D17D5D">
        <w:rPr>
          <w:rFonts w:eastAsia="Times New Roman"/>
          <w:szCs w:val="28"/>
        </w:rPr>
        <w:t>hoạch</w:t>
      </w:r>
      <w:proofErr w:type="spellEnd"/>
      <w:r w:rsidRPr="00D17D5D">
        <w:rPr>
          <w:rFonts w:eastAsia="Times New Roman"/>
          <w:szCs w:val="28"/>
        </w:rPr>
        <w:t xml:space="preserve"> </w:t>
      </w:r>
      <w:proofErr w:type="spellStart"/>
      <w:r w:rsidRPr="00D17D5D">
        <w:rPr>
          <w:rFonts w:eastAsia="Times New Roman"/>
          <w:szCs w:val="28"/>
        </w:rPr>
        <w:t>đề</w:t>
      </w:r>
      <w:proofErr w:type="spellEnd"/>
      <w:r w:rsidRPr="00D17D5D">
        <w:rPr>
          <w:rFonts w:eastAsia="Times New Roman"/>
          <w:szCs w:val="28"/>
        </w:rPr>
        <w:t xml:space="preserve"> </w:t>
      </w:r>
      <w:proofErr w:type="spellStart"/>
      <w:r w:rsidRPr="00D17D5D">
        <w:rPr>
          <w:rFonts w:eastAsia="Times New Roman"/>
          <w:szCs w:val="28"/>
        </w:rPr>
        <w:t>ra.</w:t>
      </w:r>
      <w:proofErr w:type="spellEnd"/>
    </w:p>
    <w:p w14:paraId="01B7A311" w14:textId="33C301D3" w:rsidR="00412D42" w:rsidRPr="00D17D5D" w:rsidRDefault="00085A8E"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r w:rsidRPr="00D17D5D">
        <w:rPr>
          <w:color w:val="000000"/>
          <w:szCs w:val="28"/>
        </w:rPr>
        <w:t xml:space="preserve">Vai </w:t>
      </w:r>
      <w:proofErr w:type="spellStart"/>
      <w:r w:rsidRPr="00D17D5D">
        <w:rPr>
          <w:color w:val="000000"/>
          <w:szCs w:val="28"/>
        </w:rPr>
        <w:t>trò</w:t>
      </w:r>
      <w:proofErr w:type="spellEnd"/>
      <w:r w:rsidRPr="00D17D5D">
        <w:rPr>
          <w:color w:val="000000"/>
          <w:szCs w:val="28"/>
        </w:rPr>
        <w:t xml:space="preserve"> </w:t>
      </w:r>
      <w:proofErr w:type="spellStart"/>
      <w:r w:rsidRPr="00D17D5D">
        <w:rPr>
          <w:color w:val="000000"/>
          <w:szCs w:val="28"/>
        </w:rPr>
        <w:t>tham</w:t>
      </w:r>
      <w:proofErr w:type="spellEnd"/>
      <w:r w:rsidRPr="00D17D5D">
        <w:rPr>
          <w:color w:val="000000"/>
          <w:szCs w:val="28"/>
        </w:rPr>
        <w:t xml:space="preserve"> </w:t>
      </w:r>
      <w:proofErr w:type="spellStart"/>
      <w:r w:rsidRPr="00D17D5D">
        <w:rPr>
          <w:color w:val="000000"/>
          <w:szCs w:val="28"/>
        </w:rPr>
        <w:t>mưu</w:t>
      </w:r>
      <w:proofErr w:type="spellEnd"/>
      <w:r w:rsidRPr="00D17D5D">
        <w:rPr>
          <w:color w:val="000000"/>
          <w:szCs w:val="28"/>
        </w:rPr>
        <w:t xml:space="preserve"> </w:t>
      </w:r>
      <w:proofErr w:type="spellStart"/>
      <w:r w:rsidRPr="00D17D5D">
        <w:rPr>
          <w:color w:val="000000"/>
          <w:szCs w:val="28"/>
        </w:rPr>
        <w:t>của</w:t>
      </w:r>
      <w:proofErr w:type="spellEnd"/>
      <w:r w:rsidRPr="00D17D5D">
        <w:rPr>
          <w:color w:val="000000"/>
          <w:szCs w:val="28"/>
        </w:rPr>
        <w:t xml:space="preserve"> UBKT </w:t>
      </w:r>
      <w:proofErr w:type="spellStart"/>
      <w:r w:rsidRPr="00D17D5D">
        <w:rPr>
          <w:color w:val="000000"/>
          <w:szCs w:val="28"/>
        </w:rPr>
        <w:t>Đảng</w:t>
      </w:r>
      <w:proofErr w:type="spellEnd"/>
      <w:r w:rsidRPr="00D17D5D">
        <w:rPr>
          <w:color w:val="000000"/>
          <w:szCs w:val="28"/>
        </w:rPr>
        <w:t xml:space="preserve"> </w:t>
      </w:r>
      <w:proofErr w:type="spellStart"/>
      <w:r w:rsidRPr="00D17D5D">
        <w:rPr>
          <w:color w:val="000000"/>
          <w:szCs w:val="28"/>
        </w:rPr>
        <w:t>ủy</w:t>
      </w:r>
      <w:proofErr w:type="spellEnd"/>
      <w:r w:rsidRPr="00D17D5D">
        <w:rPr>
          <w:color w:val="000000"/>
          <w:szCs w:val="28"/>
        </w:rPr>
        <w:t xml:space="preserve"> </w:t>
      </w:r>
      <w:proofErr w:type="spellStart"/>
      <w:r w:rsidRPr="00D17D5D">
        <w:rPr>
          <w:color w:val="000000"/>
          <w:szCs w:val="28"/>
        </w:rPr>
        <w:t>một</w:t>
      </w:r>
      <w:proofErr w:type="spellEnd"/>
      <w:r w:rsidRPr="00D17D5D">
        <w:rPr>
          <w:color w:val="000000"/>
          <w:szCs w:val="28"/>
        </w:rPr>
        <w:t xml:space="preserve"> </w:t>
      </w:r>
      <w:proofErr w:type="spellStart"/>
      <w:r w:rsidRPr="00D17D5D">
        <w:rPr>
          <w:color w:val="000000"/>
          <w:szCs w:val="28"/>
        </w:rPr>
        <w:t>số</w:t>
      </w:r>
      <w:proofErr w:type="spellEnd"/>
      <w:r w:rsidRPr="00D17D5D">
        <w:rPr>
          <w:color w:val="000000"/>
          <w:szCs w:val="28"/>
        </w:rPr>
        <w:t xml:space="preserve"> </w:t>
      </w:r>
      <w:proofErr w:type="spellStart"/>
      <w:r w:rsidRPr="00D17D5D">
        <w:rPr>
          <w:color w:val="000000"/>
          <w:szCs w:val="28"/>
        </w:rPr>
        <w:t>nơi</w:t>
      </w:r>
      <w:proofErr w:type="spellEnd"/>
      <w:r w:rsidRPr="00D17D5D">
        <w:rPr>
          <w:color w:val="000000"/>
          <w:szCs w:val="28"/>
        </w:rPr>
        <w:t xml:space="preserve"> </w:t>
      </w:r>
      <w:proofErr w:type="spellStart"/>
      <w:r w:rsidRPr="00D17D5D">
        <w:rPr>
          <w:color w:val="000000"/>
          <w:szCs w:val="28"/>
        </w:rPr>
        <w:t>chưa</w:t>
      </w:r>
      <w:proofErr w:type="spellEnd"/>
      <w:r w:rsidRPr="00D17D5D">
        <w:rPr>
          <w:color w:val="000000"/>
          <w:szCs w:val="28"/>
        </w:rPr>
        <w:t xml:space="preserve"> </w:t>
      </w:r>
      <w:proofErr w:type="spellStart"/>
      <w:r w:rsidRPr="00D17D5D">
        <w:rPr>
          <w:color w:val="000000"/>
          <w:szCs w:val="28"/>
        </w:rPr>
        <w:t>tốt</w:t>
      </w:r>
      <w:proofErr w:type="spellEnd"/>
      <w:r w:rsidRPr="00D17D5D">
        <w:rPr>
          <w:color w:val="000000"/>
          <w:szCs w:val="28"/>
        </w:rPr>
        <w:t xml:space="preserve">; </w:t>
      </w:r>
      <w:proofErr w:type="spellStart"/>
      <w:r w:rsidRPr="00D17D5D">
        <w:rPr>
          <w:color w:val="000000"/>
          <w:szCs w:val="28"/>
        </w:rPr>
        <w:t>thiếu</w:t>
      </w:r>
      <w:proofErr w:type="spellEnd"/>
      <w:r w:rsidRPr="00D17D5D">
        <w:rPr>
          <w:color w:val="000000"/>
          <w:szCs w:val="28"/>
        </w:rPr>
        <w:t xml:space="preserve"> </w:t>
      </w:r>
      <w:proofErr w:type="spellStart"/>
      <w:r w:rsidRPr="00D17D5D">
        <w:rPr>
          <w:color w:val="000000"/>
          <w:szCs w:val="28"/>
        </w:rPr>
        <w:t>chủ</w:t>
      </w:r>
      <w:proofErr w:type="spellEnd"/>
      <w:r w:rsidRPr="00D17D5D">
        <w:rPr>
          <w:color w:val="000000"/>
          <w:szCs w:val="28"/>
        </w:rPr>
        <w:t xml:space="preserve"> </w:t>
      </w:r>
      <w:proofErr w:type="spellStart"/>
      <w:r w:rsidRPr="00D17D5D">
        <w:rPr>
          <w:color w:val="000000"/>
          <w:szCs w:val="28"/>
        </w:rPr>
        <w:t>động</w:t>
      </w:r>
      <w:proofErr w:type="spellEnd"/>
      <w:r w:rsidRPr="00D17D5D">
        <w:rPr>
          <w:color w:val="000000"/>
          <w:szCs w:val="28"/>
        </w:rPr>
        <w:t xml:space="preserve">, </w:t>
      </w:r>
      <w:proofErr w:type="spellStart"/>
      <w:r w:rsidRPr="00D17D5D">
        <w:rPr>
          <w:color w:val="000000"/>
          <w:szCs w:val="28"/>
        </w:rPr>
        <w:t>quyết</w:t>
      </w:r>
      <w:proofErr w:type="spellEnd"/>
      <w:r w:rsidRPr="00D17D5D">
        <w:rPr>
          <w:color w:val="000000"/>
          <w:szCs w:val="28"/>
        </w:rPr>
        <w:t xml:space="preserve"> </w:t>
      </w:r>
      <w:proofErr w:type="spellStart"/>
      <w:r w:rsidRPr="00D17D5D">
        <w:rPr>
          <w:color w:val="000000"/>
          <w:szCs w:val="28"/>
        </w:rPr>
        <w:t>liệt</w:t>
      </w:r>
      <w:proofErr w:type="spellEnd"/>
      <w:r w:rsidR="00B152A1">
        <w:rPr>
          <w:color w:val="000000"/>
          <w:szCs w:val="28"/>
        </w:rPr>
        <w:t>,</w:t>
      </w:r>
      <w:r w:rsidRPr="00D17D5D">
        <w:rPr>
          <w:color w:val="000000"/>
          <w:szCs w:val="28"/>
        </w:rPr>
        <w:t xml:space="preserve"> </w:t>
      </w:r>
      <w:proofErr w:type="spellStart"/>
      <w:r w:rsidRPr="00D17D5D">
        <w:rPr>
          <w:szCs w:val="28"/>
        </w:rPr>
        <w:t>nhất</w:t>
      </w:r>
      <w:proofErr w:type="spellEnd"/>
      <w:r w:rsidRPr="00D17D5D">
        <w:rPr>
          <w:szCs w:val="28"/>
        </w:rPr>
        <w:t xml:space="preserve"> </w:t>
      </w:r>
      <w:proofErr w:type="spellStart"/>
      <w:r w:rsidRPr="00D17D5D">
        <w:rPr>
          <w:szCs w:val="28"/>
        </w:rPr>
        <w:t>là</w:t>
      </w:r>
      <w:proofErr w:type="spellEnd"/>
      <w:r w:rsidRPr="00D17D5D">
        <w:rPr>
          <w:szCs w:val="28"/>
        </w:rPr>
        <w:t xml:space="preserve"> </w:t>
      </w:r>
      <w:proofErr w:type="spellStart"/>
      <w:r w:rsidRPr="00D17D5D">
        <w:rPr>
          <w:szCs w:val="28"/>
        </w:rPr>
        <w:t>trong</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nhiệm</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trọng</w:t>
      </w:r>
      <w:proofErr w:type="spellEnd"/>
      <w:r w:rsidRPr="00D17D5D">
        <w:rPr>
          <w:szCs w:val="28"/>
        </w:rPr>
        <w:t xml:space="preserve"> </w:t>
      </w:r>
      <w:proofErr w:type="spellStart"/>
      <w:r w:rsidRPr="00D17D5D">
        <w:rPr>
          <w:szCs w:val="28"/>
        </w:rPr>
        <w:t>tâm</w:t>
      </w:r>
      <w:proofErr w:type="spellEnd"/>
      <w:r w:rsidRPr="00D17D5D">
        <w:rPr>
          <w:szCs w:val="28"/>
        </w:rPr>
        <w:t xml:space="preserve"> </w:t>
      </w:r>
      <w:proofErr w:type="spellStart"/>
      <w:r w:rsidRPr="00D17D5D">
        <w:rPr>
          <w:szCs w:val="28"/>
        </w:rPr>
        <w:t>là</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cấp</w:t>
      </w:r>
      <w:proofErr w:type="spellEnd"/>
      <w:r w:rsidRPr="00D17D5D">
        <w:rPr>
          <w:szCs w:val="28"/>
        </w:rPr>
        <w:t xml:space="preserve"> </w:t>
      </w:r>
      <w:proofErr w:type="spellStart"/>
      <w:r w:rsidRPr="00D17D5D">
        <w:rPr>
          <w:szCs w:val="28"/>
        </w:rPr>
        <w:t>dưới</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viên</w:t>
      </w:r>
      <w:proofErr w:type="spellEnd"/>
      <w:r w:rsidRPr="00D17D5D">
        <w:rPr>
          <w:szCs w:val="28"/>
        </w:rPr>
        <w:t xml:space="preserve"> </w:t>
      </w:r>
      <w:proofErr w:type="spellStart"/>
      <w:r w:rsidRPr="00D17D5D">
        <w:rPr>
          <w:szCs w:val="28"/>
        </w:rPr>
        <w:t>khi</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dấu</w:t>
      </w:r>
      <w:proofErr w:type="spellEnd"/>
      <w:r w:rsidRPr="00D17D5D">
        <w:rPr>
          <w:szCs w:val="28"/>
        </w:rPr>
        <w:t xml:space="preserve"> </w:t>
      </w:r>
      <w:proofErr w:type="spellStart"/>
      <w:r w:rsidRPr="00D17D5D">
        <w:rPr>
          <w:szCs w:val="28"/>
        </w:rPr>
        <w:t>hiệu</w:t>
      </w:r>
      <w:proofErr w:type="spellEnd"/>
      <w:r w:rsidRPr="00D17D5D">
        <w:rPr>
          <w:szCs w:val="28"/>
        </w:rPr>
        <w:t xml:space="preserve"> vi </w:t>
      </w:r>
      <w:proofErr w:type="spellStart"/>
      <w:r w:rsidRPr="00D17D5D">
        <w:rPr>
          <w:szCs w:val="28"/>
        </w:rPr>
        <w:t>phạm</w:t>
      </w:r>
      <w:proofErr w:type="spellEnd"/>
      <w:r w:rsidRPr="00D17D5D">
        <w:rPr>
          <w:szCs w:val="28"/>
        </w:rPr>
        <w:t>.</w:t>
      </w:r>
    </w:p>
    <w:p w14:paraId="07C15A4D" w14:textId="77777777" w:rsidR="00412D42" w:rsidRPr="00D17D5D" w:rsidRDefault="00085A8E"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lang w:val="it-IT"/>
        </w:rPr>
      </w:pPr>
      <w:r w:rsidRPr="00D17D5D">
        <w:rPr>
          <w:szCs w:val="28"/>
          <w:lang w:val="it-IT"/>
        </w:rPr>
        <w:t>- Việc chấp hành chế độ báo cáo của một số cấp ủy, tổ chức đảng, Ủy ban Kiểm tra Đảng ủy cơ sở chưa đầy đủ, kịp thời.</w:t>
      </w:r>
    </w:p>
    <w:p w14:paraId="605FC218" w14:textId="77777777" w:rsidR="009B754B" w:rsidRDefault="009B754B"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p>
    <w:p w14:paraId="0D5B96DA" w14:textId="354CDA4E" w:rsidR="00412D42" w:rsidRPr="00D17D5D" w:rsidRDefault="00B152A1"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Pr>
          <w:b/>
          <w:bCs/>
          <w:szCs w:val="28"/>
          <w:lang w:val="pl-PL"/>
        </w:rPr>
        <w:t>4</w:t>
      </w:r>
      <w:r w:rsidR="00C77DB9" w:rsidRPr="00D17D5D">
        <w:rPr>
          <w:b/>
          <w:bCs/>
          <w:szCs w:val="28"/>
          <w:lang w:val="pl-PL"/>
        </w:rPr>
        <w:t>. Công tác dân vận</w:t>
      </w:r>
    </w:p>
    <w:p w14:paraId="138EC73E" w14:textId="5222A29B" w:rsidR="00412D42" w:rsidRPr="00D17D5D" w:rsidRDefault="00606F02"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Cs/>
          <w:szCs w:val="28"/>
          <w:lang w:val="fr-FR"/>
        </w:rPr>
      </w:pPr>
      <w:r w:rsidRPr="00D17D5D">
        <w:rPr>
          <w:bCs/>
          <w:szCs w:val="28"/>
          <w:lang w:val="fr-FR"/>
        </w:rPr>
        <w:t xml:space="preserve">- </w:t>
      </w:r>
      <w:proofErr w:type="spellStart"/>
      <w:r w:rsidRPr="00D17D5D">
        <w:rPr>
          <w:bCs/>
          <w:szCs w:val="28"/>
          <w:lang w:val="fr-FR"/>
        </w:rPr>
        <w:t>Việc</w:t>
      </w:r>
      <w:proofErr w:type="spellEnd"/>
      <w:r w:rsidRPr="00D17D5D">
        <w:rPr>
          <w:bCs/>
          <w:szCs w:val="28"/>
          <w:lang w:val="fr-FR"/>
        </w:rPr>
        <w:t xml:space="preserve"> </w:t>
      </w:r>
      <w:proofErr w:type="spellStart"/>
      <w:r w:rsidRPr="00D17D5D">
        <w:rPr>
          <w:bCs/>
          <w:szCs w:val="28"/>
          <w:lang w:val="fr-FR"/>
        </w:rPr>
        <w:t>nắm</w:t>
      </w:r>
      <w:proofErr w:type="spellEnd"/>
      <w:r w:rsidRPr="00D17D5D">
        <w:rPr>
          <w:bCs/>
          <w:szCs w:val="28"/>
          <w:lang w:val="fr-FR"/>
        </w:rPr>
        <w:t xml:space="preserve"> </w:t>
      </w:r>
      <w:proofErr w:type="spellStart"/>
      <w:r w:rsidRPr="00D17D5D">
        <w:rPr>
          <w:bCs/>
          <w:szCs w:val="28"/>
          <w:lang w:val="fr-FR"/>
        </w:rPr>
        <w:t>tình</w:t>
      </w:r>
      <w:proofErr w:type="spellEnd"/>
      <w:r w:rsidRPr="00D17D5D">
        <w:rPr>
          <w:bCs/>
          <w:szCs w:val="28"/>
          <w:lang w:val="fr-FR"/>
        </w:rPr>
        <w:t xml:space="preserve"> </w:t>
      </w:r>
      <w:proofErr w:type="spellStart"/>
      <w:r w:rsidRPr="00D17D5D">
        <w:rPr>
          <w:bCs/>
          <w:szCs w:val="28"/>
          <w:lang w:val="fr-FR"/>
        </w:rPr>
        <w:t>hình</w:t>
      </w:r>
      <w:proofErr w:type="spellEnd"/>
      <w:r w:rsidRPr="00D17D5D">
        <w:rPr>
          <w:bCs/>
          <w:szCs w:val="28"/>
          <w:lang w:val="fr-FR"/>
        </w:rPr>
        <w:t xml:space="preserve">, </w:t>
      </w:r>
      <w:proofErr w:type="spellStart"/>
      <w:r w:rsidRPr="00D17D5D">
        <w:rPr>
          <w:bCs/>
          <w:szCs w:val="28"/>
          <w:lang w:val="fr-FR"/>
        </w:rPr>
        <w:t>tư</w:t>
      </w:r>
      <w:proofErr w:type="spellEnd"/>
      <w:r w:rsidRPr="00D17D5D">
        <w:rPr>
          <w:bCs/>
          <w:szCs w:val="28"/>
          <w:lang w:val="fr-FR"/>
        </w:rPr>
        <w:t xml:space="preserve"> </w:t>
      </w:r>
      <w:proofErr w:type="spellStart"/>
      <w:r w:rsidRPr="00D17D5D">
        <w:rPr>
          <w:bCs/>
          <w:szCs w:val="28"/>
          <w:lang w:val="fr-FR"/>
        </w:rPr>
        <w:t>tưởng</w:t>
      </w:r>
      <w:proofErr w:type="spellEnd"/>
      <w:r w:rsidRPr="00D17D5D">
        <w:rPr>
          <w:bCs/>
          <w:szCs w:val="28"/>
          <w:lang w:val="fr-FR"/>
        </w:rPr>
        <w:t xml:space="preserve"> </w:t>
      </w:r>
      <w:proofErr w:type="spellStart"/>
      <w:r w:rsidRPr="00D17D5D">
        <w:rPr>
          <w:bCs/>
          <w:szCs w:val="28"/>
          <w:lang w:val="fr-FR"/>
        </w:rPr>
        <w:t>Nhân</w:t>
      </w:r>
      <w:proofErr w:type="spellEnd"/>
      <w:r w:rsidRPr="00D17D5D">
        <w:rPr>
          <w:bCs/>
          <w:szCs w:val="28"/>
          <w:lang w:val="fr-FR"/>
        </w:rPr>
        <w:t xml:space="preserve"> </w:t>
      </w:r>
      <w:proofErr w:type="spellStart"/>
      <w:r w:rsidRPr="00D17D5D">
        <w:rPr>
          <w:bCs/>
          <w:szCs w:val="28"/>
          <w:lang w:val="fr-FR"/>
        </w:rPr>
        <w:t>dân</w:t>
      </w:r>
      <w:proofErr w:type="spellEnd"/>
      <w:r w:rsidRPr="00D17D5D">
        <w:rPr>
          <w:bCs/>
          <w:szCs w:val="28"/>
          <w:lang w:val="fr-FR"/>
        </w:rPr>
        <w:t xml:space="preserve"> </w:t>
      </w:r>
      <w:proofErr w:type="spellStart"/>
      <w:r w:rsidRPr="00D17D5D">
        <w:rPr>
          <w:bCs/>
          <w:szCs w:val="28"/>
          <w:lang w:val="fr-FR"/>
        </w:rPr>
        <w:t>có</w:t>
      </w:r>
      <w:proofErr w:type="spellEnd"/>
      <w:r w:rsidRPr="00D17D5D">
        <w:rPr>
          <w:bCs/>
          <w:szCs w:val="28"/>
          <w:lang w:val="fr-FR"/>
        </w:rPr>
        <w:t xml:space="preserve"> </w:t>
      </w:r>
      <w:proofErr w:type="spellStart"/>
      <w:r w:rsidRPr="00D17D5D">
        <w:rPr>
          <w:bCs/>
          <w:szCs w:val="28"/>
          <w:lang w:val="fr-FR"/>
        </w:rPr>
        <w:t>lúc</w:t>
      </w:r>
      <w:proofErr w:type="spellEnd"/>
      <w:r w:rsidRPr="00D17D5D">
        <w:rPr>
          <w:bCs/>
          <w:szCs w:val="28"/>
          <w:lang w:val="fr-FR"/>
        </w:rPr>
        <w:t xml:space="preserve">, </w:t>
      </w:r>
      <w:proofErr w:type="spellStart"/>
      <w:r w:rsidRPr="00D17D5D">
        <w:rPr>
          <w:bCs/>
          <w:szCs w:val="28"/>
          <w:lang w:val="fr-FR"/>
        </w:rPr>
        <w:t>có</w:t>
      </w:r>
      <w:proofErr w:type="spellEnd"/>
      <w:r w:rsidRPr="00D17D5D">
        <w:rPr>
          <w:bCs/>
          <w:szCs w:val="28"/>
          <w:lang w:val="fr-FR"/>
        </w:rPr>
        <w:t xml:space="preserve"> </w:t>
      </w:r>
      <w:proofErr w:type="spellStart"/>
      <w:r w:rsidRPr="00D17D5D">
        <w:rPr>
          <w:bCs/>
          <w:szCs w:val="28"/>
          <w:lang w:val="fr-FR"/>
        </w:rPr>
        <w:t>nơi</w:t>
      </w:r>
      <w:proofErr w:type="spellEnd"/>
      <w:r w:rsidRPr="00D17D5D">
        <w:rPr>
          <w:bCs/>
          <w:szCs w:val="28"/>
          <w:lang w:val="fr-FR"/>
        </w:rPr>
        <w:t xml:space="preserve"> </w:t>
      </w:r>
      <w:proofErr w:type="spellStart"/>
      <w:r w:rsidRPr="00D17D5D">
        <w:rPr>
          <w:bCs/>
          <w:szCs w:val="28"/>
          <w:lang w:val="fr-FR"/>
        </w:rPr>
        <w:t>chưa</w:t>
      </w:r>
      <w:proofErr w:type="spellEnd"/>
      <w:r w:rsidRPr="00D17D5D">
        <w:rPr>
          <w:bCs/>
          <w:szCs w:val="28"/>
          <w:lang w:val="fr-FR"/>
        </w:rPr>
        <w:t xml:space="preserve"> </w:t>
      </w:r>
      <w:proofErr w:type="spellStart"/>
      <w:r w:rsidRPr="00D17D5D">
        <w:rPr>
          <w:bCs/>
          <w:szCs w:val="28"/>
          <w:lang w:val="fr-FR"/>
        </w:rPr>
        <w:t>kịp</w:t>
      </w:r>
      <w:proofErr w:type="spellEnd"/>
      <w:r w:rsidRPr="00D17D5D">
        <w:rPr>
          <w:bCs/>
          <w:szCs w:val="28"/>
          <w:lang w:val="fr-FR"/>
        </w:rPr>
        <w:t xml:space="preserve"> </w:t>
      </w:r>
      <w:proofErr w:type="spellStart"/>
      <w:r w:rsidRPr="00D17D5D">
        <w:rPr>
          <w:bCs/>
          <w:szCs w:val="28"/>
          <w:lang w:val="fr-FR"/>
        </w:rPr>
        <w:t>thời</w:t>
      </w:r>
      <w:proofErr w:type="spellEnd"/>
      <w:r w:rsidRPr="00D17D5D">
        <w:rPr>
          <w:bCs/>
          <w:szCs w:val="28"/>
          <w:lang w:val="fr-FR"/>
        </w:rPr>
        <w:t xml:space="preserve">, </w:t>
      </w:r>
      <w:proofErr w:type="spellStart"/>
      <w:r w:rsidRPr="00D17D5D">
        <w:rPr>
          <w:bCs/>
          <w:szCs w:val="28"/>
          <w:lang w:val="fr-FR"/>
        </w:rPr>
        <w:t>công</w:t>
      </w:r>
      <w:proofErr w:type="spellEnd"/>
      <w:r w:rsidRPr="00D17D5D">
        <w:rPr>
          <w:bCs/>
          <w:szCs w:val="28"/>
          <w:lang w:val="fr-FR"/>
        </w:rPr>
        <w:t xml:space="preserve"> </w:t>
      </w:r>
      <w:proofErr w:type="spellStart"/>
      <w:r w:rsidRPr="00D17D5D">
        <w:rPr>
          <w:bCs/>
          <w:szCs w:val="28"/>
          <w:lang w:val="fr-FR"/>
        </w:rPr>
        <w:t>tác</w:t>
      </w:r>
      <w:proofErr w:type="spellEnd"/>
      <w:r w:rsidRPr="00D17D5D">
        <w:rPr>
          <w:bCs/>
          <w:szCs w:val="28"/>
          <w:lang w:val="fr-FR"/>
        </w:rPr>
        <w:t xml:space="preserve"> </w:t>
      </w:r>
      <w:proofErr w:type="spellStart"/>
      <w:r w:rsidRPr="00D17D5D">
        <w:rPr>
          <w:bCs/>
          <w:szCs w:val="28"/>
          <w:lang w:val="fr-FR"/>
        </w:rPr>
        <w:t>dân</w:t>
      </w:r>
      <w:proofErr w:type="spellEnd"/>
      <w:r w:rsidRPr="00D17D5D">
        <w:rPr>
          <w:bCs/>
          <w:szCs w:val="28"/>
          <w:lang w:val="fr-FR"/>
        </w:rPr>
        <w:t xml:space="preserve"> </w:t>
      </w:r>
      <w:proofErr w:type="spellStart"/>
      <w:r w:rsidRPr="00D17D5D">
        <w:rPr>
          <w:bCs/>
          <w:szCs w:val="28"/>
          <w:lang w:val="fr-FR"/>
        </w:rPr>
        <w:t>vận</w:t>
      </w:r>
      <w:proofErr w:type="spellEnd"/>
      <w:r w:rsidRPr="00D17D5D">
        <w:rPr>
          <w:bCs/>
          <w:szCs w:val="28"/>
          <w:lang w:val="fr-FR"/>
        </w:rPr>
        <w:t xml:space="preserve"> </w:t>
      </w:r>
      <w:proofErr w:type="spellStart"/>
      <w:r w:rsidRPr="00D17D5D">
        <w:rPr>
          <w:bCs/>
          <w:szCs w:val="28"/>
          <w:lang w:val="fr-FR"/>
        </w:rPr>
        <w:t>chính</w:t>
      </w:r>
      <w:proofErr w:type="spellEnd"/>
      <w:r w:rsidRPr="00D17D5D">
        <w:rPr>
          <w:bCs/>
          <w:szCs w:val="28"/>
          <w:lang w:val="fr-FR"/>
        </w:rPr>
        <w:t xml:space="preserve"> </w:t>
      </w:r>
      <w:proofErr w:type="spellStart"/>
      <w:r w:rsidRPr="00D17D5D">
        <w:rPr>
          <w:bCs/>
          <w:szCs w:val="28"/>
          <w:lang w:val="fr-FR"/>
        </w:rPr>
        <w:t>quyền</w:t>
      </w:r>
      <w:proofErr w:type="spellEnd"/>
      <w:r w:rsidRPr="00D17D5D">
        <w:rPr>
          <w:bCs/>
          <w:szCs w:val="28"/>
          <w:lang w:val="fr-FR"/>
        </w:rPr>
        <w:t xml:space="preserve"> </w:t>
      </w:r>
      <w:proofErr w:type="spellStart"/>
      <w:r w:rsidRPr="00D17D5D">
        <w:rPr>
          <w:bCs/>
          <w:szCs w:val="28"/>
          <w:lang w:val="fr-FR"/>
        </w:rPr>
        <w:t>có</w:t>
      </w:r>
      <w:proofErr w:type="spellEnd"/>
      <w:r w:rsidRPr="00D17D5D">
        <w:rPr>
          <w:bCs/>
          <w:szCs w:val="28"/>
          <w:lang w:val="fr-FR"/>
        </w:rPr>
        <w:t xml:space="preserve"> </w:t>
      </w:r>
      <w:proofErr w:type="spellStart"/>
      <w:r w:rsidRPr="00D17D5D">
        <w:rPr>
          <w:bCs/>
          <w:szCs w:val="28"/>
          <w:lang w:val="fr-FR"/>
        </w:rPr>
        <w:t>mặt</w:t>
      </w:r>
      <w:proofErr w:type="spellEnd"/>
      <w:r w:rsidRPr="00D17D5D">
        <w:rPr>
          <w:bCs/>
          <w:szCs w:val="28"/>
          <w:lang w:val="fr-FR"/>
        </w:rPr>
        <w:t xml:space="preserve"> </w:t>
      </w:r>
      <w:proofErr w:type="spellStart"/>
      <w:r w:rsidRPr="00D17D5D">
        <w:rPr>
          <w:bCs/>
          <w:szCs w:val="28"/>
          <w:lang w:val="fr-FR"/>
        </w:rPr>
        <w:t>còn</w:t>
      </w:r>
      <w:proofErr w:type="spellEnd"/>
      <w:r w:rsidRPr="00D17D5D">
        <w:rPr>
          <w:bCs/>
          <w:szCs w:val="28"/>
          <w:lang w:val="fr-FR"/>
        </w:rPr>
        <w:t xml:space="preserve"> </w:t>
      </w:r>
      <w:proofErr w:type="spellStart"/>
      <w:r w:rsidRPr="00D17D5D">
        <w:rPr>
          <w:bCs/>
          <w:szCs w:val="28"/>
          <w:lang w:val="fr-FR"/>
        </w:rPr>
        <w:t>hạn</w:t>
      </w:r>
      <w:proofErr w:type="spellEnd"/>
      <w:r w:rsidRPr="00D17D5D">
        <w:rPr>
          <w:bCs/>
          <w:szCs w:val="28"/>
          <w:lang w:val="fr-FR"/>
        </w:rPr>
        <w:t xml:space="preserve"> </w:t>
      </w:r>
      <w:proofErr w:type="spellStart"/>
      <w:r w:rsidRPr="00D17D5D">
        <w:rPr>
          <w:bCs/>
          <w:szCs w:val="28"/>
          <w:lang w:val="fr-FR"/>
        </w:rPr>
        <w:t>chế</w:t>
      </w:r>
      <w:proofErr w:type="spellEnd"/>
      <w:r w:rsidRPr="00D17D5D">
        <w:rPr>
          <w:bCs/>
          <w:szCs w:val="28"/>
          <w:lang w:val="fr-FR"/>
        </w:rPr>
        <w:t xml:space="preserve">, </w:t>
      </w:r>
      <w:proofErr w:type="spellStart"/>
      <w:r w:rsidRPr="00D17D5D">
        <w:rPr>
          <w:bCs/>
          <w:szCs w:val="28"/>
          <w:lang w:val="fr-FR"/>
        </w:rPr>
        <w:t>nhất</w:t>
      </w:r>
      <w:proofErr w:type="spellEnd"/>
      <w:r w:rsidRPr="00D17D5D">
        <w:rPr>
          <w:bCs/>
          <w:szCs w:val="28"/>
          <w:lang w:val="fr-FR"/>
        </w:rPr>
        <w:t xml:space="preserve"> </w:t>
      </w:r>
      <w:proofErr w:type="spellStart"/>
      <w:r w:rsidRPr="00D17D5D">
        <w:rPr>
          <w:bCs/>
          <w:szCs w:val="28"/>
          <w:lang w:val="fr-FR"/>
        </w:rPr>
        <w:t>là</w:t>
      </w:r>
      <w:proofErr w:type="spellEnd"/>
      <w:r w:rsidRPr="00D17D5D">
        <w:rPr>
          <w:bCs/>
          <w:szCs w:val="28"/>
          <w:lang w:val="fr-FR"/>
        </w:rPr>
        <w:t xml:space="preserve"> </w:t>
      </w:r>
      <w:proofErr w:type="spellStart"/>
      <w:r w:rsidRPr="00D17D5D">
        <w:rPr>
          <w:bCs/>
          <w:szCs w:val="28"/>
          <w:lang w:val="fr-FR"/>
        </w:rPr>
        <w:t>việc</w:t>
      </w:r>
      <w:proofErr w:type="spellEnd"/>
      <w:r w:rsidRPr="00D17D5D">
        <w:rPr>
          <w:bCs/>
          <w:szCs w:val="28"/>
          <w:lang w:val="fr-FR"/>
        </w:rPr>
        <w:t xml:space="preserve"> </w:t>
      </w:r>
      <w:proofErr w:type="spellStart"/>
      <w:r w:rsidRPr="00D17D5D">
        <w:rPr>
          <w:bCs/>
          <w:szCs w:val="28"/>
          <w:lang w:val="fr-FR"/>
        </w:rPr>
        <w:t>chỉ</w:t>
      </w:r>
      <w:proofErr w:type="spellEnd"/>
      <w:r w:rsidRPr="00D17D5D">
        <w:rPr>
          <w:bCs/>
          <w:szCs w:val="28"/>
          <w:lang w:val="fr-FR"/>
        </w:rPr>
        <w:t xml:space="preserve"> </w:t>
      </w:r>
      <w:proofErr w:type="spellStart"/>
      <w:r w:rsidRPr="00D17D5D">
        <w:rPr>
          <w:bCs/>
          <w:szCs w:val="28"/>
          <w:lang w:val="fr-FR"/>
        </w:rPr>
        <w:t>đạo</w:t>
      </w:r>
      <w:proofErr w:type="spellEnd"/>
      <w:r w:rsidRPr="00D17D5D">
        <w:rPr>
          <w:bCs/>
          <w:szCs w:val="28"/>
          <w:lang w:val="fr-FR"/>
        </w:rPr>
        <w:t xml:space="preserve"> </w:t>
      </w:r>
      <w:proofErr w:type="spellStart"/>
      <w:r w:rsidRPr="00D17D5D">
        <w:rPr>
          <w:bCs/>
          <w:szCs w:val="28"/>
          <w:lang w:val="fr-FR"/>
        </w:rPr>
        <w:t>giải</w:t>
      </w:r>
      <w:proofErr w:type="spellEnd"/>
      <w:r w:rsidRPr="00D17D5D">
        <w:rPr>
          <w:bCs/>
          <w:szCs w:val="28"/>
          <w:lang w:val="fr-FR"/>
        </w:rPr>
        <w:t xml:space="preserve"> </w:t>
      </w:r>
      <w:proofErr w:type="spellStart"/>
      <w:r w:rsidRPr="00D17D5D">
        <w:rPr>
          <w:bCs/>
          <w:szCs w:val="28"/>
          <w:lang w:val="fr-FR"/>
        </w:rPr>
        <w:t>quyết</w:t>
      </w:r>
      <w:proofErr w:type="spellEnd"/>
      <w:r w:rsidRPr="00D17D5D">
        <w:rPr>
          <w:bCs/>
          <w:szCs w:val="28"/>
          <w:lang w:val="fr-FR"/>
        </w:rPr>
        <w:t xml:space="preserve"> </w:t>
      </w:r>
      <w:proofErr w:type="spellStart"/>
      <w:r w:rsidRPr="00D17D5D">
        <w:rPr>
          <w:bCs/>
          <w:szCs w:val="28"/>
          <w:lang w:val="fr-FR"/>
        </w:rPr>
        <w:t>các</w:t>
      </w:r>
      <w:proofErr w:type="spellEnd"/>
      <w:r w:rsidRPr="00D17D5D">
        <w:rPr>
          <w:bCs/>
          <w:szCs w:val="28"/>
          <w:lang w:val="fr-FR"/>
        </w:rPr>
        <w:t xml:space="preserve"> </w:t>
      </w:r>
      <w:proofErr w:type="spellStart"/>
      <w:r w:rsidRPr="00D17D5D">
        <w:rPr>
          <w:bCs/>
          <w:szCs w:val="28"/>
          <w:lang w:val="fr-FR"/>
        </w:rPr>
        <w:t>vấn</w:t>
      </w:r>
      <w:proofErr w:type="spellEnd"/>
      <w:r w:rsidRPr="00D17D5D">
        <w:rPr>
          <w:bCs/>
          <w:szCs w:val="28"/>
          <w:lang w:val="fr-FR"/>
        </w:rPr>
        <w:t xml:space="preserve"> </w:t>
      </w:r>
      <w:proofErr w:type="spellStart"/>
      <w:r w:rsidRPr="00D17D5D">
        <w:rPr>
          <w:bCs/>
          <w:szCs w:val="28"/>
          <w:lang w:val="fr-FR"/>
        </w:rPr>
        <w:t>đề</w:t>
      </w:r>
      <w:proofErr w:type="spellEnd"/>
      <w:r w:rsidRPr="00D17D5D">
        <w:rPr>
          <w:bCs/>
          <w:szCs w:val="28"/>
          <w:lang w:val="fr-FR"/>
        </w:rPr>
        <w:t xml:space="preserve"> </w:t>
      </w:r>
      <w:proofErr w:type="spellStart"/>
      <w:r w:rsidRPr="00D17D5D">
        <w:rPr>
          <w:bCs/>
          <w:szCs w:val="28"/>
          <w:lang w:val="fr-FR"/>
        </w:rPr>
        <w:t>liên</w:t>
      </w:r>
      <w:proofErr w:type="spellEnd"/>
      <w:r w:rsidRPr="00D17D5D">
        <w:rPr>
          <w:bCs/>
          <w:szCs w:val="28"/>
          <w:lang w:val="fr-FR"/>
        </w:rPr>
        <w:t xml:space="preserve"> </w:t>
      </w:r>
      <w:proofErr w:type="spellStart"/>
      <w:r w:rsidRPr="00D17D5D">
        <w:rPr>
          <w:bCs/>
          <w:szCs w:val="28"/>
          <w:lang w:val="fr-FR"/>
        </w:rPr>
        <w:t>quan</w:t>
      </w:r>
      <w:proofErr w:type="spellEnd"/>
      <w:r w:rsidRPr="00D17D5D">
        <w:rPr>
          <w:bCs/>
          <w:szCs w:val="28"/>
          <w:lang w:val="fr-FR"/>
        </w:rPr>
        <w:t xml:space="preserve"> </w:t>
      </w:r>
      <w:proofErr w:type="spellStart"/>
      <w:r w:rsidRPr="00D17D5D">
        <w:rPr>
          <w:bCs/>
          <w:szCs w:val="28"/>
          <w:lang w:val="fr-FR"/>
        </w:rPr>
        <w:t>đến</w:t>
      </w:r>
      <w:proofErr w:type="spellEnd"/>
      <w:r w:rsidRPr="00D17D5D">
        <w:rPr>
          <w:bCs/>
          <w:szCs w:val="28"/>
          <w:lang w:val="fr-FR"/>
        </w:rPr>
        <w:t xml:space="preserve"> </w:t>
      </w:r>
      <w:proofErr w:type="spellStart"/>
      <w:r w:rsidRPr="00D17D5D">
        <w:rPr>
          <w:bCs/>
          <w:szCs w:val="28"/>
          <w:lang w:val="fr-FR"/>
        </w:rPr>
        <w:t>vướng</w:t>
      </w:r>
      <w:proofErr w:type="spellEnd"/>
      <w:r w:rsidRPr="00D17D5D">
        <w:rPr>
          <w:bCs/>
          <w:szCs w:val="28"/>
          <w:lang w:val="fr-FR"/>
        </w:rPr>
        <w:t xml:space="preserve"> </w:t>
      </w:r>
      <w:proofErr w:type="spellStart"/>
      <w:r w:rsidRPr="00D17D5D">
        <w:rPr>
          <w:bCs/>
          <w:szCs w:val="28"/>
          <w:lang w:val="fr-FR"/>
        </w:rPr>
        <w:t>mắ</w:t>
      </w:r>
      <w:r w:rsidR="00EE035F">
        <w:rPr>
          <w:bCs/>
          <w:szCs w:val="28"/>
          <w:lang w:val="fr-FR"/>
        </w:rPr>
        <w:t>c</w:t>
      </w:r>
      <w:proofErr w:type="spellEnd"/>
      <w:r w:rsidRPr="00D17D5D">
        <w:rPr>
          <w:bCs/>
          <w:szCs w:val="28"/>
          <w:lang w:val="fr-FR"/>
        </w:rPr>
        <w:t xml:space="preserve"> </w:t>
      </w:r>
      <w:proofErr w:type="spellStart"/>
      <w:r w:rsidRPr="00D17D5D">
        <w:rPr>
          <w:bCs/>
          <w:szCs w:val="28"/>
          <w:lang w:val="fr-FR"/>
        </w:rPr>
        <w:t>trong</w:t>
      </w:r>
      <w:proofErr w:type="spellEnd"/>
      <w:r w:rsidRPr="00D17D5D">
        <w:rPr>
          <w:bCs/>
          <w:szCs w:val="28"/>
          <w:lang w:val="fr-FR"/>
        </w:rPr>
        <w:t xml:space="preserve"> </w:t>
      </w:r>
      <w:proofErr w:type="spellStart"/>
      <w:r w:rsidRPr="00D17D5D">
        <w:rPr>
          <w:bCs/>
          <w:szCs w:val="28"/>
          <w:lang w:val="fr-FR"/>
        </w:rPr>
        <w:t>công</w:t>
      </w:r>
      <w:proofErr w:type="spellEnd"/>
      <w:r w:rsidRPr="00D17D5D">
        <w:rPr>
          <w:bCs/>
          <w:szCs w:val="28"/>
          <w:lang w:val="fr-FR"/>
        </w:rPr>
        <w:t xml:space="preserve"> </w:t>
      </w:r>
      <w:proofErr w:type="spellStart"/>
      <w:r w:rsidRPr="00D17D5D">
        <w:rPr>
          <w:bCs/>
          <w:szCs w:val="28"/>
          <w:lang w:val="fr-FR"/>
        </w:rPr>
        <w:t>tác</w:t>
      </w:r>
      <w:proofErr w:type="spellEnd"/>
      <w:r w:rsidRPr="00D17D5D">
        <w:rPr>
          <w:bCs/>
          <w:szCs w:val="28"/>
          <w:lang w:val="fr-FR"/>
        </w:rPr>
        <w:t xml:space="preserve"> </w:t>
      </w:r>
      <w:proofErr w:type="spellStart"/>
      <w:r w:rsidRPr="00D17D5D">
        <w:rPr>
          <w:bCs/>
          <w:szCs w:val="28"/>
          <w:lang w:val="fr-FR"/>
        </w:rPr>
        <w:t>quản</w:t>
      </w:r>
      <w:proofErr w:type="spellEnd"/>
      <w:r w:rsidRPr="00D17D5D">
        <w:rPr>
          <w:bCs/>
          <w:szCs w:val="28"/>
          <w:lang w:val="fr-FR"/>
        </w:rPr>
        <w:t xml:space="preserve"> </w:t>
      </w:r>
      <w:proofErr w:type="spellStart"/>
      <w:r w:rsidRPr="00D17D5D">
        <w:rPr>
          <w:bCs/>
          <w:szCs w:val="28"/>
          <w:lang w:val="fr-FR"/>
        </w:rPr>
        <w:t>lý</w:t>
      </w:r>
      <w:proofErr w:type="spellEnd"/>
      <w:r w:rsidRPr="00D17D5D">
        <w:rPr>
          <w:bCs/>
          <w:szCs w:val="28"/>
          <w:lang w:val="fr-FR"/>
        </w:rPr>
        <w:t xml:space="preserve"> </w:t>
      </w:r>
      <w:proofErr w:type="spellStart"/>
      <w:r w:rsidRPr="00D17D5D">
        <w:rPr>
          <w:bCs/>
          <w:szCs w:val="28"/>
          <w:lang w:val="fr-FR"/>
        </w:rPr>
        <w:t>đất</w:t>
      </w:r>
      <w:proofErr w:type="spellEnd"/>
      <w:r w:rsidRPr="00D17D5D">
        <w:rPr>
          <w:bCs/>
          <w:szCs w:val="28"/>
          <w:lang w:val="fr-FR"/>
        </w:rPr>
        <w:t xml:space="preserve"> </w:t>
      </w:r>
      <w:proofErr w:type="spellStart"/>
      <w:r w:rsidRPr="00D17D5D">
        <w:rPr>
          <w:bCs/>
          <w:szCs w:val="28"/>
          <w:lang w:val="fr-FR"/>
        </w:rPr>
        <w:t>đai</w:t>
      </w:r>
      <w:proofErr w:type="spellEnd"/>
      <w:r w:rsidRPr="00D17D5D">
        <w:rPr>
          <w:bCs/>
          <w:szCs w:val="28"/>
          <w:lang w:val="fr-FR"/>
        </w:rPr>
        <w:t xml:space="preserve">, </w:t>
      </w:r>
      <w:proofErr w:type="spellStart"/>
      <w:r w:rsidRPr="00D17D5D">
        <w:rPr>
          <w:bCs/>
          <w:szCs w:val="28"/>
          <w:lang w:val="fr-FR"/>
        </w:rPr>
        <w:t>đền</w:t>
      </w:r>
      <w:proofErr w:type="spellEnd"/>
      <w:r w:rsidRPr="00D17D5D">
        <w:rPr>
          <w:bCs/>
          <w:szCs w:val="28"/>
          <w:lang w:val="fr-FR"/>
        </w:rPr>
        <w:t xml:space="preserve"> </w:t>
      </w:r>
      <w:proofErr w:type="spellStart"/>
      <w:r w:rsidRPr="00D17D5D">
        <w:rPr>
          <w:bCs/>
          <w:szCs w:val="28"/>
          <w:lang w:val="fr-FR"/>
        </w:rPr>
        <w:t>bù</w:t>
      </w:r>
      <w:proofErr w:type="spellEnd"/>
      <w:r w:rsidRPr="00D17D5D">
        <w:rPr>
          <w:bCs/>
          <w:szCs w:val="28"/>
          <w:lang w:val="fr-FR"/>
        </w:rPr>
        <w:t xml:space="preserve">, </w:t>
      </w:r>
      <w:proofErr w:type="spellStart"/>
      <w:r w:rsidRPr="00D17D5D">
        <w:rPr>
          <w:bCs/>
          <w:szCs w:val="28"/>
          <w:lang w:val="fr-FR"/>
        </w:rPr>
        <w:t>tái</w:t>
      </w:r>
      <w:proofErr w:type="spellEnd"/>
      <w:r w:rsidRPr="00D17D5D">
        <w:rPr>
          <w:bCs/>
          <w:szCs w:val="28"/>
          <w:lang w:val="fr-FR"/>
        </w:rPr>
        <w:t xml:space="preserve"> </w:t>
      </w:r>
      <w:proofErr w:type="spellStart"/>
      <w:r w:rsidRPr="00D17D5D">
        <w:rPr>
          <w:bCs/>
          <w:szCs w:val="28"/>
          <w:lang w:val="fr-FR"/>
        </w:rPr>
        <w:t>định</w:t>
      </w:r>
      <w:proofErr w:type="spellEnd"/>
      <w:r w:rsidRPr="00D17D5D">
        <w:rPr>
          <w:bCs/>
          <w:szCs w:val="28"/>
          <w:lang w:val="fr-FR"/>
        </w:rPr>
        <w:t xml:space="preserve"> </w:t>
      </w:r>
      <w:proofErr w:type="spellStart"/>
      <w:r w:rsidRPr="00D17D5D">
        <w:rPr>
          <w:bCs/>
          <w:szCs w:val="28"/>
          <w:lang w:val="fr-FR"/>
        </w:rPr>
        <w:t>cư</w:t>
      </w:r>
      <w:proofErr w:type="spellEnd"/>
      <w:r w:rsidRPr="00D17D5D">
        <w:rPr>
          <w:bCs/>
          <w:szCs w:val="28"/>
          <w:lang w:val="fr-FR"/>
        </w:rPr>
        <w:t xml:space="preserve"> </w:t>
      </w:r>
      <w:proofErr w:type="spellStart"/>
      <w:r w:rsidRPr="00D17D5D">
        <w:rPr>
          <w:bCs/>
          <w:szCs w:val="28"/>
          <w:lang w:val="fr-FR"/>
        </w:rPr>
        <w:t>và</w:t>
      </w:r>
      <w:proofErr w:type="spellEnd"/>
      <w:r w:rsidRPr="00D17D5D">
        <w:rPr>
          <w:bCs/>
          <w:szCs w:val="28"/>
          <w:lang w:val="fr-FR"/>
        </w:rPr>
        <w:t xml:space="preserve"> </w:t>
      </w:r>
      <w:proofErr w:type="spellStart"/>
      <w:r w:rsidRPr="00D17D5D">
        <w:rPr>
          <w:bCs/>
          <w:szCs w:val="28"/>
          <w:lang w:val="fr-FR"/>
        </w:rPr>
        <w:t>vấn</w:t>
      </w:r>
      <w:proofErr w:type="spellEnd"/>
      <w:r w:rsidRPr="00D17D5D">
        <w:rPr>
          <w:bCs/>
          <w:szCs w:val="28"/>
          <w:lang w:val="fr-FR"/>
        </w:rPr>
        <w:t xml:space="preserve"> </w:t>
      </w:r>
      <w:proofErr w:type="spellStart"/>
      <w:r w:rsidRPr="00D17D5D">
        <w:rPr>
          <w:bCs/>
          <w:szCs w:val="28"/>
          <w:lang w:val="fr-FR"/>
        </w:rPr>
        <w:t>đề</w:t>
      </w:r>
      <w:proofErr w:type="spellEnd"/>
      <w:r w:rsidRPr="00D17D5D">
        <w:rPr>
          <w:bCs/>
          <w:szCs w:val="28"/>
          <w:lang w:val="fr-FR"/>
        </w:rPr>
        <w:t xml:space="preserve"> </w:t>
      </w:r>
      <w:proofErr w:type="spellStart"/>
      <w:r w:rsidRPr="00D17D5D">
        <w:rPr>
          <w:bCs/>
          <w:szCs w:val="28"/>
          <w:lang w:val="fr-FR"/>
        </w:rPr>
        <w:t>liên</w:t>
      </w:r>
      <w:proofErr w:type="spellEnd"/>
      <w:r w:rsidRPr="00D17D5D">
        <w:rPr>
          <w:bCs/>
          <w:szCs w:val="28"/>
          <w:lang w:val="fr-FR"/>
        </w:rPr>
        <w:t xml:space="preserve"> </w:t>
      </w:r>
      <w:proofErr w:type="spellStart"/>
      <w:r w:rsidRPr="00D17D5D">
        <w:rPr>
          <w:bCs/>
          <w:szCs w:val="28"/>
          <w:lang w:val="fr-FR"/>
        </w:rPr>
        <w:t>quan</w:t>
      </w:r>
      <w:proofErr w:type="spellEnd"/>
      <w:r w:rsidRPr="00D17D5D">
        <w:rPr>
          <w:bCs/>
          <w:szCs w:val="28"/>
          <w:lang w:val="fr-FR"/>
        </w:rPr>
        <w:t xml:space="preserve"> </w:t>
      </w:r>
      <w:proofErr w:type="spellStart"/>
      <w:r w:rsidRPr="00D17D5D">
        <w:rPr>
          <w:bCs/>
          <w:szCs w:val="28"/>
          <w:lang w:val="fr-FR"/>
        </w:rPr>
        <w:t>đến</w:t>
      </w:r>
      <w:proofErr w:type="spellEnd"/>
      <w:r w:rsidRPr="00D17D5D">
        <w:rPr>
          <w:bCs/>
          <w:szCs w:val="28"/>
          <w:lang w:val="fr-FR"/>
        </w:rPr>
        <w:t xml:space="preserve"> </w:t>
      </w:r>
      <w:proofErr w:type="spellStart"/>
      <w:r w:rsidRPr="00D17D5D">
        <w:rPr>
          <w:bCs/>
          <w:szCs w:val="28"/>
          <w:lang w:val="fr-FR"/>
        </w:rPr>
        <w:t>công</w:t>
      </w:r>
      <w:proofErr w:type="spellEnd"/>
      <w:r w:rsidRPr="00D17D5D">
        <w:rPr>
          <w:bCs/>
          <w:szCs w:val="28"/>
          <w:lang w:val="fr-FR"/>
        </w:rPr>
        <w:t xml:space="preserve"> </w:t>
      </w:r>
      <w:proofErr w:type="spellStart"/>
      <w:r w:rsidRPr="00D17D5D">
        <w:rPr>
          <w:bCs/>
          <w:szCs w:val="28"/>
          <w:lang w:val="fr-FR"/>
        </w:rPr>
        <w:t>tác</w:t>
      </w:r>
      <w:proofErr w:type="spellEnd"/>
      <w:r w:rsidRPr="00D17D5D">
        <w:rPr>
          <w:bCs/>
          <w:szCs w:val="28"/>
          <w:lang w:val="fr-FR"/>
        </w:rPr>
        <w:t xml:space="preserve"> </w:t>
      </w:r>
      <w:proofErr w:type="spellStart"/>
      <w:r w:rsidRPr="00D17D5D">
        <w:rPr>
          <w:bCs/>
          <w:szCs w:val="28"/>
          <w:lang w:val="fr-FR"/>
        </w:rPr>
        <w:t>tôn</w:t>
      </w:r>
      <w:proofErr w:type="spellEnd"/>
      <w:r w:rsidRPr="00D17D5D">
        <w:rPr>
          <w:bCs/>
          <w:szCs w:val="28"/>
          <w:lang w:val="fr-FR"/>
        </w:rPr>
        <w:t xml:space="preserve"> </w:t>
      </w:r>
      <w:proofErr w:type="spellStart"/>
      <w:r w:rsidRPr="00D17D5D">
        <w:rPr>
          <w:bCs/>
          <w:szCs w:val="28"/>
          <w:lang w:val="fr-FR"/>
        </w:rPr>
        <w:t>giáo</w:t>
      </w:r>
      <w:proofErr w:type="spellEnd"/>
      <w:r w:rsidRPr="00D17D5D">
        <w:rPr>
          <w:bCs/>
          <w:szCs w:val="28"/>
          <w:lang w:val="fr-FR"/>
        </w:rPr>
        <w:t>.</w:t>
      </w:r>
    </w:p>
    <w:p w14:paraId="50F2E163" w14:textId="6181F2CC" w:rsidR="00412D42" w:rsidRPr="00D17D5D" w:rsidRDefault="00606F02"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r w:rsidR="00B152A1">
        <w:rPr>
          <w:szCs w:val="28"/>
        </w:rPr>
        <w:t xml:space="preserve">Công </w:t>
      </w:r>
      <w:proofErr w:type="spellStart"/>
      <w:r w:rsidR="00B152A1">
        <w:rPr>
          <w:szCs w:val="28"/>
        </w:rPr>
        <w:t>tác</w:t>
      </w:r>
      <w:proofErr w:type="spellEnd"/>
      <w:r w:rsidR="00B152A1">
        <w:rPr>
          <w:szCs w:val="28"/>
        </w:rPr>
        <w:t xml:space="preserve"> </w:t>
      </w:r>
      <w:proofErr w:type="spellStart"/>
      <w:r w:rsidR="00B152A1">
        <w:rPr>
          <w:szCs w:val="28"/>
        </w:rPr>
        <w:t>t</w:t>
      </w:r>
      <w:r w:rsidRPr="00D17D5D">
        <w:rPr>
          <w:szCs w:val="28"/>
        </w:rPr>
        <w:t>hông</w:t>
      </w:r>
      <w:proofErr w:type="spellEnd"/>
      <w:r w:rsidRPr="00D17D5D">
        <w:rPr>
          <w:szCs w:val="28"/>
        </w:rPr>
        <w:t xml:space="preserve"> tin, </w:t>
      </w:r>
      <w:proofErr w:type="spellStart"/>
      <w:r w:rsidRPr="00D17D5D">
        <w:rPr>
          <w:szCs w:val="28"/>
        </w:rPr>
        <w:t>báo</w:t>
      </w:r>
      <w:proofErr w:type="spellEnd"/>
      <w:r w:rsidRPr="00D17D5D">
        <w:rPr>
          <w:szCs w:val="28"/>
        </w:rPr>
        <w:t xml:space="preserve"> </w:t>
      </w:r>
      <w:proofErr w:type="spellStart"/>
      <w:r w:rsidRPr="00D17D5D">
        <w:rPr>
          <w:szCs w:val="28"/>
        </w:rPr>
        <w:t>cáo</w:t>
      </w:r>
      <w:proofErr w:type="spellEnd"/>
      <w:r w:rsidRPr="00D17D5D">
        <w:rPr>
          <w:szCs w:val="28"/>
        </w:rPr>
        <w:t xml:space="preserve"> </w:t>
      </w:r>
      <w:proofErr w:type="spellStart"/>
      <w:r w:rsidR="00B152A1">
        <w:rPr>
          <w:szCs w:val="28"/>
        </w:rPr>
        <w:t>của</w:t>
      </w:r>
      <w:proofErr w:type="spellEnd"/>
      <w:r w:rsidR="00B152A1">
        <w:rPr>
          <w:szCs w:val="28"/>
        </w:rPr>
        <w:t xml:space="preserve"> </w:t>
      </w:r>
      <w:proofErr w:type="spellStart"/>
      <w:r w:rsidR="00B152A1">
        <w:rPr>
          <w:szCs w:val="28"/>
        </w:rPr>
        <w:t>một</w:t>
      </w:r>
      <w:proofErr w:type="spellEnd"/>
      <w:r w:rsidR="00B152A1">
        <w:rPr>
          <w:szCs w:val="28"/>
        </w:rPr>
        <w:t xml:space="preserve"> </w:t>
      </w:r>
      <w:proofErr w:type="spellStart"/>
      <w:r w:rsidR="00B152A1">
        <w:rPr>
          <w:szCs w:val="28"/>
        </w:rPr>
        <w:t>số</w:t>
      </w:r>
      <w:proofErr w:type="spellEnd"/>
      <w:r w:rsidRPr="00D17D5D">
        <w:rPr>
          <w:szCs w:val="28"/>
        </w:rPr>
        <w:t xml:space="preserve"> </w:t>
      </w:r>
      <w:proofErr w:type="spellStart"/>
      <w:r w:rsidRPr="00D17D5D">
        <w:rPr>
          <w:szCs w:val="28"/>
        </w:rPr>
        <w:t>đơn</w:t>
      </w:r>
      <w:proofErr w:type="spellEnd"/>
      <w:r w:rsidRPr="00D17D5D">
        <w:rPr>
          <w:szCs w:val="28"/>
        </w:rPr>
        <w:t xml:space="preserve"> </w:t>
      </w:r>
      <w:proofErr w:type="spellStart"/>
      <w:r w:rsidRPr="00D17D5D">
        <w:rPr>
          <w:szCs w:val="28"/>
        </w:rPr>
        <w:t>vị</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phương</w:t>
      </w:r>
      <w:proofErr w:type="spellEnd"/>
      <w:r w:rsidRPr="00D17D5D">
        <w:rPr>
          <w:szCs w:val="28"/>
        </w:rPr>
        <w:t xml:space="preserve"> </w:t>
      </w:r>
      <w:proofErr w:type="spellStart"/>
      <w:r w:rsidRPr="00D17D5D">
        <w:rPr>
          <w:szCs w:val="28"/>
        </w:rPr>
        <w:t>chưa</w:t>
      </w:r>
      <w:proofErr w:type="spellEnd"/>
      <w:r w:rsidRPr="00D17D5D">
        <w:rPr>
          <w:szCs w:val="28"/>
        </w:rPr>
        <w:t xml:space="preserve"> </w:t>
      </w:r>
      <w:proofErr w:type="spellStart"/>
      <w:r w:rsidRPr="00D17D5D">
        <w:rPr>
          <w:szCs w:val="28"/>
        </w:rPr>
        <w:t>kịp</w:t>
      </w:r>
      <w:proofErr w:type="spellEnd"/>
      <w:r w:rsidRPr="00D17D5D">
        <w:rPr>
          <w:szCs w:val="28"/>
        </w:rPr>
        <w:t xml:space="preserve"> </w:t>
      </w:r>
      <w:proofErr w:type="spellStart"/>
      <w:r w:rsidRPr="00D17D5D">
        <w:rPr>
          <w:szCs w:val="28"/>
        </w:rPr>
        <w:t>thời</w:t>
      </w:r>
      <w:proofErr w:type="spellEnd"/>
      <w:r w:rsidRPr="00D17D5D">
        <w:rPr>
          <w:szCs w:val="28"/>
        </w:rPr>
        <w:t>.</w:t>
      </w:r>
    </w:p>
    <w:p w14:paraId="4AADA0ED" w14:textId="15C50561" w:rsidR="00412D42" w:rsidRPr="00D17D5D" w:rsidRDefault="00606F02"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Công </w:t>
      </w:r>
      <w:proofErr w:type="spellStart"/>
      <w:r w:rsidRPr="00D17D5D">
        <w:rPr>
          <w:szCs w:val="28"/>
        </w:rPr>
        <w:t>tác</w:t>
      </w:r>
      <w:proofErr w:type="spellEnd"/>
      <w:r w:rsidRPr="00D17D5D">
        <w:rPr>
          <w:szCs w:val="28"/>
        </w:rPr>
        <w:t xml:space="preserve"> </w:t>
      </w:r>
      <w:proofErr w:type="spellStart"/>
      <w:r w:rsidRPr="00D17D5D">
        <w:rPr>
          <w:szCs w:val="28"/>
        </w:rPr>
        <w:t>giám</w:t>
      </w:r>
      <w:proofErr w:type="spellEnd"/>
      <w:r w:rsidRPr="00D17D5D">
        <w:rPr>
          <w:szCs w:val="28"/>
        </w:rPr>
        <w:t xml:space="preserve"> </w:t>
      </w:r>
      <w:proofErr w:type="spellStart"/>
      <w:r w:rsidRPr="00D17D5D">
        <w:rPr>
          <w:szCs w:val="28"/>
        </w:rPr>
        <w:t>sát</w:t>
      </w:r>
      <w:proofErr w:type="spellEnd"/>
      <w:r w:rsidRPr="00D17D5D">
        <w:rPr>
          <w:szCs w:val="28"/>
        </w:rPr>
        <w:t xml:space="preserve">, </w:t>
      </w:r>
      <w:proofErr w:type="spellStart"/>
      <w:r w:rsidRPr="00D17D5D">
        <w:rPr>
          <w:szCs w:val="28"/>
        </w:rPr>
        <w:t>phản</w:t>
      </w:r>
      <w:proofErr w:type="spellEnd"/>
      <w:r w:rsidRPr="00D17D5D">
        <w:rPr>
          <w:szCs w:val="28"/>
        </w:rPr>
        <w:t xml:space="preserve"> </w:t>
      </w:r>
      <w:proofErr w:type="spellStart"/>
      <w:r w:rsidRPr="00D17D5D">
        <w:rPr>
          <w:szCs w:val="28"/>
        </w:rPr>
        <w:t>biện</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00B152A1">
        <w:rPr>
          <w:szCs w:val="28"/>
        </w:rPr>
        <w:t>Mặt</w:t>
      </w:r>
      <w:proofErr w:type="spellEnd"/>
      <w:r w:rsidR="00B152A1">
        <w:rPr>
          <w:szCs w:val="28"/>
        </w:rPr>
        <w:t xml:space="preserve"> </w:t>
      </w:r>
      <w:proofErr w:type="spellStart"/>
      <w:r w:rsidR="00B152A1">
        <w:rPr>
          <w:szCs w:val="28"/>
        </w:rPr>
        <w:t>trận</w:t>
      </w:r>
      <w:proofErr w:type="spellEnd"/>
      <w:r w:rsidR="00B152A1">
        <w:rPr>
          <w:szCs w:val="28"/>
        </w:rPr>
        <w:t xml:space="preserve"> </w:t>
      </w:r>
      <w:proofErr w:type="spellStart"/>
      <w:r w:rsidR="00B152A1">
        <w:rPr>
          <w:szCs w:val="28"/>
        </w:rPr>
        <w:t>Tổ</w:t>
      </w:r>
      <w:proofErr w:type="spellEnd"/>
      <w:r w:rsidR="00B152A1">
        <w:rPr>
          <w:szCs w:val="28"/>
        </w:rPr>
        <w:t xml:space="preserve"> </w:t>
      </w:r>
      <w:proofErr w:type="spellStart"/>
      <w:r w:rsidR="00B152A1">
        <w:rPr>
          <w:szCs w:val="28"/>
        </w:rPr>
        <w:t>quốc</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trị</w:t>
      </w:r>
      <w:proofErr w:type="spellEnd"/>
      <w:r w:rsidRPr="00D17D5D">
        <w:rPr>
          <w:szCs w:val="28"/>
        </w:rPr>
        <w:t xml:space="preserve"> - </w:t>
      </w:r>
      <w:proofErr w:type="spellStart"/>
      <w:r w:rsidRPr="00D17D5D">
        <w:rPr>
          <w:szCs w:val="28"/>
        </w:rPr>
        <w:t>xã</w:t>
      </w:r>
      <w:proofErr w:type="spellEnd"/>
      <w:r w:rsidRPr="00D17D5D">
        <w:rPr>
          <w:szCs w:val="28"/>
        </w:rPr>
        <w:t xml:space="preserve"> </w:t>
      </w:r>
      <w:proofErr w:type="spellStart"/>
      <w:r w:rsidRPr="00D17D5D">
        <w:rPr>
          <w:szCs w:val="28"/>
        </w:rPr>
        <w:t>hội</w:t>
      </w:r>
      <w:proofErr w:type="spellEnd"/>
      <w:r w:rsidRPr="00D17D5D">
        <w:rPr>
          <w:szCs w:val="28"/>
        </w:rPr>
        <w:t xml:space="preserve"> ở </w:t>
      </w:r>
      <w:proofErr w:type="spellStart"/>
      <w:r w:rsidRPr="00D17D5D">
        <w:rPr>
          <w:szCs w:val="28"/>
        </w:rPr>
        <w:t>cơ</w:t>
      </w:r>
      <w:proofErr w:type="spellEnd"/>
      <w:r w:rsidRPr="00D17D5D">
        <w:rPr>
          <w:szCs w:val="28"/>
        </w:rPr>
        <w:t xml:space="preserve"> </w:t>
      </w:r>
      <w:proofErr w:type="spellStart"/>
      <w:r w:rsidRPr="00D17D5D">
        <w:rPr>
          <w:szCs w:val="28"/>
        </w:rPr>
        <w:t>sở</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một</w:t>
      </w:r>
      <w:proofErr w:type="spellEnd"/>
      <w:r w:rsidRPr="00D17D5D">
        <w:rPr>
          <w:szCs w:val="28"/>
        </w:rPr>
        <w:t xml:space="preserve"> </w:t>
      </w:r>
      <w:proofErr w:type="spellStart"/>
      <w:r w:rsidRPr="00D17D5D">
        <w:rPr>
          <w:szCs w:val="28"/>
        </w:rPr>
        <w:t>số</w:t>
      </w:r>
      <w:proofErr w:type="spellEnd"/>
      <w:r w:rsidRPr="00D17D5D">
        <w:rPr>
          <w:szCs w:val="28"/>
        </w:rPr>
        <w:t xml:space="preserve"> </w:t>
      </w:r>
      <w:proofErr w:type="spellStart"/>
      <w:r w:rsidRPr="00D17D5D">
        <w:rPr>
          <w:szCs w:val="28"/>
        </w:rPr>
        <w:t>nội</w:t>
      </w:r>
      <w:proofErr w:type="spellEnd"/>
      <w:r w:rsidRPr="00D17D5D">
        <w:rPr>
          <w:szCs w:val="28"/>
        </w:rPr>
        <w:t xml:space="preserve"> dung </w:t>
      </w:r>
      <w:proofErr w:type="spellStart"/>
      <w:r w:rsidRPr="00D17D5D">
        <w:rPr>
          <w:szCs w:val="28"/>
        </w:rPr>
        <w:t>còn</w:t>
      </w:r>
      <w:proofErr w:type="spellEnd"/>
      <w:r w:rsidRPr="00D17D5D">
        <w:rPr>
          <w:szCs w:val="28"/>
        </w:rPr>
        <w:t xml:space="preserve"> </w:t>
      </w:r>
      <w:proofErr w:type="spellStart"/>
      <w:r w:rsidRPr="00D17D5D">
        <w:rPr>
          <w:szCs w:val="28"/>
        </w:rPr>
        <w:t>hạn</w:t>
      </w:r>
      <w:proofErr w:type="spellEnd"/>
      <w:r w:rsidRPr="00D17D5D">
        <w:rPr>
          <w:szCs w:val="28"/>
        </w:rPr>
        <w:t xml:space="preserve"> </w:t>
      </w:r>
      <w:proofErr w:type="spellStart"/>
      <w:r w:rsidRPr="00D17D5D">
        <w:rPr>
          <w:szCs w:val="28"/>
        </w:rPr>
        <w:t>chế</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szCs w:val="28"/>
        </w:rPr>
        <w:t>thức</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đa</w:t>
      </w:r>
      <w:proofErr w:type="spellEnd"/>
      <w:r w:rsidRPr="00D17D5D">
        <w:rPr>
          <w:szCs w:val="28"/>
        </w:rPr>
        <w:t xml:space="preserve"> </w:t>
      </w:r>
      <w:proofErr w:type="spellStart"/>
      <w:r w:rsidRPr="00D17D5D">
        <w:rPr>
          <w:szCs w:val="28"/>
        </w:rPr>
        <w:t>dạng</w:t>
      </w:r>
      <w:proofErr w:type="spellEnd"/>
      <w:r w:rsidRPr="00D17D5D">
        <w:rPr>
          <w:szCs w:val="28"/>
        </w:rPr>
        <w:t xml:space="preserve"> </w:t>
      </w:r>
      <w:proofErr w:type="spellStart"/>
      <w:r w:rsidRPr="00D17D5D">
        <w:rPr>
          <w:szCs w:val="28"/>
        </w:rPr>
        <w:t>hóa</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szCs w:val="28"/>
        </w:rPr>
        <w:t>thức</w:t>
      </w:r>
      <w:proofErr w:type="spellEnd"/>
      <w:r w:rsidRPr="00D17D5D">
        <w:rPr>
          <w:szCs w:val="28"/>
        </w:rPr>
        <w:t xml:space="preserve"> </w:t>
      </w:r>
      <w:proofErr w:type="spellStart"/>
      <w:r w:rsidRPr="00D17D5D">
        <w:rPr>
          <w:szCs w:val="28"/>
        </w:rPr>
        <w:t>tập</w:t>
      </w:r>
      <w:proofErr w:type="spellEnd"/>
      <w:r w:rsidRPr="00D17D5D">
        <w:rPr>
          <w:szCs w:val="28"/>
        </w:rPr>
        <w:t xml:space="preserve"> </w:t>
      </w:r>
      <w:proofErr w:type="spellStart"/>
      <w:r w:rsidRPr="00D17D5D">
        <w:rPr>
          <w:szCs w:val="28"/>
        </w:rPr>
        <w:t>hợp</w:t>
      </w:r>
      <w:proofErr w:type="spellEnd"/>
      <w:r w:rsidRPr="00D17D5D">
        <w:rPr>
          <w:szCs w:val="28"/>
        </w:rPr>
        <w:t xml:space="preserve">, </w:t>
      </w:r>
      <w:proofErr w:type="spellStart"/>
      <w:r w:rsidRPr="00D17D5D">
        <w:rPr>
          <w:szCs w:val="28"/>
        </w:rPr>
        <w:t>xây</w:t>
      </w:r>
      <w:proofErr w:type="spellEnd"/>
      <w:r w:rsidRPr="00D17D5D">
        <w:rPr>
          <w:szCs w:val="28"/>
        </w:rPr>
        <w:t xml:space="preserve"> </w:t>
      </w:r>
      <w:proofErr w:type="spellStart"/>
      <w:r w:rsidRPr="00D17D5D">
        <w:rPr>
          <w:szCs w:val="28"/>
        </w:rPr>
        <w:t>dựng</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nhân</w:t>
      </w:r>
      <w:proofErr w:type="spellEnd"/>
      <w:r w:rsidRPr="00D17D5D">
        <w:rPr>
          <w:szCs w:val="28"/>
        </w:rPr>
        <w:t xml:space="preserve"> </w:t>
      </w:r>
      <w:proofErr w:type="spellStart"/>
      <w:r w:rsidRPr="00D17D5D">
        <w:rPr>
          <w:szCs w:val="28"/>
        </w:rPr>
        <w:t>rộng</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mô</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szCs w:val="28"/>
        </w:rPr>
        <w:t>điển</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szCs w:val="28"/>
        </w:rPr>
        <w:t>tiên</w:t>
      </w:r>
      <w:proofErr w:type="spellEnd"/>
      <w:r w:rsidRPr="00D17D5D">
        <w:rPr>
          <w:szCs w:val="28"/>
        </w:rPr>
        <w:t xml:space="preserve"> </w:t>
      </w:r>
      <w:proofErr w:type="spellStart"/>
      <w:r w:rsidRPr="00D17D5D">
        <w:rPr>
          <w:szCs w:val="28"/>
        </w:rPr>
        <w:t>tiến</w:t>
      </w:r>
      <w:proofErr w:type="spellEnd"/>
      <w:r w:rsidRPr="00D17D5D">
        <w:rPr>
          <w:szCs w:val="28"/>
        </w:rPr>
        <w:t xml:space="preserve"> ở </w:t>
      </w:r>
      <w:proofErr w:type="spellStart"/>
      <w:r w:rsidRPr="00D17D5D">
        <w:rPr>
          <w:szCs w:val="28"/>
        </w:rPr>
        <w:t>một</w:t>
      </w:r>
      <w:proofErr w:type="spellEnd"/>
      <w:r w:rsidRPr="00D17D5D">
        <w:rPr>
          <w:szCs w:val="28"/>
        </w:rPr>
        <w:t xml:space="preserve"> </w:t>
      </w:r>
      <w:proofErr w:type="spellStart"/>
      <w:r w:rsidRPr="00D17D5D">
        <w:rPr>
          <w:szCs w:val="28"/>
        </w:rPr>
        <w:t>số</w:t>
      </w:r>
      <w:proofErr w:type="spellEnd"/>
      <w:r w:rsidRPr="00D17D5D">
        <w:rPr>
          <w:szCs w:val="28"/>
        </w:rPr>
        <w:t xml:space="preserve"> </w:t>
      </w:r>
      <w:proofErr w:type="spellStart"/>
      <w:r w:rsidRPr="00D17D5D">
        <w:rPr>
          <w:szCs w:val="28"/>
        </w:rPr>
        <w:t>nơi</w:t>
      </w:r>
      <w:proofErr w:type="spellEnd"/>
      <w:r w:rsidRPr="00D17D5D">
        <w:rPr>
          <w:szCs w:val="28"/>
        </w:rPr>
        <w:t xml:space="preserve"> </w:t>
      </w:r>
      <w:proofErr w:type="spellStart"/>
      <w:r w:rsidRPr="00D17D5D">
        <w:rPr>
          <w:szCs w:val="28"/>
        </w:rPr>
        <w:t>còn</w:t>
      </w:r>
      <w:proofErr w:type="spellEnd"/>
      <w:r w:rsidRPr="00D17D5D">
        <w:rPr>
          <w:szCs w:val="28"/>
        </w:rPr>
        <w:t xml:space="preserve"> </w:t>
      </w:r>
      <w:proofErr w:type="spellStart"/>
      <w:r w:rsidRPr="00D17D5D">
        <w:rPr>
          <w:szCs w:val="28"/>
        </w:rPr>
        <w:t>hạn</w:t>
      </w:r>
      <w:proofErr w:type="spellEnd"/>
      <w:r w:rsidRPr="00D17D5D">
        <w:rPr>
          <w:szCs w:val="28"/>
        </w:rPr>
        <w:t xml:space="preserve"> </w:t>
      </w:r>
      <w:proofErr w:type="spellStart"/>
      <w:r w:rsidRPr="00D17D5D">
        <w:rPr>
          <w:szCs w:val="28"/>
        </w:rPr>
        <w:t>chế</w:t>
      </w:r>
      <w:proofErr w:type="spellEnd"/>
      <w:r w:rsidR="00EE035F">
        <w:rPr>
          <w:szCs w:val="28"/>
        </w:rPr>
        <w:t>.</w:t>
      </w:r>
    </w:p>
    <w:p w14:paraId="3C491AD4" w14:textId="530FD4C4" w:rsidR="00412D42" w:rsidRPr="00D17D5D" w:rsidRDefault="00B152A1"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Pr>
          <w:b/>
          <w:bCs/>
          <w:szCs w:val="28"/>
          <w:lang w:val="pl-PL"/>
        </w:rPr>
        <w:t>5</w:t>
      </w:r>
      <w:r w:rsidR="00C77DB9" w:rsidRPr="00D17D5D">
        <w:rPr>
          <w:b/>
          <w:bCs/>
          <w:szCs w:val="28"/>
          <w:lang w:val="pl-PL"/>
        </w:rPr>
        <w:t>. Công tác văn phòng cấp ủy</w:t>
      </w:r>
    </w:p>
    <w:p w14:paraId="1174C5C8" w14:textId="77777777" w:rsidR="00412D42" w:rsidRPr="00B152A1" w:rsidRDefault="0010175C"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pacing w:val="-2"/>
          <w:szCs w:val="28"/>
        </w:rPr>
      </w:pPr>
      <w:r w:rsidRPr="00B152A1">
        <w:rPr>
          <w:spacing w:val="-2"/>
          <w:szCs w:val="28"/>
        </w:rPr>
        <w:t xml:space="preserve">- </w:t>
      </w:r>
      <w:r w:rsidRPr="00B152A1">
        <w:rPr>
          <w:spacing w:val="-2"/>
          <w:szCs w:val="28"/>
          <w:lang w:val="vi-VN"/>
        </w:rPr>
        <w:t>Công tác</w:t>
      </w:r>
      <w:r w:rsidRPr="00B152A1">
        <w:rPr>
          <w:spacing w:val="-2"/>
          <w:szCs w:val="28"/>
        </w:rPr>
        <w:t xml:space="preserve"> </w:t>
      </w:r>
      <w:proofErr w:type="spellStart"/>
      <w:r w:rsidRPr="00B152A1">
        <w:rPr>
          <w:spacing w:val="-2"/>
          <w:szCs w:val="28"/>
        </w:rPr>
        <w:t>thông</w:t>
      </w:r>
      <w:proofErr w:type="spellEnd"/>
      <w:r w:rsidRPr="00B152A1">
        <w:rPr>
          <w:spacing w:val="-2"/>
          <w:szCs w:val="28"/>
        </w:rPr>
        <w:t xml:space="preserve"> tin</w:t>
      </w:r>
      <w:r w:rsidRPr="00B152A1">
        <w:rPr>
          <w:spacing w:val="-2"/>
          <w:szCs w:val="28"/>
          <w:lang w:val="vi-VN"/>
        </w:rPr>
        <w:t xml:space="preserve"> </w:t>
      </w:r>
      <w:proofErr w:type="spellStart"/>
      <w:r w:rsidRPr="00B152A1">
        <w:rPr>
          <w:spacing w:val="-2"/>
          <w:szCs w:val="28"/>
        </w:rPr>
        <w:t>tổng</w:t>
      </w:r>
      <w:proofErr w:type="spellEnd"/>
      <w:r w:rsidRPr="00B152A1">
        <w:rPr>
          <w:spacing w:val="-2"/>
          <w:szCs w:val="28"/>
        </w:rPr>
        <w:t xml:space="preserve"> </w:t>
      </w:r>
      <w:proofErr w:type="spellStart"/>
      <w:r w:rsidRPr="00B152A1">
        <w:rPr>
          <w:spacing w:val="-2"/>
          <w:szCs w:val="28"/>
        </w:rPr>
        <w:t>hợp</w:t>
      </w:r>
      <w:proofErr w:type="spellEnd"/>
      <w:r w:rsidRPr="00B152A1">
        <w:rPr>
          <w:spacing w:val="-2"/>
          <w:szCs w:val="28"/>
        </w:rPr>
        <w:t xml:space="preserve">, </w:t>
      </w:r>
      <w:proofErr w:type="spellStart"/>
      <w:r w:rsidRPr="00B152A1">
        <w:rPr>
          <w:spacing w:val="-2"/>
          <w:szCs w:val="28"/>
        </w:rPr>
        <w:t>phục</w:t>
      </w:r>
      <w:proofErr w:type="spellEnd"/>
      <w:r w:rsidRPr="00B152A1">
        <w:rPr>
          <w:spacing w:val="-2"/>
          <w:szCs w:val="28"/>
        </w:rPr>
        <w:t xml:space="preserve"> </w:t>
      </w:r>
      <w:proofErr w:type="spellStart"/>
      <w:r w:rsidRPr="00B152A1">
        <w:rPr>
          <w:spacing w:val="-2"/>
          <w:szCs w:val="28"/>
        </w:rPr>
        <w:t>vụ</w:t>
      </w:r>
      <w:proofErr w:type="spellEnd"/>
      <w:r w:rsidRPr="00B152A1">
        <w:rPr>
          <w:spacing w:val="-2"/>
          <w:szCs w:val="28"/>
        </w:rPr>
        <w:t xml:space="preserve"> </w:t>
      </w:r>
      <w:proofErr w:type="spellStart"/>
      <w:r w:rsidRPr="00B152A1">
        <w:rPr>
          <w:spacing w:val="-2"/>
          <w:szCs w:val="28"/>
        </w:rPr>
        <w:t>sự</w:t>
      </w:r>
      <w:proofErr w:type="spellEnd"/>
      <w:r w:rsidRPr="00B152A1">
        <w:rPr>
          <w:spacing w:val="-2"/>
          <w:szCs w:val="28"/>
        </w:rPr>
        <w:t xml:space="preserve"> </w:t>
      </w:r>
      <w:proofErr w:type="spellStart"/>
      <w:r w:rsidRPr="00B152A1">
        <w:rPr>
          <w:spacing w:val="-2"/>
          <w:szCs w:val="28"/>
        </w:rPr>
        <w:t>lãnh</w:t>
      </w:r>
      <w:proofErr w:type="spellEnd"/>
      <w:r w:rsidRPr="00B152A1">
        <w:rPr>
          <w:spacing w:val="-2"/>
          <w:szCs w:val="28"/>
        </w:rPr>
        <w:t xml:space="preserve"> </w:t>
      </w:r>
      <w:proofErr w:type="spellStart"/>
      <w:r w:rsidRPr="00B152A1">
        <w:rPr>
          <w:spacing w:val="-2"/>
          <w:szCs w:val="28"/>
        </w:rPr>
        <w:t>đạo</w:t>
      </w:r>
      <w:proofErr w:type="spellEnd"/>
      <w:r w:rsidRPr="00B152A1">
        <w:rPr>
          <w:spacing w:val="-2"/>
          <w:szCs w:val="28"/>
        </w:rPr>
        <w:t xml:space="preserve">, </w:t>
      </w:r>
      <w:proofErr w:type="spellStart"/>
      <w:r w:rsidRPr="00B152A1">
        <w:rPr>
          <w:spacing w:val="-2"/>
          <w:szCs w:val="28"/>
        </w:rPr>
        <w:t>chỉ</w:t>
      </w:r>
      <w:proofErr w:type="spellEnd"/>
      <w:r w:rsidRPr="00B152A1">
        <w:rPr>
          <w:spacing w:val="-2"/>
          <w:szCs w:val="28"/>
        </w:rPr>
        <w:t xml:space="preserve"> </w:t>
      </w:r>
      <w:proofErr w:type="spellStart"/>
      <w:r w:rsidRPr="00B152A1">
        <w:rPr>
          <w:spacing w:val="-2"/>
          <w:szCs w:val="28"/>
        </w:rPr>
        <w:t>đạo</w:t>
      </w:r>
      <w:proofErr w:type="spellEnd"/>
      <w:r w:rsidRPr="00B152A1">
        <w:rPr>
          <w:spacing w:val="-2"/>
          <w:szCs w:val="28"/>
        </w:rPr>
        <w:t xml:space="preserve"> </w:t>
      </w:r>
      <w:proofErr w:type="spellStart"/>
      <w:r w:rsidRPr="00B152A1">
        <w:rPr>
          <w:spacing w:val="-2"/>
          <w:szCs w:val="28"/>
        </w:rPr>
        <w:t>của</w:t>
      </w:r>
      <w:proofErr w:type="spellEnd"/>
      <w:r w:rsidRPr="00B152A1">
        <w:rPr>
          <w:spacing w:val="-2"/>
          <w:szCs w:val="28"/>
        </w:rPr>
        <w:t xml:space="preserve"> </w:t>
      </w:r>
      <w:proofErr w:type="spellStart"/>
      <w:r w:rsidRPr="00B152A1">
        <w:rPr>
          <w:spacing w:val="-2"/>
          <w:szCs w:val="28"/>
        </w:rPr>
        <w:t>Huyện</w:t>
      </w:r>
      <w:proofErr w:type="spellEnd"/>
      <w:r w:rsidRPr="00B152A1">
        <w:rPr>
          <w:spacing w:val="-2"/>
          <w:szCs w:val="28"/>
        </w:rPr>
        <w:t xml:space="preserve"> </w:t>
      </w:r>
      <w:proofErr w:type="spellStart"/>
      <w:r w:rsidRPr="00B152A1">
        <w:rPr>
          <w:spacing w:val="-2"/>
          <w:szCs w:val="28"/>
        </w:rPr>
        <w:t>ủy</w:t>
      </w:r>
      <w:proofErr w:type="spellEnd"/>
      <w:r w:rsidRPr="00B152A1">
        <w:rPr>
          <w:spacing w:val="-2"/>
          <w:szCs w:val="28"/>
        </w:rPr>
        <w:t xml:space="preserve">, Ban Thường </w:t>
      </w:r>
      <w:proofErr w:type="spellStart"/>
      <w:r w:rsidRPr="00B152A1">
        <w:rPr>
          <w:spacing w:val="-2"/>
          <w:szCs w:val="28"/>
        </w:rPr>
        <w:t>vụ</w:t>
      </w:r>
      <w:proofErr w:type="spellEnd"/>
      <w:r w:rsidRPr="00B152A1">
        <w:rPr>
          <w:spacing w:val="-2"/>
          <w:szCs w:val="28"/>
        </w:rPr>
        <w:t xml:space="preserve">, Thường </w:t>
      </w:r>
      <w:proofErr w:type="spellStart"/>
      <w:r w:rsidRPr="00B152A1">
        <w:rPr>
          <w:spacing w:val="-2"/>
          <w:szCs w:val="28"/>
        </w:rPr>
        <w:t>trực</w:t>
      </w:r>
      <w:proofErr w:type="spellEnd"/>
      <w:r w:rsidRPr="00B152A1">
        <w:rPr>
          <w:spacing w:val="-2"/>
          <w:szCs w:val="28"/>
        </w:rPr>
        <w:t xml:space="preserve"> </w:t>
      </w:r>
      <w:proofErr w:type="spellStart"/>
      <w:r w:rsidRPr="00B152A1">
        <w:rPr>
          <w:spacing w:val="-2"/>
          <w:szCs w:val="28"/>
        </w:rPr>
        <w:t>Huyện</w:t>
      </w:r>
      <w:proofErr w:type="spellEnd"/>
      <w:r w:rsidRPr="00B152A1">
        <w:rPr>
          <w:spacing w:val="-2"/>
          <w:szCs w:val="28"/>
        </w:rPr>
        <w:t xml:space="preserve"> </w:t>
      </w:r>
      <w:proofErr w:type="spellStart"/>
      <w:r w:rsidRPr="00B152A1">
        <w:rPr>
          <w:spacing w:val="-2"/>
          <w:szCs w:val="28"/>
        </w:rPr>
        <w:t>ủy</w:t>
      </w:r>
      <w:proofErr w:type="spellEnd"/>
      <w:r w:rsidRPr="00B152A1">
        <w:rPr>
          <w:spacing w:val="-2"/>
          <w:szCs w:val="28"/>
        </w:rPr>
        <w:t xml:space="preserve"> </w:t>
      </w:r>
      <w:proofErr w:type="spellStart"/>
      <w:r w:rsidRPr="00B152A1">
        <w:rPr>
          <w:spacing w:val="-2"/>
          <w:szCs w:val="28"/>
        </w:rPr>
        <w:t>và</w:t>
      </w:r>
      <w:proofErr w:type="spellEnd"/>
      <w:r w:rsidRPr="00B152A1">
        <w:rPr>
          <w:spacing w:val="-2"/>
          <w:szCs w:val="28"/>
        </w:rPr>
        <w:t xml:space="preserve"> </w:t>
      </w:r>
      <w:proofErr w:type="spellStart"/>
      <w:r w:rsidRPr="00B152A1">
        <w:rPr>
          <w:spacing w:val="-2"/>
          <w:szCs w:val="28"/>
        </w:rPr>
        <w:t>việc</w:t>
      </w:r>
      <w:proofErr w:type="spellEnd"/>
      <w:r w:rsidRPr="00B152A1">
        <w:rPr>
          <w:spacing w:val="-2"/>
          <w:szCs w:val="28"/>
        </w:rPr>
        <w:t xml:space="preserve"> </w:t>
      </w:r>
      <w:proofErr w:type="spellStart"/>
      <w:r w:rsidRPr="00B152A1">
        <w:rPr>
          <w:spacing w:val="-2"/>
          <w:szCs w:val="28"/>
        </w:rPr>
        <w:t>theo</w:t>
      </w:r>
      <w:proofErr w:type="spellEnd"/>
      <w:r w:rsidRPr="00B152A1">
        <w:rPr>
          <w:spacing w:val="-2"/>
          <w:szCs w:val="28"/>
        </w:rPr>
        <w:t xml:space="preserve"> </w:t>
      </w:r>
      <w:proofErr w:type="spellStart"/>
      <w:r w:rsidRPr="00B152A1">
        <w:rPr>
          <w:spacing w:val="-2"/>
          <w:szCs w:val="28"/>
        </w:rPr>
        <w:t>dõi</w:t>
      </w:r>
      <w:proofErr w:type="spellEnd"/>
      <w:r w:rsidRPr="00B152A1">
        <w:rPr>
          <w:spacing w:val="-2"/>
          <w:szCs w:val="28"/>
        </w:rPr>
        <w:t xml:space="preserve">, </w:t>
      </w:r>
      <w:proofErr w:type="spellStart"/>
      <w:r w:rsidRPr="00B152A1">
        <w:rPr>
          <w:spacing w:val="-2"/>
          <w:szCs w:val="28"/>
        </w:rPr>
        <w:t>đôn</w:t>
      </w:r>
      <w:proofErr w:type="spellEnd"/>
      <w:r w:rsidRPr="00B152A1">
        <w:rPr>
          <w:spacing w:val="-2"/>
          <w:szCs w:val="28"/>
        </w:rPr>
        <w:t xml:space="preserve"> </w:t>
      </w:r>
      <w:proofErr w:type="spellStart"/>
      <w:r w:rsidRPr="00B152A1">
        <w:rPr>
          <w:spacing w:val="-2"/>
          <w:szCs w:val="28"/>
        </w:rPr>
        <w:t>đốc</w:t>
      </w:r>
      <w:proofErr w:type="spellEnd"/>
      <w:r w:rsidRPr="00B152A1">
        <w:rPr>
          <w:spacing w:val="-2"/>
          <w:szCs w:val="28"/>
        </w:rPr>
        <w:t xml:space="preserve"> </w:t>
      </w:r>
      <w:proofErr w:type="spellStart"/>
      <w:r w:rsidRPr="00B152A1">
        <w:rPr>
          <w:spacing w:val="-2"/>
          <w:szCs w:val="28"/>
        </w:rPr>
        <w:t>thực</w:t>
      </w:r>
      <w:proofErr w:type="spellEnd"/>
      <w:r w:rsidRPr="00B152A1">
        <w:rPr>
          <w:spacing w:val="-2"/>
          <w:szCs w:val="28"/>
        </w:rPr>
        <w:t xml:space="preserve"> </w:t>
      </w:r>
      <w:proofErr w:type="spellStart"/>
      <w:r w:rsidRPr="00B152A1">
        <w:rPr>
          <w:spacing w:val="-2"/>
          <w:szCs w:val="28"/>
        </w:rPr>
        <w:t>hiện</w:t>
      </w:r>
      <w:proofErr w:type="spellEnd"/>
      <w:r w:rsidRPr="00B152A1">
        <w:rPr>
          <w:spacing w:val="-2"/>
          <w:szCs w:val="28"/>
        </w:rPr>
        <w:t xml:space="preserve"> </w:t>
      </w:r>
      <w:proofErr w:type="spellStart"/>
      <w:r w:rsidRPr="00B152A1">
        <w:rPr>
          <w:spacing w:val="-2"/>
          <w:szCs w:val="28"/>
        </w:rPr>
        <w:t>các</w:t>
      </w:r>
      <w:proofErr w:type="spellEnd"/>
      <w:r w:rsidRPr="00B152A1">
        <w:rPr>
          <w:spacing w:val="-2"/>
          <w:szCs w:val="28"/>
        </w:rPr>
        <w:t xml:space="preserve"> </w:t>
      </w:r>
      <w:proofErr w:type="spellStart"/>
      <w:r w:rsidRPr="00B152A1">
        <w:rPr>
          <w:spacing w:val="-2"/>
          <w:szCs w:val="28"/>
        </w:rPr>
        <w:t>thông</w:t>
      </w:r>
      <w:proofErr w:type="spellEnd"/>
      <w:r w:rsidRPr="00B152A1">
        <w:rPr>
          <w:spacing w:val="-2"/>
          <w:szCs w:val="28"/>
        </w:rPr>
        <w:t xml:space="preserve"> </w:t>
      </w:r>
      <w:proofErr w:type="spellStart"/>
      <w:r w:rsidRPr="00B152A1">
        <w:rPr>
          <w:spacing w:val="-2"/>
          <w:szCs w:val="28"/>
        </w:rPr>
        <w:t>báo</w:t>
      </w:r>
      <w:proofErr w:type="spellEnd"/>
      <w:r w:rsidRPr="00B152A1">
        <w:rPr>
          <w:spacing w:val="-2"/>
          <w:szCs w:val="28"/>
        </w:rPr>
        <w:t xml:space="preserve"> </w:t>
      </w:r>
      <w:proofErr w:type="spellStart"/>
      <w:r w:rsidRPr="00B152A1">
        <w:rPr>
          <w:spacing w:val="-2"/>
          <w:szCs w:val="28"/>
        </w:rPr>
        <w:t>kết</w:t>
      </w:r>
      <w:proofErr w:type="spellEnd"/>
      <w:r w:rsidRPr="00B152A1">
        <w:rPr>
          <w:spacing w:val="-2"/>
          <w:szCs w:val="28"/>
        </w:rPr>
        <w:t xml:space="preserve"> </w:t>
      </w:r>
      <w:proofErr w:type="spellStart"/>
      <w:r w:rsidRPr="00B152A1">
        <w:rPr>
          <w:spacing w:val="-2"/>
          <w:szCs w:val="28"/>
        </w:rPr>
        <w:t>luận</w:t>
      </w:r>
      <w:proofErr w:type="spellEnd"/>
      <w:r w:rsidRPr="00B152A1">
        <w:rPr>
          <w:spacing w:val="-2"/>
          <w:szCs w:val="28"/>
        </w:rPr>
        <w:t xml:space="preserve"> </w:t>
      </w:r>
      <w:proofErr w:type="spellStart"/>
      <w:r w:rsidRPr="00B152A1">
        <w:rPr>
          <w:spacing w:val="-2"/>
          <w:szCs w:val="28"/>
        </w:rPr>
        <w:t>của</w:t>
      </w:r>
      <w:proofErr w:type="spellEnd"/>
      <w:r w:rsidRPr="00B152A1">
        <w:rPr>
          <w:spacing w:val="-2"/>
          <w:szCs w:val="28"/>
        </w:rPr>
        <w:t xml:space="preserve"> Thường </w:t>
      </w:r>
      <w:proofErr w:type="spellStart"/>
      <w:r w:rsidRPr="00B152A1">
        <w:rPr>
          <w:spacing w:val="-2"/>
          <w:szCs w:val="28"/>
        </w:rPr>
        <w:t>trực</w:t>
      </w:r>
      <w:proofErr w:type="spellEnd"/>
      <w:r w:rsidRPr="00B152A1">
        <w:rPr>
          <w:spacing w:val="-2"/>
          <w:szCs w:val="28"/>
        </w:rPr>
        <w:t xml:space="preserve"> </w:t>
      </w:r>
      <w:proofErr w:type="spellStart"/>
      <w:r w:rsidRPr="00B152A1">
        <w:rPr>
          <w:spacing w:val="-2"/>
          <w:szCs w:val="28"/>
        </w:rPr>
        <w:t>Huyện</w:t>
      </w:r>
      <w:proofErr w:type="spellEnd"/>
      <w:r w:rsidRPr="00B152A1">
        <w:rPr>
          <w:spacing w:val="-2"/>
          <w:szCs w:val="28"/>
        </w:rPr>
        <w:t xml:space="preserve"> </w:t>
      </w:r>
      <w:proofErr w:type="spellStart"/>
      <w:r w:rsidRPr="00B152A1">
        <w:rPr>
          <w:spacing w:val="-2"/>
          <w:szCs w:val="28"/>
        </w:rPr>
        <w:t>ủy</w:t>
      </w:r>
      <w:proofErr w:type="spellEnd"/>
      <w:r w:rsidRPr="00B152A1">
        <w:rPr>
          <w:spacing w:val="-2"/>
          <w:szCs w:val="28"/>
        </w:rPr>
        <w:t xml:space="preserve"> </w:t>
      </w:r>
      <w:proofErr w:type="spellStart"/>
      <w:r w:rsidRPr="00B152A1">
        <w:rPr>
          <w:spacing w:val="-2"/>
          <w:szCs w:val="28"/>
        </w:rPr>
        <w:t>đối</w:t>
      </w:r>
      <w:proofErr w:type="spellEnd"/>
      <w:r w:rsidRPr="00B152A1">
        <w:rPr>
          <w:spacing w:val="-2"/>
          <w:szCs w:val="28"/>
        </w:rPr>
        <w:t xml:space="preserve"> </w:t>
      </w:r>
      <w:proofErr w:type="spellStart"/>
      <w:r w:rsidRPr="00B152A1">
        <w:rPr>
          <w:spacing w:val="-2"/>
          <w:szCs w:val="28"/>
        </w:rPr>
        <w:t>với</w:t>
      </w:r>
      <w:proofErr w:type="spellEnd"/>
      <w:r w:rsidRPr="00B152A1">
        <w:rPr>
          <w:spacing w:val="-2"/>
          <w:szCs w:val="28"/>
        </w:rPr>
        <w:t xml:space="preserve"> </w:t>
      </w:r>
      <w:proofErr w:type="spellStart"/>
      <w:r w:rsidRPr="00B152A1">
        <w:rPr>
          <w:spacing w:val="-2"/>
          <w:szCs w:val="28"/>
        </w:rPr>
        <w:t>các</w:t>
      </w:r>
      <w:proofErr w:type="spellEnd"/>
      <w:r w:rsidRPr="00B152A1">
        <w:rPr>
          <w:spacing w:val="-2"/>
          <w:szCs w:val="28"/>
        </w:rPr>
        <w:t xml:space="preserve"> ban, </w:t>
      </w:r>
      <w:proofErr w:type="spellStart"/>
      <w:r w:rsidRPr="00B152A1">
        <w:rPr>
          <w:spacing w:val="-2"/>
          <w:szCs w:val="28"/>
        </w:rPr>
        <w:t>ngành</w:t>
      </w:r>
      <w:proofErr w:type="spellEnd"/>
      <w:r w:rsidRPr="00B152A1">
        <w:rPr>
          <w:spacing w:val="-2"/>
          <w:szCs w:val="28"/>
        </w:rPr>
        <w:t xml:space="preserve">, </w:t>
      </w:r>
      <w:proofErr w:type="spellStart"/>
      <w:r w:rsidRPr="00B152A1">
        <w:rPr>
          <w:spacing w:val="-2"/>
          <w:szCs w:val="28"/>
        </w:rPr>
        <w:t>địa</w:t>
      </w:r>
      <w:proofErr w:type="spellEnd"/>
      <w:r w:rsidRPr="00B152A1">
        <w:rPr>
          <w:spacing w:val="-2"/>
          <w:szCs w:val="28"/>
        </w:rPr>
        <w:t xml:space="preserve"> </w:t>
      </w:r>
      <w:proofErr w:type="spellStart"/>
      <w:r w:rsidRPr="00B152A1">
        <w:rPr>
          <w:spacing w:val="-2"/>
          <w:szCs w:val="28"/>
        </w:rPr>
        <w:t>phương</w:t>
      </w:r>
      <w:proofErr w:type="spellEnd"/>
      <w:r w:rsidRPr="00B152A1">
        <w:rPr>
          <w:spacing w:val="-2"/>
          <w:szCs w:val="28"/>
        </w:rPr>
        <w:t xml:space="preserve"> </w:t>
      </w:r>
      <w:proofErr w:type="spellStart"/>
      <w:r w:rsidRPr="00B152A1">
        <w:rPr>
          <w:spacing w:val="-2"/>
          <w:szCs w:val="28"/>
        </w:rPr>
        <w:t>có</w:t>
      </w:r>
      <w:proofErr w:type="spellEnd"/>
      <w:r w:rsidRPr="00B152A1">
        <w:rPr>
          <w:spacing w:val="-2"/>
          <w:szCs w:val="28"/>
        </w:rPr>
        <w:t xml:space="preserve"> </w:t>
      </w:r>
      <w:proofErr w:type="spellStart"/>
      <w:r w:rsidRPr="00B152A1">
        <w:rPr>
          <w:spacing w:val="-2"/>
          <w:szCs w:val="28"/>
        </w:rPr>
        <w:t>lúc</w:t>
      </w:r>
      <w:proofErr w:type="spellEnd"/>
      <w:r w:rsidRPr="00B152A1">
        <w:rPr>
          <w:spacing w:val="-2"/>
          <w:szCs w:val="28"/>
        </w:rPr>
        <w:t xml:space="preserve"> </w:t>
      </w:r>
      <w:proofErr w:type="spellStart"/>
      <w:r w:rsidRPr="00B152A1">
        <w:rPr>
          <w:spacing w:val="-2"/>
          <w:szCs w:val="28"/>
        </w:rPr>
        <w:t>chưa</w:t>
      </w:r>
      <w:proofErr w:type="spellEnd"/>
      <w:r w:rsidRPr="00B152A1">
        <w:rPr>
          <w:spacing w:val="-2"/>
          <w:szCs w:val="28"/>
        </w:rPr>
        <w:t xml:space="preserve"> </w:t>
      </w:r>
      <w:proofErr w:type="spellStart"/>
      <w:r w:rsidRPr="00B152A1">
        <w:rPr>
          <w:spacing w:val="-2"/>
          <w:szCs w:val="28"/>
        </w:rPr>
        <w:t>kịp</w:t>
      </w:r>
      <w:proofErr w:type="spellEnd"/>
      <w:r w:rsidRPr="00B152A1">
        <w:rPr>
          <w:spacing w:val="-2"/>
          <w:szCs w:val="28"/>
        </w:rPr>
        <w:t xml:space="preserve"> </w:t>
      </w:r>
      <w:proofErr w:type="spellStart"/>
      <w:r w:rsidRPr="00B152A1">
        <w:rPr>
          <w:spacing w:val="-2"/>
          <w:szCs w:val="28"/>
        </w:rPr>
        <w:t>thời</w:t>
      </w:r>
      <w:proofErr w:type="spellEnd"/>
      <w:r w:rsidRPr="00B152A1">
        <w:rPr>
          <w:spacing w:val="-2"/>
          <w:szCs w:val="28"/>
        </w:rPr>
        <w:t xml:space="preserve">. </w:t>
      </w:r>
    </w:p>
    <w:p w14:paraId="1F390F4B" w14:textId="216248A9" w:rsidR="00412D42" w:rsidRPr="00D17D5D" w:rsidRDefault="0010175C"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color w:val="3E4D5C"/>
          <w:szCs w:val="28"/>
          <w:shd w:val="clear" w:color="auto" w:fill="FFFFFF"/>
        </w:rPr>
      </w:pPr>
      <w:r w:rsidRPr="00D17D5D">
        <w:rPr>
          <w:szCs w:val="28"/>
        </w:rPr>
        <w:t xml:space="preserve">- </w:t>
      </w:r>
      <w:proofErr w:type="spellStart"/>
      <w:r w:rsidRPr="00D17D5D">
        <w:rPr>
          <w:szCs w:val="28"/>
        </w:rPr>
        <w:t>Chất</w:t>
      </w:r>
      <w:proofErr w:type="spellEnd"/>
      <w:r w:rsidRPr="00D17D5D">
        <w:rPr>
          <w:szCs w:val="28"/>
        </w:rPr>
        <w:t xml:space="preserve"> </w:t>
      </w:r>
      <w:proofErr w:type="spellStart"/>
      <w:r w:rsidRPr="00D17D5D">
        <w:rPr>
          <w:szCs w:val="28"/>
        </w:rPr>
        <w:t>lượng</w:t>
      </w:r>
      <w:proofErr w:type="spellEnd"/>
      <w:r w:rsidRPr="00D17D5D">
        <w:rPr>
          <w:szCs w:val="28"/>
        </w:rPr>
        <w:t xml:space="preserve"> </w:t>
      </w:r>
      <w:proofErr w:type="spellStart"/>
      <w:r w:rsidRPr="00D17D5D">
        <w:rPr>
          <w:szCs w:val="28"/>
        </w:rPr>
        <w:t>tham</w:t>
      </w:r>
      <w:proofErr w:type="spellEnd"/>
      <w:r w:rsidRPr="00D17D5D">
        <w:rPr>
          <w:szCs w:val="28"/>
        </w:rPr>
        <w:t xml:space="preserve"> </w:t>
      </w:r>
      <w:proofErr w:type="spellStart"/>
      <w:r w:rsidRPr="00D17D5D">
        <w:rPr>
          <w:szCs w:val="28"/>
        </w:rPr>
        <w:t>mưu</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bản</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v</w:t>
      </w:r>
      <w:r w:rsidRPr="00D17D5D">
        <w:rPr>
          <w:color w:val="000000"/>
          <w:szCs w:val="28"/>
          <w:shd w:val="clear" w:color="auto" w:fill="FFFFFF"/>
        </w:rPr>
        <w:t>iệc</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thẩm</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định</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thẩm</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tra</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các</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văn</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bản</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trước</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khi</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trình</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Huyện</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ủy</w:t>
      </w:r>
      <w:proofErr w:type="spellEnd"/>
      <w:r w:rsidRPr="00D17D5D">
        <w:rPr>
          <w:color w:val="000000"/>
          <w:szCs w:val="28"/>
          <w:shd w:val="clear" w:color="auto" w:fill="FFFFFF"/>
        </w:rPr>
        <w:t xml:space="preserve">, Ban Thường </w:t>
      </w:r>
      <w:proofErr w:type="spellStart"/>
      <w:r w:rsidRPr="00D17D5D">
        <w:rPr>
          <w:color w:val="000000"/>
          <w:szCs w:val="28"/>
          <w:shd w:val="clear" w:color="auto" w:fill="FFFFFF"/>
        </w:rPr>
        <w:t>vụ</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Huyện</w:t>
      </w:r>
      <w:proofErr w:type="spellEnd"/>
      <w:r w:rsidRPr="00D17D5D">
        <w:rPr>
          <w:color w:val="000000"/>
          <w:szCs w:val="28"/>
          <w:shd w:val="clear" w:color="auto" w:fill="FFFFFF"/>
        </w:rPr>
        <w:t xml:space="preserve"> </w:t>
      </w:r>
      <w:proofErr w:type="spellStart"/>
      <w:r w:rsidRPr="00D17D5D">
        <w:rPr>
          <w:color w:val="000000"/>
          <w:szCs w:val="28"/>
          <w:shd w:val="clear" w:color="auto" w:fill="FFFFFF"/>
        </w:rPr>
        <w:t>ủy</w:t>
      </w:r>
      <w:proofErr w:type="spellEnd"/>
      <w:r w:rsidRPr="00D17D5D">
        <w:rPr>
          <w:color w:val="000000"/>
          <w:szCs w:val="28"/>
          <w:shd w:val="clear" w:color="auto" w:fill="FFFFFF"/>
        </w:rPr>
        <w:t xml:space="preserve"> </w:t>
      </w:r>
      <w:proofErr w:type="spellStart"/>
      <w:r w:rsidRPr="00D17D5D">
        <w:rPr>
          <w:szCs w:val="28"/>
        </w:rPr>
        <w:t>có</w:t>
      </w:r>
      <w:proofErr w:type="spellEnd"/>
      <w:r w:rsidRPr="00D17D5D">
        <w:rPr>
          <w:szCs w:val="28"/>
        </w:rPr>
        <w:t xml:space="preserve"> </w:t>
      </w:r>
      <w:proofErr w:type="spellStart"/>
      <w:r w:rsidRPr="00D17D5D">
        <w:rPr>
          <w:szCs w:val="28"/>
        </w:rPr>
        <w:t>lúc</w:t>
      </w:r>
      <w:proofErr w:type="spellEnd"/>
      <w:r w:rsidRPr="00D17D5D">
        <w:rPr>
          <w:szCs w:val="28"/>
        </w:rPr>
        <w:t xml:space="preserve"> </w:t>
      </w:r>
      <w:proofErr w:type="spellStart"/>
      <w:r w:rsidRPr="00D17D5D">
        <w:rPr>
          <w:szCs w:val="28"/>
        </w:rPr>
        <w:t>chưa</w:t>
      </w:r>
      <w:proofErr w:type="spellEnd"/>
      <w:r w:rsidRPr="00D17D5D">
        <w:rPr>
          <w:szCs w:val="28"/>
        </w:rPr>
        <w:t xml:space="preserve"> </w:t>
      </w:r>
      <w:proofErr w:type="spellStart"/>
      <w:r w:rsidRPr="00D17D5D">
        <w:rPr>
          <w:szCs w:val="28"/>
        </w:rPr>
        <w:t>đáp</w:t>
      </w:r>
      <w:proofErr w:type="spellEnd"/>
      <w:r w:rsidRPr="00D17D5D">
        <w:rPr>
          <w:szCs w:val="28"/>
        </w:rPr>
        <w:t xml:space="preserve"> </w:t>
      </w:r>
      <w:proofErr w:type="spellStart"/>
      <w:r w:rsidRPr="00D17D5D">
        <w:rPr>
          <w:szCs w:val="28"/>
        </w:rPr>
        <w:t>ứng</w:t>
      </w:r>
      <w:proofErr w:type="spellEnd"/>
      <w:r w:rsidRPr="00D17D5D">
        <w:rPr>
          <w:szCs w:val="28"/>
        </w:rPr>
        <w:t xml:space="preserve"> </w:t>
      </w:r>
      <w:proofErr w:type="spellStart"/>
      <w:r w:rsidRPr="00D17D5D">
        <w:rPr>
          <w:szCs w:val="28"/>
        </w:rPr>
        <w:t>yêu</w:t>
      </w:r>
      <w:proofErr w:type="spellEnd"/>
      <w:r w:rsidRPr="00D17D5D">
        <w:rPr>
          <w:szCs w:val="28"/>
        </w:rPr>
        <w:t xml:space="preserve"> </w:t>
      </w:r>
      <w:proofErr w:type="spellStart"/>
      <w:r w:rsidRPr="00D17D5D">
        <w:rPr>
          <w:szCs w:val="28"/>
        </w:rPr>
        <w:t>cầu</w:t>
      </w:r>
      <w:proofErr w:type="spellEnd"/>
      <w:r w:rsidRPr="00D17D5D">
        <w:rPr>
          <w:szCs w:val="28"/>
        </w:rPr>
        <w:t>.</w:t>
      </w:r>
      <w:r w:rsidRPr="00D17D5D">
        <w:rPr>
          <w:color w:val="3E4D5C"/>
          <w:szCs w:val="28"/>
          <w:shd w:val="clear" w:color="auto" w:fill="FFFFFF"/>
        </w:rPr>
        <w:t xml:space="preserve"> </w:t>
      </w:r>
    </w:p>
    <w:p w14:paraId="64D55CBF" w14:textId="77777777" w:rsidR="00412D42" w:rsidRPr="00D17D5D" w:rsidRDefault="0010175C"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Công </w:t>
      </w:r>
      <w:proofErr w:type="spellStart"/>
      <w:r w:rsidRPr="00D17D5D">
        <w:rPr>
          <w:szCs w:val="28"/>
        </w:rPr>
        <w:t>tác</w:t>
      </w:r>
      <w:proofErr w:type="spellEnd"/>
      <w:r w:rsidRPr="00D17D5D">
        <w:rPr>
          <w:szCs w:val="28"/>
        </w:rPr>
        <w:t xml:space="preserve">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chuẩn</w:t>
      </w:r>
      <w:proofErr w:type="spellEnd"/>
      <w:r w:rsidRPr="00D17D5D">
        <w:rPr>
          <w:szCs w:val="28"/>
        </w:rPr>
        <w:t xml:space="preserve"> </w:t>
      </w:r>
      <w:proofErr w:type="spellStart"/>
      <w:r w:rsidRPr="00D17D5D">
        <w:rPr>
          <w:szCs w:val="28"/>
        </w:rPr>
        <w:t>bị</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sở</w:t>
      </w:r>
      <w:proofErr w:type="spellEnd"/>
      <w:r w:rsidRPr="00D17D5D">
        <w:rPr>
          <w:szCs w:val="28"/>
        </w:rPr>
        <w:t xml:space="preserve"> </w:t>
      </w:r>
      <w:proofErr w:type="spellStart"/>
      <w:r w:rsidRPr="00D17D5D">
        <w:rPr>
          <w:szCs w:val="28"/>
        </w:rPr>
        <w:t>vật</w:t>
      </w:r>
      <w:proofErr w:type="spellEnd"/>
      <w:r w:rsidRPr="00D17D5D">
        <w:rPr>
          <w:szCs w:val="28"/>
        </w:rPr>
        <w:t xml:space="preserve"> </w:t>
      </w:r>
      <w:proofErr w:type="spellStart"/>
      <w:r w:rsidRPr="00D17D5D">
        <w:rPr>
          <w:szCs w:val="28"/>
        </w:rPr>
        <w:t>chất</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lúc</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chưa</w:t>
      </w:r>
      <w:proofErr w:type="spellEnd"/>
      <w:r w:rsidRPr="00D17D5D">
        <w:rPr>
          <w:szCs w:val="28"/>
        </w:rPr>
        <w:t xml:space="preserve"> chu </w:t>
      </w:r>
      <w:proofErr w:type="spellStart"/>
      <w:r w:rsidRPr="00D17D5D">
        <w:rPr>
          <w:szCs w:val="28"/>
        </w:rPr>
        <w:t>đáo</w:t>
      </w:r>
      <w:proofErr w:type="spellEnd"/>
      <w:r w:rsidRPr="00D17D5D">
        <w:rPr>
          <w:szCs w:val="28"/>
        </w:rPr>
        <w:t xml:space="preserve">. </w:t>
      </w:r>
    </w:p>
    <w:p w14:paraId="6B1B24F1" w14:textId="77777777" w:rsidR="00412D42" w:rsidRPr="00D17D5D" w:rsidRDefault="0010175C"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bookmarkStart w:id="1" w:name="_Hlk151488290"/>
      <w:r w:rsidRPr="00D17D5D">
        <w:rPr>
          <w:szCs w:val="28"/>
        </w:rPr>
        <w:t xml:space="preserve">Hiệu </w:t>
      </w:r>
      <w:proofErr w:type="spellStart"/>
      <w:r w:rsidRPr="00D17D5D">
        <w:rPr>
          <w:szCs w:val="28"/>
        </w:rPr>
        <w:t>quả</w:t>
      </w:r>
      <w:proofErr w:type="spellEnd"/>
      <w:r w:rsidRPr="00D17D5D">
        <w:rPr>
          <w:szCs w:val="28"/>
        </w:rPr>
        <w:t xml:space="preserve"> </w:t>
      </w:r>
      <w:proofErr w:type="spellStart"/>
      <w:r w:rsidRPr="00D17D5D">
        <w:rPr>
          <w:szCs w:val="28"/>
        </w:rPr>
        <w:t>hoạt</w:t>
      </w:r>
      <w:proofErr w:type="spellEnd"/>
      <w:r w:rsidRPr="00D17D5D">
        <w:rPr>
          <w:szCs w:val="28"/>
        </w:rPr>
        <w:t xml:space="preserve"> </w:t>
      </w:r>
      <w:proofErr w:type="spellStart"/>
      <w:r w:rsidRPr="00D17D5D">
        <w:rPr>
          <w:szCs w:val="28"/>
        </w:rPr>
        <w:t>động</w:t>
      </w:r>
      <w:proofErr w:type="spellEnd"/>
      <w:r w:rsidRPr="00D17D5D">
        <w:rPr>
          <w:szCs w:val="28"/>
        </w:rPr>
        <w:t xml:space="preserve"> </w:t>
      </w:r>
      <w:proofErr w:type="spellStart"/>
      <w:r w:rsidRPr="00D17D5D">
        <w:rPr>
          <w:szCs w:val="28"/>
        </w:rPr>
        <w:t>của</w:t>
      </w:r>
      <w:proofErr w:type="spellEnd"/>
      <w:r w:rsidRPr="00D17D5D">
        <w:rPr>
          <w:szCs w:val="28"/>
        </w:rPr>
        <w:t xml:space="preserve"> Văn </w:t>
      </w:r>
      <w:proofErr w:type="spellStart"/>
      <w:r w:rsidRPr="00D17D5D">
        <w:rPr>
          <w:szCs w:val="28"/>
        </w:rPr>
        <w:t>phòng</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một</w:t>
      </w:r>
      <w:proofErr w:type="spellEnd"/>
      <w:r w:rsidRPr="00D17D5D">
        <w:rPr>
          <w:szCs w:val="28"/>
        </w:rPr>
        <w:t xml:space="preserve"> </w:t>
      </w:r>
      <w:proofErr w:type="spellStart"/>
      <w:r w:rsidRPr="00D17D5D">
        <w:rPr>
          <w:szCs w:val="28"/>
        </w:rPr>
        <w:t>số</w:t>
      </w:r>
      <w:proofErr w:type="spellEnd"/>
      <w:r w:rsidRPr="00D17D5D">
        <w:rPr>
          <w:szCs w:val="28"/>
        </w:rPr>
        <w:t xml:space="preserve"> </w:t>
      </w:r>
      <w:proofErr w:type="spellStart"/>
      <w:r w:rsidRPr="00D17D5D">
        <w:rPr>
          <w:szCs w:val="28"/>
        </w:rPr>
        <w:t>địa</w:t>
      </w:r>
      <w:proofErr w:type="spellEnd"/>
      <w:r w:rsidRPr="00D17D5D">
        <w:rPr>
          <w:szCs w:val="28"/>
        </w:rPr>
        <w:t xml:space="preserve"> </w:t>
      </w:r>
      <w:proofErr w:type="spellStart"/>
      <w:r w:rsidRPr="00D17D5D">
        <w:rPr>
          <w:szCs w:val="28"/>
        </w:rPr>
        <w:t>phương</w:t>
      </w:r>
      <w:proofErr w:type="spellEnd"/>
      <w:r w:rsidRPr="00D17D5D">
        <w:rPr>
          <w:szCs w:val="28"/>
        </w:rPr>
        <w:t xml:space="preserve"> </w:t>
      </w:r>
      <w:proofErr w:type="spellStart"/>
      <w:r w:rsidRPr="00D17D5D">
        <w:rPr>
          <w:szCs w:val="28"/>
        </w:rPr>
        <w:t>chưa</w:t>
      </w:r>
      <w:proofErr w:type="spellEnd"/>
      <w:r w:rsidRPr="00D17D5D">
        <w:rPr>
          <w:szCs w:val="28"/>
        </w:rPr>
        <w:t xml:space="preserve"> </w:t>
      </w:r>
      <w:proofErr w:type="spellStart"/>
      <w:r w:rsidRPr="00D17D5D">
        <w:rPr>
          <w:szCs w:val="28"/>
        </w:rPr>
        <w:t>cao</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một</w:t>
      </w:r>
      <w:proofErr w:type="spellEnd"/>
      <w:r w:rsidRPr="00D17D5D">
        <w:rPr>
          <w:szCs w:val="28"/>
        </w:rPr>
        <w:t xml:space="preserve"> </w:t>
      </w:r>
      <w:proofErr w:type="spellStart"/>
      <w:r w:rsidRPr="00D17D5D">
        <w:rPr>
          <w:szCs w:val="28"/>
        </w:rPr>
        <w:t>phần</w:t>
      </w:r>
      <w:proofErr w:type="spellEnd"/>
      <w:r w:rsidRPr="00D17D5D">
        <w:rPr>
          <w:szCs w:val="28"/>
        </w:rPr>
        <w:t xml:space="preserve"> </w:t>
      </w:r>
      <w:proofErr w:type="spellStart"/>
      <w:r w:rsidRPr="00D17D5D">
        <w:rPr>
          <w:szCs w:val="28"/>
        </w:rPr>
        <w:t>trách</w:t>
      </w:r>
      <w:proofErr w:type="spellEnd"/>
      <w:r w:rsidRPr="00D17D5D">
        <w:rPr>
          <w:szCs w:val="28"/>
        </w:rPr>
        <w:t xml:space="preserve"> </w:t>
      </w:r>
      <w:proofErr w:type="spellStart"/>
      <w:r w:rsidRPr="00D17D5D">
        <w:rPr>
          <w:szCs w:val="28"/>
        </w:rPr>
        <w:t>nhiệm</w:t>
      </w:r>
      <w:proofErr w:type="spellEnd"/>
      <w:r w:rsidRPr="00D17D5D">
        <w:rPr>
          <w:szCs w:val="28"/>
        </w:rPr>
        <w:t xml:space="preserve"> </w:t>
      </w:r>
      <w:proofErr w:type="spellStart"/>
      <w:r w:rsidRPr="00D17D5D">
        <w:rPr>
          <w:szCs w:val="28"/>
        </w:rPr>
        <w:t>hướng</w:t>
      </w:r>
      <w:proofErr w:type="spellEnd"/>
      <w:r w:rsidRPr="00D17D5D">
        <w:rPr>
          <w:szCs w:val="28"/>
        </w:rPr>
        <w:t xml:space="preserve"> </w:t>
      </w:r>
      <w:proofErr w:type="spellStart"/>
      <w:r w:rsidRPr="00D17D5D">
        <w:rPr>
          <w:szCs w:val="28"/>
        </w:rPr>
        <w:t>dẫn</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đôn</w:t>
      </w:r>
      <w:proofErr w:type="spellEnd"/>
      <w:r w:rsidRPr="00D17D5D">
        <w:rPr>
          <w:szCs w:val="28"/>
        </w:rPr>
        <w:t xml:space="preserve"> </w:t>
      </w:r>
      <w:proofErr w:type="spellStart"/>
      <w:r w:rsidRPr="00D17D5D">
        <w:rPr>
          <w:szCs w:val="28"/>
        </w:rPr>
        <w:t>đốc</w:t>
      </w:r>
      <w:proofErr w:type="spellEnd"/>
      <w:r w:rsidRPr="00D17D5D">
        <w:rPr>
          <w:szCs w:val="28"/>
        </w:rPr>
        <w:t xml:space="preserve"> </w:t>
      </w:r>
      <w:proofErr w:type="spellStart"/>
      <w:r w:rsidRPr="00D17D5D">
        <w:rPr>
          <w:szCs w:val="28"/>
        </w:rPr>
        <w:t>của</w:t>
      </w:r>
      <w:proofErr w:type="spellEnd"/>
      <w:r w:rsidRPr="00D17D5D">
        <w:rPr>
          <w:szCs w:val="28"/>
        </w:rPr>
        <w:t xml:space="preserve"> Văn </w:t>
      </w:r>
      <w:proofErr w:type="spellStart"/>
      <w:r w:rsidRPr="00D17D5D">
        <w:rPr>
          <w:szCs w:val="28"/>
        </w:rPr>
        <w:t>phòng</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w:t>
      </w:r>
      <w:bookmarkEnd w:id="1"/>
    </w:p>
    <w:p w14:paraId="251E8A97" w14:textId="19DEB691" w:rsidR="00412D42" w:rsidRPr="00D17D5D" w:rsidRDefault="00B152A1"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rPr>
      </w:pPr>
      <w:r>
        <w:rPr>
          <w:b/>
          <w:bCs/>
          <w:szCs w:val="28"/>
        </w:rPr>
        <w:t>6</w:t>
      </w:r>
      <w:r w:rsidR="00EB7668" w:rsidRPr="00D17D5D">
        <w:rPr>
          <w:b/>
          <w:bCs/>
          <w:szCs w:val="28"/>
        </w:rPr>
        <w:t xml:space="preserve">. Công </w:t>
      </w:r>
      <w:proofErr w:type="spellStart"/>
      <w:r w:rsidR="00EB7668" w:rsidRPr="00D17D5D">
        <w:rPr>
          <w:b/>
          <w:bCs/>
          <w:szCs w:val="28"/>
        </w:rPr>
        <w:t>tác</w:t>
      </w:r>
      <w:proofErr w:type="spellEnd"/>
      <w:r w:rsidR="00EB7668" w:rsidRPr="00D17D5D">
        <w:rPr>
          <w:b/>
          <w:bCs/>
          <w:szCs w:val="28"/>
        </w:rPr>
        <w:t xml:space="preserve"> </w:t>
      </w:r>
      <w:proofErr w:type="spellStart"/>
      <w:r w:rsidR="00EB7668" w:rsidRPr="00D17D5D">
        <w:rPr>
          <w:b/>
          <w:bCs/>
          <w:szCs w:val="28"/>
        </w:rPr>
        <w:t>giáo</w:t>
      </w:r>
      <w:proofErr w:type="spellEnd"/>
      <w:r w:rsidR="00EB7668" w:rsidRPr="00D17D5D">
        <w:rPr>
          <w:b/>
          <w:bCs/>
          <w:szCs w:val="28"/>
        </w:rPr>
        <w:t xml:space="preserve"> </w:t>
      </w:r>
      <w:proofErr w:type="spellStart"/>
      <w:r w:rsidR="00EB7668" w:rsidRPr="00D17D5D">
        <w:rPr>
          <w:b/>
          <w:bCs/>
          <w:szCs w:val="28"/>
        </w:rPr>
        <w:t>dục</w:t>
      </w:r>
      <w:proofErr w:type="spellEnd"/>
      <w:r w:rsidR="00EB7668" w:rsidRPr="00D17D5D">
        <w:rPr>
          <w:b/>
          <w:bCs/>
          <w:szCs w:val="28"/>
        </w:rPr>
        <w:t xml:space="preserve"> </w:t>
      </w:r>
      <w:proofErr w:type="spellStart"/>
      <w:r w:rsidR="00EB7668" w:rsidRPr="00D17D5D">
        <w:rPr>
          <w:b/>
          <w:bCs/>
          <w:szCs w:val="28"/>
        </w:rPr>
        <w:t>lý</w:t>
      </w:r>
      <w:proofErr w:type="spellEnd"/>
      <w:r w:rsidR="00EB7668" w:rsidRPr="00D17D5D">
        <w:rPr>
          <w:b/>
          <w:bCs/>
          <w:szCs w:val="28"/>
        </w:rPr>
        <w:t xml:space="preserve"> </w:t>
      </w:r>
      <w:proofErr w:type="spellStart"/>
      <w:r w:rsidR="00EB7668" w:rsidRPr="00D17D5D">
        <w:rPr>
          <w:b/>
          <w:bCs/>
          <w:szCs w:val="28"/>
        </w:rPr>
        <w:t>luận</w:t>
      </w:r>
      <w:proofErr w:type="spellEnd"/>
      <w:r w:rsidR="00EB7668" w:rsidRPr="00D17D5D">
        <w:rPr>
          <w:b/>
          <w:bCs/>
          <w:szCs w:val="28"/>
        </w:rPr>
        <w:t xml:space="preserve"> </w:t>
      </w:r>
      <w:proofErr w:type="spellStart"/>
      <w:r w:rsidR="00EB7668" w:rsidRPr="00D17D5D">
        <w:rPr>
          <w:b/>
          <w:bCs/>
          <w:szCs w:val="28"/>
        </w:rPr>
        <w:t>chính</w:t>
      </w:r>
      <w:proofErr w:type="spellEnd"/>
      <w:r w:rsidR="00EB7668" w:rsidRPr="00D17D5D">
        <w:rPr>
          <w:b/>
          <w:bCs/>
          <w:szCs w:val="28"/>
        </w:rPr>
        <w:t xml:space="preserve"> </w:t>
      </w:r>
      <w:proofErr w:type="spellStart"/>
      <w:r w:rsidR="00EB7668" w:rsidRPr="00D17D5D">
        <w:rPr>
          <w:b/>
          <w:bCs/>
          <w:szCs w:val="28"/>
        </w:rPr>
        <w:t>trị</w:t>
      </w:r>
      <w:proofErr w:type="spellEnd"/>
    </w:p>
    <w:p w14:paraId="1507BB2A" w14:textId="77777777" w:rsidR="00412D42" w:rsidRPr="00D17D5D" w:rsidRDefault="007529AA"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Cs/>
          <w:color w:val="000000" w:themeColor="text1"/>
          <w:szCs w:val="28"/>
        </w:rPr>
      </w:pPr>
      <w:r w:rsidRPr="00D17D5D">
        <w:rPr>
          <w:bCs/>
          <w:color w:val="000000" w:themeColor="text1"/>
          <w:szCs w:val="28"/>
        </w:rPr>
        <w:t xml:space="preserve">- </w:t>
      </w:r>
      <w:proofErr w:type="spellStart"/>
      <w:r w:rsidRPr="00D17D5D">
        <w:rPr>
          <w:bCs/>
          <w:color w:val="000000" w:themeColor="text1"/>
          <w:szCs w:val="28"/>
        </w:rPr>
        <w:t>Có</w:t>
      </w:r>
      <w:proofErr w:type="spellEnd"/>
      <w:r w:rsidRPr="00D17D5D">
        <w:rPr>
          <w:bCs/>
          <w:color w:val="000000" w:themeColor="text1"/>
          <w:szCs w:val="28"/>
        </w:rPr>
        <w:t xml:space="preserve"> 01 </w:t>
      </w:r>
      <w:proofErr w:type="spellStart"/>
      <w:r w:rsidRPr="00D17D5D">
        <w:rPr>
          <w:bCs/>
          <w:color w:val="000000" w:themeColor="text1"/>
          <w:szCs w:val="28"/>
        </w:rPr>
        <w:t>lớp</w:t>
      </w:r>
      <w:proofErr w:type="spellEnd"/>
      <w:r w:rsidRPr="00D17D5D">
        <w:rPr>
          <w:bCs/>
          <w:color w:val="000000" w:themeColor="text1"/>
          <w:szCs w:val="28"/>
        </w:rPr>
        <w:t xml:space="preserve"> </w:t>
      </w:r>
      <w:proofErr w:type="spellStart"/>
      <w:r w:rsidRPr="00D17D5D">
        <w:rPr>
          <w:bCs/>
          <w:color w:val="000000" w:themeColor="text1"/>
          <w:szCs w:val="28"/>
        </w:rPr>
        <w:t>không</w:t>
      </w:r>
      <w:proofErr w:type="spellEnd"/>
      <w:r w:rsidRPr="00D17D5D">
        <w:rPr>
          <w:bCs/>
          <w:color w:val="000000" w:themeColor="text1"/>
          <w:szCs w:val="28"/>
        </w:rPr>
        <w:t xml:space="preserve"> </w:t>
      </w:r>
      <w:proofErr w:type="spellStart"/>
      <w:r w:rsidRPr="00D17D5D">
        <w:rPr>
          <w:bCs/>
          <w:color w:val="000000" w:themeColor="text1"/>
          <w:szCs w:val="28"/>
        </w:rPr>
        <w:t>thực</w:t>
      </w:r>
      <w:proofErr w:type="spellEnd"/>
      <w:r w:rsidRPr="00D17D5D">
        <w:rPr>
          <w:bCs/>
          <w:color w:val="000000" w:themeColor="text1"/>
          <w:szCs w:val="28"/>
        </w:rPr>
        <w:t xml:space="preserve"> </w:t>
      </w:r>
      <w:proofErr w:type="spellStart"/>
      <w:r w:rsidRPr="00D17D5D">
        <w:rPr>
          <w:bCs/>
          <w:color w:val="000000" w:themeColor="text1"/>
          <w:szCs w:val="28"/>
        </w:rPr>
        <w:t>hiện</w:t>
      </w:r>
      <w:proofErr w:type="spellEnd"/>
      <w:r w:rsidRPr="00D17D5D">
        <w:rPr>
          <w:bCs/>
          <w:color w:val="000000" w:themeColor="text1"/>
          <w:szCs w:val="28"/>
        </w:rPr>
        <w:t xml:space="preserve"> </w:t>
      </w:r>
      <w:proofErr w:type="spellStart"/>
      <w:r w:rsidRPr="00D17D5D">
        <w:rPr>
          <w:bCs/>
          <w:color w:val="000000" w:themeColor="text1"/>
          <w:szCs w:val="28"/>
        </w:rPr>
        <w:t>được</w:t>
      </w:r>
      <w:proofErr w:type="spellEnd"/>
      <w:r w:rsidRPr="00D17D5D">
        <w:rPr>
          <w:bCs/>
          <w:color w:val="000000" w:themeColor="text1"/>
          <w:szCs w:val="28"/>
        </w:rPr>
        <w:t xml:space="preserve"> </w:t>
      </w:r>
      <w:proofErr w:type="spellStart"/>
      <w:r w:rsidRPr="00D17D5D">
        <w:rPr>
          <w:bCs/>
          <w:color w:val="000000" w:themeColor="text1"/>
          <w:szCs w:val="28"/>
        </w:rPr>
        <w:t>theo</w:t>
      </w:r>
      <w:proofErr w:type="spellEnd"/>
      <w:r w:rsidRPr="00D17D5D">
        <w:rPr>
          <w:bCs/>
          <w:color w:val="000000" w:themeColor="text1"/>
          <w:szCs w:val="28"/>
        </w:rPr>
        <w:t xml:space="preserve"> </w:t>
      </w:r>
      <w:proofErr w:type="spellStart"/>
      <w:r w:rsidRPr="00D17D5D">
        <w:rPr>
          <w:bCs/>
          <w:color w:val="000000" w:themeColor="text1"/>
          <w:szCs w:val="28"/>
        </w:rPr>
        <w:t>kế</w:t>
      </w:r>
      <w:proofErr w:type="spellEnd"/>
      <w:r w:rsidRPr="00D17D5D">
        <w:rPr>
          <w:bCs/>
          <w:color w:val="000000" w:themeColor="text1"/>
          <w:szCs w:val="28"/>
        </w:rPr>
        <w:t xml:space="preserve"> </w:t>
      </w:r>
      <w:proofErr w:type="spellStart"/>
      <w:r w:rsidRPr="00D17D5D">
        <w:rPr>
          <w:bCs/>
          <w:color w:val="000000" w:themeColor="text1"/>
          <w:szCs w:val="28"/>
        </w:rPr>
        <w:t>hoạch</w:t>
      </w:r>
      <w:proofErr w:type="spellEnd"/>
      <w:r w:rsidRPr="00D17D5D">
        <w:rPr>
          <w:bCs/>
          <w:color w:val="000000" w:themeColor="text1"/>
          <w:szCs w:val="28"/>
        </w:rPr>
        <w:t xml:space="preserve"> (</w:t>
      </w:r>
      <w:proofErr w:type="spellStart"/>
      <w:r w:rsidRPr="00D17D5D">
        <w:rPr>
          <w:bCs/>
          <w:color w:val="000000" w:themeColor="text1"/>
          <w:szCs w:val="28"/>
        </w:rPr>
        <w:t>lớp</w:t>
      </w:r>
      <w:proofErr w:type="spellEnd"/>
      <w:r w:rsidRPr="00D17D5D">
        <w:rPr>
          <w:bCs/>
          <w:color w:val="000000" w:themeColor="text1"/>
          <w:szCs w:val="28"/>
        </w:rPr>
        <w:t xml:space="preserve"> </w:t>
      </w:r>
      <w:proofErr w:type="spellStart"/>
      <w:r w:rsidRPr="00D17D5D">
        <w:rPr>
          <w:bCs/>
          <w:color w:val="000000" w:themeColor="text1"/>
          <w:szCs w:val="28"/>
        </w:rPr>
        <w:t>Cựu</w:t>
      </w:r>
      <w:proofErr w:type="spellEnd"/>
      <w:r w:rsidRPr="00D17D5D">
        <w:rPr>
          <w:bCs/>
          <w:color w:val="000000" w:themeColor="text1"/>
          <w:szCs w:val="28"/>
        </w:rPr>
        <w:t xml:space="preserve"> </w:t>
      </w:r>
      <w:proofErr w:type="spellStart"/>
      <w:r w:rsidRPr="00D17D5D">
        <w:rPr>
          <w:bCs/>
          <w:color w:val="000000" w:themeColor="text1"/>
          <w:szCs w:val="28"/>
        </w:rPr>
        <w:t>chiến</w:t>
      </w:r>
      <w:proofErr w:type="spellEnd"/>
      <w:r w:rsidRPr="00D17D5D">
        <w:rPr>
          <w:bCs/>
          <w:color w:val="000000" w:themeColor="text1"/>
          <w:szCs w:val="28"/>
        </w:rPr>
        <w:t xml:space="preserve"> </w:t>
      </w:r>
      <w:proofErr w:type="spellStart"/>
      <w:r w:rsidRPr="00D17D5D">
        <w:rPr>
          <w:bCs/>
          <w:color w:val="000000" w:themeColor="text1"/>
          <w:szCs w:val="28"/>
        </w:rPr>
        <w:t>binh</w:t>
      </w:r>
      <w:proofErr w:type="spellEnd"/>
      <w:r w:rsidRPr="00D17D5D">
        <w:rPr>
          <w:bCs/>
          <w:color w:val="000000" w:themeColor="text1"/>
          <w:szCs w:val="28"/>
        </w:rPr>
        <w:t xml:space="preserve">). Ở </w:t>
      </w:r>
      <w:proofErr w:type="spellStart"/>
      <w:r w:rsidRPr="00D17D5D">
        <w:rPr>
          <w:bCs/>
          <w:color w:val="000000" w:themeColor="text1"/>
          <w:szCs w:val="28"/>
        </w:rPr>
        <w:t>một</w:t>
      </w:r>
      <w:proofErr w:type="spellEnd"/>
      <w:r w:rsidRPr="00D17D5D">
        <w:rPr>
          <w:bCs/>
          <w:color w:val="000000" w:themeColor="text1"/>
          <w:szCs w:val="28"/>
        </w:rPr>
        <w:t xml:space="preserve"> </w:t>
      </w:r>
      <w:proofErr w:type="spellStart"/>
      <w:r w:rsidRPr="00D17D5D">
        <w:rPr>
          <w:bCs/>
          <w:color w:val="000000" w:themeColor="text1"/>
          <w:szCs w:val="28"/>
        </w:rPr>
        <w:t>số</w:t>
      </w:r>
      <w:proofErr w:type="spellEnd"/>
      <w:r w:rsidRPr="00D17D5D">
        <w:rPr>
          <w:bCs/>
          <w:color w:val="000000" w:themeColor="text1"/>
          <w:szCs w:val="28"/>
        </w:rPr>
        <w:t xml:space="preserve"> </w:t>
      </w:r>
      <w:proofErr w:type="spellStart"/>
      <w:r w:rsidRPr="00D17D5D">
        <w:rPr>
          <w:bCs/>
          <w:color w:val="000000" w:themeColor="text1"/>
          <w:szCs w:val="28"/>
        </w:rPr>
        <w:t>lớp</w:t>
      </w:r>
      <w:proofErr w:type="spellEnd"/>
      <w:r w:rsidRPr="00D17D5D">
        <w:rPr>
          <w:bCs/>
          <w:color w:val="000000" w:themeColor="text1"/>
          <w:szCs w:val="28"/>
        </w:rPr>
        <w:t xml:space="preserve"> do Trung </w:t>
      </w:r>
      <w:proofErr w:type="spellStart"/>
      <w:r w:rsidRPr="00D17D5D">
        <w:rPr>
          <w:bCs/>
          <w:color w:val="000000" w:themeColor="text1"/>
          <w:szCs w:val="28"/>
        </w:rPr>
        <w:t>tâm</w:t>
      </w:r>
      <w:proofErr w:type="spellEnd"/>
      <w:r w:rsidRPr="00D17D5D">
        <w:rPr>
          <w:bCs/>
          <w:color w:val="000000" w:themeColor="text1"/>
          <w:szCs w:val="28"/>
        </w:rPr>
        <w:t xml:space="preserve"> </w:t>
      </w:r>
      <w:proofErr w:type="spellStart"/>
      <w:r w:rsidRPr="00D17D5D">
        <w:rPr>
          <w:bCs/>
          <w:color w:val="000000" w:themeColor="text1"/>
          <w:szCs w:val="28"/>
        </w:rPr>
        <w:t>chính</w:t>
      </w:r>
      <w:proofErr w:type="spellEnd"/>
      <w:r w:rsidRPr="00D17D5D">
        <w:rPr>
          <w:bCs/>
          <w:color w:val="000000" w:themeColor="text1"/>
          <w:szCs w:val="28"/>
        </w:rPr>
        <w:t xml:space="preserve"> </w:t>
      </w:r>
      <w:proofErr w:type="spellStart"/>
      <w:r w:rsidRPr="00D17D5D">
        <w:rPr>
          <w:bCs/>
          <w:color w:val="000000" w:themeColor="text1"/>
          <w:szCs w:val="28"/>
        </w:rPr>
        <w:t>trị</w:t>
      </w:r>
      <w:proofErr w:type="spellEnd"/>
      <w:r w:rsidRPr="00D17D5D">
        <w:rPr>
          <w:bCs/>
          <w:color w:val="000000" w:themeColor="text1"/>
          <w:szCs w:val="28"/>
        </w:rPr>
        <w:t xml:space="preserve"> </w:t>
      </w:r>
      <w:proofErr w:type="spellStart"/>
      <w:r w:rsidRPr="00D17D5D">
        <w:rPr>
          <w:bCs/>
          <w:color w:val="000000" w:themeColor="text1"/>
          <w:szCs w:val="28"/>
        </w:rPr>
        <w:t>tổ</w:t>
      </w:r>
      <w:proofErr w:type="spellEnd"/>
      <w:r w:rsidRPr="00D17D5D">
        <w:rPr>
          <w:bCs/>
          <w:color w:val="000000" w:themeColor="text1"/>
          <w:szCs w:val="28"/>
        </w:rPr>
        <w:t xml:space="preserve"> </w:t>
      </w:r>
      <w:proofErr w:type="spellStart"/>
      <w:r w:rsidRPr="00D17D5D">
        <w:rPr>
          <w:bCs/>
          <w:color w:val="000000" w:themeColor="text1"/>
          <w:szCs w:val="28"/>
        </w:rPr>
        <w:t>chức</w:t>
      </w:r>
      <w:proofErr w:type="spellEnd"/>
      <w:r w:rsidRPr="00D17D5D">
        <w:rPr>
          <w:bCs/>
          <w:color w:val="000000" w:themeColor="text1"/>
          <w:szCs w:val="28"/>
        </w:rPr>
        <w:t xml:space="preserve">, </w:t>
      </w:r>
      <w:proofErr w:type="spellStart"/>
      <w:r w:rsidRPr="00D17D5D">
        <w:rPr>
          <w:bCs/>
          <w:color w:val="000000" w:themeColor="text1"/>
          <w:szCs w:val="28"/>
        </w:rPr>
        <w:t>các</w:t>
      </w:r>
      <w:proofErr w:type="spellEnd"/>
      <w:r w:rsidRPr="00D17D5D">
        <w:rPr>
          <w:bCs/>
          <w:color w:val="000000" w:themeColor="text1"/>
          <w:szCs w:val="28"/>
        </w:rPr>
        <w:t xml:space="preserve"> </w:t>
      </w:r>
      <w:proofErr w:type="spellStart"/>
      <w:r w:rsidRPr="00D17D5D">
        <w:rPr>
          <w:bCs/>
          <w:color w:val="000000" w:themeColor="text1"/>
          <w:szCs w:val="28"/>
        </w:rPr>
        <w:t>tổ</w:t>
      </w:r>
      <w:proofErr w:type="spellEnd"/>
      <w:r w:rsidRPr="00D17D5D">
        <w:rPr>
          <w:bCs/>
          <w:color w:val="000000" w:themeColor="text1"/>
          <w:szCs w:val="28"/>
        </w:rPr>
        <w:t xml:space="preserve"> </w:t>
      </w:r>
      <w:proofErr w:type="spellStart"/>
      <w:r w:rsidRPr="00D17D5D">
        <w:rPr>
          <w:bCs/>
          <w:color w:val="000000" w:themeColor="text1"/>
          <w:szCs w:val="28"/>
        </w:rPr>
        <w:t>chức</w:t>
      </w:r>
      <w:proofErr w:type="spellEnd"/>
      <w:r w:rsidRPr="00D17D5D">
        <w:rPr>
          <w:bCs/>
          <w:color w:val="000000" w:themeColor="text1"/>
          <w:szCs w:val="28"/>
        </w:rPr>
        <w:t xml:space="preserve"> </w:t>
      </w:r>
      <w:proofErr w:type="spellStart"/>
      <w:r w:rsidRPr="00D17D5D">
        <w:rPr>
          <w:bCs/>
          <w:color w:val="000000" w:themeColor="text1"/>
          <w:szCs w:val="28"/>
        </w:rPr>
        <w:t>đảng</w:t>
      </w:r>
      <w:proofErr w:type="spellEnd"/>
      <w:r w:rsidRPr="00D17D5D">
        <w:rPr>
          <w:bCs/>
          <w:color w:val="000000" w:themeColor="text1"/>
          <w:szCs w:val="28"/>
        </w:rPr>
        <w:t xml:space="preserve"> </w:t>
      </w:r>
      <w:proofErr w:type="spellStart"/>
      <w:r w:rsidRPr="00D17D5D">
        <w:rPr>
          <w:bCs/>
          <w:color w:val="000000" w:themeColor="text1"/>
          <w:szCs w:val="28"/>
        </w:rPr>
        <w:t>trực</w:t>
      </w:r>
      <w:proofErr w:type="spellEnd"/>
      <w:r w:rsidRPr="00D17D5D">
        <w:rPr>
          <w:bCs/>
          <w:color w:val="000000" w:themeColor="text1"/>
          <w:szCs w:val="28"/>
        </w:rPr>
        <w:t xml:space="preserve"> </w:t>
      </w:r>
      <w:proofErr w:type="spellStart"/>
      <w:r w:rsidRPr="00D17D5D">
        <w:rPr>
          <w:bCs/>
          <w:color w:val="000000" w:themeColor="text1"/>
          <w:szCs w:val="28"/>
        </w:rPr>
        <w:t>thuộc</w:t>
      </w:r>
      <w:proofErr w:type="spellEnd"/>
      <w:r w:rsidRPr="00D17D5D">
        <w:rPr>
          <w:bCs/>
          <w:color w:val="000000" w:themeColor="text1"/>
          <w:szCs w:val="28"/>
        </w:rPr>
        <w:t xml:space="preserve"> </w:t>
      </w:r>
      <w:proofErr w:type="spellStart"/>
      <w:r w:rsidRPr="00D17D5D">
        <w:rPr>
          <w:bCs/>
          <w:color w:val="000000" w:themeColor="text1"/>
          <w:szCs w:val="28"/>
        </w:rPr>
        <w:t>Huyện</w:t>
      </w:r>
      <w:proofErr w:type="spellEnd"/>
      <w:r w:rsidRPr="00D17D5D">
        <w:rPr>
          <w:bCs/>
          <w:color w:val="000000" w:themeColor="text1"/>
          <w:szCs w:val="28"/>
        </w:rPr>
        <w:t xml:space="preserve"> </w:t>
      </w:r>
      <w:proofErr w:type="spellStart"/>
      <w:r w:rsidRPr="00D17D5D">
        <w:rPr>
          <w:bCs/>
          <w:color w:val="000000" w:themeColor="text1"/>
          <w:szCs w:val="28"/>
        </w:rPr>
        <w:t>ủy</w:t>
      </w:r>
      <w:proofErr w:type="spellEnd"/>
      <w:r w:rsidRPr="00D17D5D">
        <w:rPr>
          <w:bCs/>
          <w:color w:val="000000" w:themeColor="text1"/>
          <w:szCs w:val="28"/>
        </w:rPr>
        <w:t xml:space="preserve"> </w:t>
      </w:r>
      <w:proofErr w:type="spellStart"/>
      <w:r w:rsidRPr="00D17D5D">
        <w:rPr>
          <w:bCs/>
          <w:color w:val="000000" w:themeColor="text1"/>
          <w:szCs w:val="28"/>
        </w:rPr>
        <w:t>cử</w:t>
      </w:r>
      <w:proofErr w:type="spellEnd"/>
      <w:r w:rsidRPr="00D17D5D">
        <w:rPr>
          <w:bCs/>
          <w:color w:val="000000" w:themeColor="text1"/>
          <w:szCs w:val="28"/>
        </w:rPr>
        <w:t xml:space="preserve"> </w:t>
      </w:r>
      <w:proofErr w:type="spellStart"/>
      <w:r w:rsidRPr="00D17D5D">
        <w:rPr>
          <w:bCs/>
          <w:color w:val="000000" w:themeColor="text1"/>
          <w:szCs w:val="28"/>
        </w:rPr>
        <w:t>người</w:t>
      </w:r>
      <w:proofErr w:type="spellEnd"/>
      <w:r w:rsidRPr="00D17D5D">
        <w:rPr>
          <w:bCs/>
          <w:color w:val="000000" w:themeColor="text1"/>
          <w:szCs w:val="28"/>
        </w:rPr>
        <w:t xml:space="preserve"> </w:t>
      </w:r>
      <w:proofErr w:type="spellStart"/>
      <w:r w:rsidRPr="00D17D5D">
        <w:rPr>
          <w:bCs/>
          <w:color w:val="000000" w:themeColor="text1"/>
          <w:szCs w:val="28"/>
        </w:rPr>
        <w:t>tham</w:t>
      </w:r>
      <w:proofErr w:type="spellEnd"/>
      <w:r w:rsidRPr="00D17D5D">
        <w:rPr>
          <w:bCs/>
          <w:color w:val="000000" w:themeColor="text1"/>
          <w:szCs w:val="28"/>
        </w:rPr>
        <w:t xml:space="preserve"> </w:t>
      </w:r>
      <w:proofErr w:type="spellStart"/>
      <w:r w:rsidRPr="00D17D5D">
        <w:rPr>
          <w:bCs/>
          <w:color w:val="000000" w:themeColor="text1"/>
          <w:szCs w:val="28"/>
        </w:rPr>
        <w:t>gia</w:t>
      </w:r>
      <w:proofErr w:type="spellEnd"/>
      <w:r w:rsidRPr="00D17D5D">
        <w:rPr>
          <w:bCs/>
          <w:color w:val="000000" w:themeColor="text1"/>
          <w:szCs w:val="28"/>
        </w:rPr>
        <w:t xml:space="preserve"> </w:t>
      </w:r>
      <w:proofErr w:type="spellStart"/>
      <w:r w:rsidRPr="00D17D5D">
        <w:rPr>
          <w:bCs/>
          <w:color w:val="000000" w:themeColor="text1"/>
          <w:szCs w:val="28"/>
        </w:rPr>
        <w:t>học</w:t>
      </w:r>
      <w:proofErr w:type="spellEnd"/>
      <w:r w:rsidRPr="00D17D5D">
        <w:rPr>
          <w:bCs/>
          <w:color w:val="000000" w:themeColor="text1"/>
          <w:szCs w:val="28"/>
        </w:rPr>
        <w:t xml:space="preserve"> </w:t>
      </w:r>
      <w:proofErr w:type="spellStart"/>
      <w:r w:rsidRPr="00D17D5D">
        <w:rPr>
          <w:bCs/>
          <w:color w:val="000000" w:themeColor="text1"/>
          <w:szCs w:val="28"/>
        </w:rPr>
        <w:t>tập</w:t>
      </w:r>
      <w:proofErr w:type="spellEnd"/>
      <w:r w:rsidRPr="00D17D5D">
        <w:rPr>
          <w:bCs/>
          <w:color w:val="000000" w:themeColor="text1"/>
          <w:szCs w:val="28"/>
        </w:rPr>
        <w:t xml:space="preserve"> </w:t>
      </w:r>
      <w:proofErr w:type="spellStart"/>
      <w:r w:rsidRPr="00D17D5D">
        <w:rPr>
          <w:bCs/>
          <w:color w:val="000000" w:themeColor="text1"/>
          <w:szCs w:val="28"/>
        </w:rPr>
        <w:t>chưa</w:t>
      </w:r>
      <w:proofErr w:type="spellEnd"/>
      <w:r w:rsidRPr="00D17D5D">
        <w:rPr>
          <w:bCs/>
          <w:color w:val="000000" w:themeColor="text1"/>
          <w:szCs w:val="28"/>
        </w:rPr>
        <w:t xml:space="preserve"> </w:t>
      </w:r>
      <w:proofErr w:type="spellStart"/>
      <w:r w:rsidRPr="00D17D5D">
        <w:rPr>
          <w:bCs/>
          <w:color w:val="000000" w:themeColor="text1"/>
          <w:szCs w:val="28"/>
        </w:rPr>
        <w:t>đúng</w:t>
      </w:r>
      <w:proofErr w:type="spellEnd"/>
      <w:r w:rsidRPr="00D17D5D">
        <w:rPr>
          <w:bCs/>
          <w:color w:val="000000" w:themeColor="text1"/>
          <w:szCs w:val="28"/>
        </w:rPr>
        <w:t xml:space="preserve"> </w:t>
      </w:r>
      <w:proofErr w:type="spellStart"/>
      <w:r w:rsidRPr="00D17D5D">
        <w:rPr>
          <w:bCs/>
          <w:color w:val="000000" w:themeColor="text1"/>
          <w:szCs w:val="28"/>
        </w:rPr>
        <w:t>thành</w:t>
      </w:r>
      <w:proofErr w:type="spellEnd"/>
      <w:r w:rsidRPr="00D17D5D">
        <w:rPr>
          <w:bCs/>
          <w:color w:val="000000" w:themeColor="text1"/>
          <w:szCs w:val="28"/>
        </w:rPr>
        <w:t xml:space="preserve"> </w:t>
      </w:r>
      <w:proofErr w:type="spellStart"/>
      <w:r w:rsidRPr="00D17D5D">
        <w:rPr>
          <w:bCs/>
          <w:color w:val="000000" w:themeColor="text1"/>
          <w:szCs w:val="28"/>
        </w:rPr>
        <w:t>phần</w:t>
      </w:r>
      <w:proofErr w:type="spellEnd"/>
      <w:r w:rsidRPr="00D17D5D">
        <w:rPr>
          <w:bCs/>
          <w:color w:val="000000" w:themeColor="text1"/>
          <w:szCs w:val="28"/>
        </w:rPr>
        <w:t xml:space="preserve">; </w:t>
      </w:r>
      <w:proofErr w:type="spellStart"/>
      <w:r w:rsidRPr="00D17D5D">
        <w:rPr>
          <w:bCs/>
          <w:color w:val="000000" w:themeColor="text1"/>
          <w:szCs w:val="28"/>
        </w:rPr>
        <w:t>việc</w:t>
      </w:r>
      <w:proofErr w:type="spellEnd"/>
      <w:r w:rsidRPr="00D17D5D">
        <w:rPr>
          <w:bCs/>
          <w:color w:val="000000" w:themeColor="text1"/>
          <w:szCs w:val="28"/>
        </w:rPr>
        <w:t xml:space="preserve"> </w:t>
      </w:r>
      <w:proofErr w:type="spellStart"/>
      <w:r w:rsidRPr="00D17D5D">
        <w:rPr>
          <w:bCs/>
          <w:color w:val="000000" w:themeColor="text1"/>
          <w:szCs w:val="28"/>
        </w:rPr>
        <w:t>chấp</w:t>
      </w:r>
      <w:proofErr w:type="spellEnd"/>
      <w:r w:rsidRPr="00D17D5D">
        <w:rPr>
          <w:bCs/>
          <w:color w:val="000000" w:themeColor="text1"/>
          <w:szCs w:val="28"/>
        </w:rPr>
        <w:t xml:space="preserve"> </w:t>
      </w:r>
      <w:proofErr w:type="spellStart"/>
      <w:r w:rsidRPr="00D17D5D">
        <w:rPr>
          <w:bCs/>
          <w:color w:val="000000" w:themeColor="text1"/>
          <w:szCs w:val="28"/>
        </w:rPr>
        <w:t>hành</w:t>
      </w:r>
      <w:proofErr w:type="spellEnd"/>
      <w:r w:rsidRPr="00D17D5D">
        <w:rPr>
          <w:bCs/>
          <w:color w:val="000000" w:themeColor="text1"/>
          <w:szCs w:val="28"/>
        </w:rPr>
        <w:t xml:space="preserve"> </w:t>
      </w:r>
      <w:proofErr w:type="spellStart"/>
      <w:r w:rsidRPr="00D17D5D">
        <w:rPr>
          <w:bCs/>
          <w:color w:val="000000" w:themeColor="text1"/>
          <w:szCs w:val="28"/>
        </w:rPr>
        <w:t>nội</w:t>
      </w:r>
      <w:proofErr w:type="spellEnd"/>
      <w:r w:rsidRPr="00D17D5D">
        <w:rPr>
          <w:bCs/>
          <w:color w:val="000000" w:themeColor="text1"/>
          <w:szCs w:val="28"/>
        </w:rPr>
        <w:t xml:space="preserve"> </w:t>
      </w:r>
      <w:proofErr w:type="spellStart"/>
      <w:r w:rsidRPr="00D17D5D">
        <w:rPr>
          <w:bCs/>
          <w:color w:val="000000" w:themeColor="text1"/>
          <w:szCs w:val="28"/>
        </w:rPr>
        <w:t>quy</w:t>
      </w:r>
      <w:proofErr w:type="spellEnd"/>
      <w:r w:rsidRPr="00D17D5D">
        <w:rPr>
          <w:bCs/>
          <w:color w:val="000000" w:themeColor="text1"/>
          <w:szCs w:val="28"/>
        </w:rPr>
        <w:t xml:space="preserve">, </w:t>
      </w:r>
      <w:proofErr w:type="spellStart"/>
      <w:r w:rsidRPr="00D17D5D">
        <w:rPr>
          <w:bCs/>
          <w:color w:val="000000" w:themeColor="text1"/>
          <w:szCs w:val="28"/>
        </w:rPr>
        <w:t>giờ</w:t>
      </w:r>
      <w:proofErr w:type="spellEnd"/>
      <w:r w:rsidRPr="00D17D5D">
        <w:rPr>
          <w:bCs/>
          <w:color w:val="000000" w:themeColor="text1"/>
          <w:szCs w:val="28"/>
        </w:rPr>
        <w:t xml:space="preserve"> </w:t>
      </w:r>
      <w:proofErr w:type="spellStart"/>
      <w:r w:rsidRPr="00D17D5D">
        <w:rPr>
          <w:bCs/>
          <w:color w:val="000000" w:themeColor="text1"/>
          <w:szCs w:val="28"/>
        </w:rPr>
        <w:t>giấc</w:t>
      </w:r>
      <w:proofErr w:type="spellEnd"/>
      <w:r w:rsidRPr="00D17D5D">
        <w:rPr>
          <w:bCs/>
          <w:color w:val="000000" w:themeColor="text1"/>
          <w:szCs w:val="28"/>
        </w:rPr>
        <w:t xml:space="preserve"> </w:t>
      </w:r>
      <w:proofErr w:type="spellStart"/>
      <w:r w:rsidRPr="00D17D5D">
        <w:rPr>
          <w:bCs/>
          <w:color w:val="000000" w:themeColor="text1"/>
          <w:szCs w:val="28"/>
        </w:rPr>
        <w:t>học</w:t>
      </w:r>
      <w:proofErr w:type="spellEnd"/>
      <w:r w:rsidRPr="00D17D5D">
        <w:rPr>
          <w:bCs/>
          <w:color w:val="000000" w:themeColor="text1"/>
          <w:szCs w:val="28"/>
        </w:rPr>
        <w:t xml:space="preserve"> </w:t>
      </w:r>
      <w:proofErr w:type="spellStart"/>
      <w:r w:rsidRPr="00D17D5D">
        <w:rPr>
          <w:bCs/>
          <w:color w:val="000000" w:themeColor="text1"/>
          <w:szCs w:val="28"/>
        </w:rPr>
        <w:t>tập</w:t>
      </w:r>
      <w:proofErr w:type="spellEnd"/>
      <w:r w:rsidRPr="00D17D5D">
        <w:rPr>
          <w:bCs/>
          <w:color w:val="000000" w:themeColor="text1"/>
          <w:szCs w:val="28"/>
        </w:rPr>
        <w:t xml:space="preserve"> </w:t>
      </w:r>
      <w:proofErr w:type="spellStart"/>
      <w:r w:rsidRPr="00D17D5D">
        <w:rPr>
          <w:bCs/>
          <w:color w:val="000000" w:themeColor="text1"/>
          <w:szCs w:val="28"/>
        </w:rPr>
        <w:t>của</w:t>
      </w:r>
      <w:proofErr w:type="spellEnd"/>
      <w:r w:rsidRPr="00D17D5D">
        <w:rPr>
          <w:bCs/>
          <w:color w:val="000000" w:themeColor="text1"/>
          <w:szCs w:val="28"/>
        </w:rPr>
        <w:t xml:space="preserve"> </w:t>
      </w:r>
      <w:proofErr w:type="spellStart"/>
      <w:r w:rsidRPr="00D17D5D">
        <w:rPr>
          <w:bCs/>
          <w:color w:val="000000" w:themeColor="text1"/>
          <w:szCs w:val="28"/>
        </w:rPr>
        <w:t>một</w:t>
      </w:r>
      <w:proofErr w:type="spellEnd"/>
      <w:r w:rsidRPr="00D17D5D">
        <w:rPr>
          <w:bCs/>
          <w:color w:val="000000" w:themeColor="text1"/>
          <w:szCs w:val="28"/>
        </w:rPr>
        <w:t xml:space="preserve"> </w:t>
      </w:r>
      <w:proofErr w:type="spellStart"/>
      <w:r w:rsidRPr="00D17D5D">
        <w:rPr>
          <w:bCs/>
          <w:color w:val="000000" w:themeColor="text1"/>
          <w:szCs w:val="28"/>
        </w:rPr>
        <w:t>số</w:t>
      </w:r>
      <w:proofErr w:type="spellEnd"/>
      <w:r w:rsidRPr="00D17D5D">
        <w:rPr>
          <w:bCs/>
          <w:color w:val="000000" w:themeColor="text1"/>
          <w:szCs w:val="28"/>
        </w:rPr>
        <w:t xml:space="preserve"> </w:t>
      </w:r>
      <w:proofErr w:type="spellStart"/>
      <w:r w:rsidRPr="00D17D5D">
        <w:rPr>
          <w:bCs/>
          <w:color w:val="000000" w:themeColor="text1"/>
          <w:szCs w:val="28"/>
        </w:rPr>
        <w:t>ít</w:t>
      </w:r>
      <w:proofErr w:type="spellEnd"/>
      <w:r w:rsidRPr="00D17D5D">
        <w:rPr>
          <w:bCs/>
          <w:color w:val="000000" w:themeColor="text1"/>
          <w:szCs w:val="28"/>
        </w:rPr>
        <w:t xml:space="preserve"> </w:t>
      </w:r>
      <w:proofErr w:type="spellStart"/>
      <w:r w:rsidRPr="00D17D5D">
        <w:rPr>
          <w:bCs/>
          <w:color w:val="000000" w:themeColor="text1"/>
          <w:szCs w:val="28"/>
        </w:rPr>
        <w:t>cán</w:t>
      </w:r>
      <w:proofErr w:type="spellEnd"/>
      <w:r w:rsidRPr="00D17D5D">
        <w:rPr>
          <w:bCs/>
          <w:color w:val="000000" w:themeColor="text1"/>
          <w:szCs w:val="28"/>
        </w:rPr>
        <w:t xml:space="preserve"> </w:t>
      </w:r>
      <w:proofErr w:type="spellStart"/>
      <w:r w:rsidRPr="00D17D5D">
        <w:rPr>
          <w:bCs/>
          <w:color w:val="000000" w:themeColor="text1"/>
          <w:szCs w:val="28"/>
        </w:rPr>
        <w:t>bộ</w:t>
      </w:r>
      <w:proofErr w:type="spellEnd"/>
      <w:r w:rsidRPr="00D17D5D">
        <w:rPr>
          <w:bCs/>
          <w:color w:val="000000" w:themeColor="text1"/>
          <w:szCs w:val="28"/>
        </w:rPr>
        <w:t xml:space="preserve">, </w:t>
      </w:r>
      <w:proofErr w:type="spellStart"/>
      <w:r w:rsidRPr="00D17D5D">
        <w:rPr>
          <w:bCs/>
          <w:color w:val="000000" w:themeColor="text1"/>
          <w:szCs w:val="28"/>
        </w:rPr>
        <w:t>đảng</w:t>
      </w:r>
      <w:proofErr w:type="spellEnd"/>
      <w:r w:rsidRPr="00D17D5D">
        <w:rPr>
          <w:bCs/>
          <w:color w:val="000000" w:themeColor="text1"/>
          <w:szCs w:val="28"/>
        </w:rPr>
        <w:t xml:space="preserve"> </w:t>
      </w:r>
      <w:proofErr w:type="spellStart"/>
      <w:r w:rsidRPr="00D17D5D">
        <w:rPr>
          <w:bCs/>
          <w:color w:val="000000" w:themeColor="text1"/>
          <w:szCs w:val="28"/>
        </w:rPr>
        <w:t>viên</w:t>
      </w:r>
      <w:proofErr w:type="spellEnd"/>
      <w:r w:rsidRPr="00D17D5D">
        <w:rPr>
          <w:bCs/>
          <w:color w:val="000000" w:themeColor="text1"/>
          <w:szCs w:val="28"/>
        </w:rPr>
        <w:t xml:space="preserve"> </w:t>
      </w:r>
      <w:proofErr w:type="spellStart"/>
      <w:r w:rsidRPr="00D17D5D">
        <w:rPr>
          <w:bCs/>
          <w:color w:val="000000" w:themeColor="text1"/>
          <w:szCs w:val="28"/>
        </w:rPr>
        <w:t>chưa</w:t>
      </w:r>
      <w:proofErr w:type="spellEnd"/>
      <w:r w:rsidRPr="00D17D5D">
        <w:rPr>
          <w:bCs/>
          <w:color w:val="000000" w:themeColor="text1"/>
          <w:szCs w:val="28"/>
        </w:rPr>
        <w:t xml:space="preserve"> </w:t>
      </w:r>
      <w:proofErr w:type="spellStart"/>
      <w:r w:rsidRPr="00D17D5D">
        <w:rPr>
          <w:bCs/>
          <w:color w:val="000000" w:themeColor="text1"/>
          <w:szCs w:val="28"/>
        </w:rPr>
        <w:t>tốt</w:t>
      </w:r>
      <w:proofErr w:type="spellEnd"/>
      <w:r w:rsidRPr="00D17D5D">
        <w:rPr>
          <w:bCs/>
          <w:color w:val="000000" w:themeColor="text1"/>
          <w:szCs w:val="28"/>
        </w:rPr>
        <w:t xml:space="preserve">. </w:t>
      </w:r>
    </w:p>
    <w:p w14:paraId="353E5B18" w14:textId="77777777" w:rsidR="00412D42" w:rsidRPr="00D17D5D" w:rsidRDefault="007529AA"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Cs/>
          <w:color w:val="000000" w:themeColor="text1"/>
          <w:szCs w:val="28"/>
        </w:rPr>
      </w:pPr>
      <w:r w:rsidRPr="00D17D5D">
        <w:rPr>
          <w:bCs/>
          <w:color w:val="000000" w:themeColor="text1"/>
          <w:szCs w:val="28"/>
        </w:rPr>
        <w:t xml:space="preserve">- </w:t>
      </w:r>
      <w:proofErr w:type="spellStart"/>
      <w:r w:rsidRPr="00D17D5D">
        <w:rPr>
          <w:bCs/>
          <w:color w:val="000000" w:themeColor="text1"/>
          <w:szCs w:val="28"/>
        </w:rPr>
        <w:t>Việc</w:t>
      </w:r>
      <w:proofErr w:type="spellEnd"/>
      <w:r w:rsidRPr="00D17D5D">
        <w:rPr>
          <w:bCs/>
          <w:color w:val="000000" w:themeColor="text1"/>
          <w:szCs w:val="28"/>
        </w:rPr>
        <w:t xml:space="preserve"> </w:t>
      </w:r>
      <w:proofErr w:type="spellStart"/>
      <w:r w:rsidRPr="00D17D5D">
        <w:rPr>
          <w:bCs/>
          <w:color w:val="000000" w:themeColor="text1"/>
          <w:szCs w:val="28"/>
        </w:rPr>
        <w:t>quyết</w:t>
      </w:r>
      <w:proofErr w:type="spellEnd"/>
      <w:r w:rsidRPr="00D17D5D">
        <w:rPr>
          <w:bCs/>
          <w:color w:val="000000" w:themeColor="text1"/>
          <w:szCs w:val="28"/>
        </w:rPr>
        <w:t xml:space="preserve"> </w:t>
      </w:r>
      <w:proofErr w:type="spellStart"/>
      <w:r w:rsidRPr="00D17D5D">
        <w:rPr>
          <w:bCs/>
          <w:color w:val="000000" w:themeColor="text1"/>
          <w:szCs w:val="28"/>
        </w:rPr>
        <w:t>toán</w:t>
      </w:r>
      <w:proofErr w:type="spellEnd"/>
      <w:r w:rsidRPr="00D17D5D">
        <w:rPr>
          <w:bCs/>
          <w:color w:val="000000" w:themeColor="text1"/>
          <w:szCs w:val="28"/>
        </w:rPr>
        <w:t xml:space="preserve"> </w:t>
      </w:r>
      <w:proofErr w:type="spellStart"/>
      <w:r w:rsidRPr="00D17D5D">
        <w:rPr>
          <w:bCs/>
          <w:color w:val="000000" w:themeColor="text1"/>
          <w:szCs w:val="28"/>
        </w:rPr>
        <w:t>kinh</w:t>
      </w:r>
      <w:proofErr w:type="spellEnd"/>
      <w:r w:rsidRPr="00D17D5D">
        <w:rPr>
          <w:bCs/>
          <w:color w:val="000000" w:themeColor="text1"/>
          <w:szCs w:val="28"/>
        </w:rPr>
        <w:t xml:space="preserve"> </w:t>
      </w:r>
      <w:proofErr w:type="spellStart"/>
      <w:r w:rsidRPr="00D17D5D">
        <w:rPr>
          <w:bCs/>
          <w:color w:val="000000" w:themeColor="text1"/>
          <w:szCs w:val="28"/>
        </w:rPr>
        <w:t>phí</w:t>
      </w:r>
      <w:proofErr w:type="spellEnd"/>
      <w:r w:rsidRPr="00D17D5D">
        <w:rPr>
          <w:bCs/>
          <w:color w:val="000000" w:themeColor="text1"/>
          <w:szCs w:val="28"/>
        </w:rPr>
        <w:t xml:space="preserve"> </w:t>
      </w:r>
      <w:proofErr w:type="spellStart"/>
      <w:r w:rsidRPr="00D17D5D">
        <w:rPr>
          <w:bCs/>
          <w:color w:val="000000" w:themeColor="text1"/>
          <w:szCs w:val="28"/>
        </w:rPr>
        <w:t>mở</w:t>
      </w:r>
      <w:proofErr w:type="spellEnd"/>
      <w:r w:rsidRPr="00D17D5D">
        <w:rPr>
          <w:bCs/>
          <w:color w:val="000000" w:themeColor="text1"/>
          <w:szCs w:val="28"/>
        </w:rPr>
        <w:t xml:space="preserve"> </w:t>
      </w:r>
      <w:proofErr w:type="spellStart"/>
      <w:r w:rsidRPr="00D17D5D">
        <w:rPr>
          <w:bCs/>
          <w:color w:val="000000" w:themeColor="text1"/>
          <w:szCs w:val="28"/>
        </w:rPr>
        <w:t>lớp</w:t>
      </w:r>
      <w:proofErr w:type="spellEnd"/>
      <w:r w:rsidRPr="00D17D5D">
        <w:rPr>
          <w:bCs/>
          <w:color w:val="000000" w:themeColor="text1"/>
          <w:szCs w:val="28"/>
        </w:rPr>
        <w:t xml:space="preserve"> </w:t>
      </w:r>
      <w:proofErr w:type="spellStart"/>
      <w:r w:rsidRPr="00D17D5D">
        <w:rPr>
          <w:bCs/>
          <w:color w:val="000000" w:themeColor="text1"/>
          <w:szCs w:val="28"/>
        </w:rPr>
        <w:t>và</w:t>
      </w:r>
      <w:proofErr w:type="spellEnd"/>
      <w:r w:rsidRPr="00D17D5D">
        <w:rPr>
          <w:bCs/>
          <w:color w:val="000000" w:themeColor="text1"/>
          <w:szCs w:val="28"/>
        </w:rPr>
        <w:t xml:space="preserve"> </w:t>
      </w:r>
      <w:proofErr w:type="spellStart"/>
      <w:r w:rsidRPr="00D17D5D">
        <w:rPr>
          <w:bCs/>
          <w:color w:val="000000" w:themeColor="text1"/>
          <w:szCs w:val="28"/>
        </w:rPr>
        <w:t>lưu</w:t>
      </w:r>
      <w:proofErr w:type="spellEnd"/>
      <w:r w:rsidRPr="00D17D5D">
        <w:rPr>
          <w:bCs/>
          <w:color w:val="000000" w:themeColor="text1"/>
          <w:szCs w:val="28"/>
        </w:rPr>
        <w:t xml:space="preserve"> </w:t>
      </w:r>
      <w:proofErr w:type="spellStart"/>
      <w:r w:rsidRPr="00D17D5D">
        <w:rPr>
          <w:bCs/>
          <w:color w:val="000000" w:themeColor="text1"/>
          <w:szCs w:val="28"/>
        </w:rPr>
        <w:t>trữ</w:t>
      </w:r>
      <w:proofErr w:type="spellEnd"/>
      <w:r w:rsidRPr="00D17D5D">
        <w:rPr>
          <w:bCs/>
          <w:color w:val="000000" w:themeColor="text1"/>
          <w:szCs w:val="28"/>
        </w:rPr>
        <w:t xml:space="preserve"> </w:t>
      </w:r>
      <w:proofErr w:type="spellStart"/>
      <w:r w:rsidRPr="00D17D5D">
        <w:rPr>
          <w:bCs/>
          <w:color w:val="000000" w:themeColor="text1"/>
          <w:szCs w:val="28"/>
        </w:rPr>
        <w:t>hồ</w:t>
      </w:r>
      <w:proofErr w:type="spellEnd"/>
      <w:r w:rsidRPr="00D17D5D">
        <w:rPr>
          <w:bCs/>
          <w:color w:val="000000" w:themeColor="text1"/>
          <w:szCs w:val="28"/>
        </w:rPr>
        <w:t xml:space="preserve"> </w:t>
      </w:r>
      <w:proofErr w:type="spellStart"/>
      <w:r w:rsidRPr="00D17D5D">
        <w:rPr>
          <w:bCs/>
          <w:color w:val="000000" w:themeColor="text1"/>
          <w:szCs w:val="28"/>
        </w:rPr>
        <w:t>sơ</w:t>
      </w:r>
      <w:proofErr w:type="spellEnd"/>
      <w:r w:rsidRPr="00D17D5D">
        <w:rPr>
          <w:bCs/>
          <w:color w:val="000000" w:themeColor="text1"/>
          <w:szCs w:val="28"/>
        </w:rPr>
        <w:t xml:space="preserve"> </w:t>
      </w:r>
      <w:proofErr w:type="spellStart"/>
      <w:r w:rsidRPr="00D17D5D">
        <w:rPr>
          <w:bCs/>
          <w:color w:val="000000" w:themeColor="text1"/>
          <w:szCs w:val="28"/>
        </w:rPr>
        <w:t>sổ</w:t>
      </w:r>
      <w:proofErr w:type="spellEnd"/>
      <w:r w:rsidRPr="00D17D5D">
        <w:rPr>
          <w:bCs/>
          <w:color w:val="000000" w:themeColor="text1"/>
          <w:szCs w:val="28"/>
        </w:rPr>
        <w:t xml:space="preserve"> </w:t>
      </w:r>
      <w:proofErr w:type="spellStart"/>
      <w:r w:rsidRPr="00D17D5D">
        <w:rPr>
          <w:bCs/>
          <w:color w:val="000000" w:themeColor="text1"/>
          <w:szCs w:val="28"/>
        </w:rPr>
        <w:t>sách</w:t>
      </w:r>
      <w:proofErr w:type="spellEnd"/>
      <w:r w:rsidRPr="00D17D5D">
        <w:rPr>
          <w:bCs/>
          <w:color w:val="000000" w:themeColor="text1"/>
          <w:szCs w:val="28"/>
        </w:rPr>
        <w:t xml:space="preserve"> </w:t>
      </w:r>
      <w:proofErr w:type="spellStart"/>
      <w:r w:rsidRPr="00D17D5D">
        <w:rPr>
          <w:bCs/>
          <w:color w:val="000000" w:themeColor="text1"/>
          <w:szCs w:val="28"/>
        </w:rPr>
        <w:t>của</w:t>
      </w:r>
      <w:proofErr w:type="spellEnd"/>
      <w:r w:rsidRPr="00D17D5D">
        <w:rPr>
          <w:bCs/>
          <w:color w:val="000000" w:themeColor="text1"/>
          <w:szCs w:val="28"/>
        </w:rPr>
        <w:t xml:space="preserve"> </w:t>
      </w:r>
      <w:proofErr w:type="spellStart"/>
      <w:r w:rsidRPr="00D17D5D">
        <w:rPr>
          <w:bCs/>
          <w:color w:val="000000" w:themeColor="text1"/>
          <w:szCs w:val="28"/>
        </w:rPr>
        <w:t>cơ</w:t>
      </w:r>
      <w:proofErr w:type="spellEnd"/>
      <w:r w:rsidRPr="00D17D5D">
        <w:rPr>
          <w:bCs/>
          <w:color w:val="000000" w:themeColor="text1"/>
          <w:szCs w:val="28"/>
        </w:rPr>
        <w:t xml:space="preserve"> </w:t>
      </w:r>
      <w:proofErr w:type="spellStart"/>
      <w:r w:rsidRPr="00D17D5D">
        <w:rPr>
          <w:bCs/>
          <w:color w:val="000000" w:themeColor="text1"/>
          <w:szCs w:val="28"/>
        </w:rPr>
        <w:t>quan</w:t>
      </w:r>
      <w:proofErr w:type="spellEnd"/>
      <w:r w:rsidRPr="00D17D5D">
        <w:rPr>
          <w:bCs/>
          <w:color w:val="000000" w:themeColor="text1"/>
          <w:szCs w:val="28"/>
        </w:rPr>
        <w:t xml:space="preserve"> </w:t>
      </w:r>
      <w:proofErr w:type="spellStart"/>
      <w:r w:rsidRPr="00D17D5D">
        <w:rPr>
          <w:bCs/>
          <w:color w:val="000000" w:themeColor="text1"/>
          <w:szCs w:val="28"/>
        </w:rPr>
        <w:t>chưa</w:t>
      </w:r>
      <w:proofErr w:type="spellEnd"/>
      <w:r w:rsidRPr="00D17D5D">
        <w:rPr>
          <w:bCs/>
          <w:color w:val="000000" w:themeColor="text1"/>
          <w:szCs w:val="28"/>
        </w:rPr>
        <w:t xml:space="preserve"> </w:t>
      </w:r>
      <w:proofErr w:type="spellStart"/>
      <w:r w:rsidRPr="00D17D5D">
        <w:rPr>
          <w:bCs/>
          <w:color w:val="000000" w:themeColor="text1"/>
          <w:szCs w:val="28"/>
        </w:rPr>
        <w:t>thật</w:t>
      </w:r>
      <w:proofErr w:type="spellEnd"/>
      <w:r w:rsidRPr="00D17D5D">
        <w:rPr>
          <w:bCs/>
          <w:color w:val="000000" w:themeColor="text1"/>
          <w:szCs w:val="28"/>
        </w:rPr>
        <w:t xml:space="preserve"> </w:t>
      </w:r>
      <w:proofErr w:type="spellStart"/>
      <w:r w:rsidRPr="00D17D5D">
        <w:rPr>
          <w:bCs/>
          <w:color w:val="000000" w:themeColor="text1"/>
          <w:szCs w:val="28"/>
        </w:rPr>
        <w:t>sự</w:t>
      </w:r>
      <w:proofErr w:type="spellEnd"/>
      <w:r w:rsidRPr="00D17D5D">
        <w:rPr>
          <w:bCs/>
          <w:color w:val="000000" w:themeColor="text1"/>
          <w:szCs w:val="28"/>
        </w:rPr>
        <w:t xml:space="preserve"> khoa </w:t>
      </w:r>
      <w:proofErr w:type="spellStart"/>
      <w:r w:rsidRPr="00D17D5D">
        <w:rPr>
          <w:bCs/>
          <w:color w:val="000000" w:themeColor="text1"/>
          <w:szCs w:val="28"/>
        </w:rPr>
        <w:t>học</w:t>
      </w:r>
      <w:proofErr w:type="spellEnd"/>
      <w:r w:rsidRPr="00D17D5D">
        <w:rPr>
          <w:bCs/>
          <w:color w:val="000000" w:themeColor="text1"/>
          <w:szCs w:val="28"/>
        </w:rPr>
        <w:t xml:space="preserve">, </w:t>
      </w:r>
      <w:proofErr w:type="spellStart"/>
      <w:r w:rsidRPr="00D17D5D">
        <w:rPr>
          <w:bCs/>
          <w:color w:val="000000" w:themeColor="text1"/>
          <w:szCs w:val="28"/>
        </w:rPr>
        <w:t>bài</w:t>
      </w:r>
      <w:proofErr w:type="spellEnd"/>
      <w:r w:rsidRPr="00D17D5D">
        <w:rPr>
          <w:bCs/>
          <w:color w:val="000000" w:themeColor="text1"/>
          <w:szCs w:val="28"/>
        </w:rPr>
        <w:t xml:space="preserve"> </w:t>
      </w:r>
      <w:proofErr w:type="spellStart"/>
      <w:r w:rsidRPr="00D17D5D">
        <w:rPr>
          <w:bCs/>
          <w:color w:val="000000" w:themeColor="text1"/>
          <w:szCs w:val="28"/>
        </w:rPr>
        <w:t>bản</w:t>
      </w:r>
      <w:proofErr w:type="spellEnd"/>
      <w:r w:rsidRPr="00D17D5D">
        <w:rPr>
          <w:bCs/>
          <w:color w:val="000000" w:themeColor="text1"/>
          <w:szCs w:val="28"/>
        </w:rPr>
        <w:t>.</w:t>
      </w:r>
    </w:p>
    <w:p w14:paraId="684E7C23" w14:textId="418E8203" w:rsidR="00412D42" w:rsidRPr="00D17D5D" w:rsidRDefault="00147885"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lang w:val="pl-PL"/>
        </w:rPr>
        <w:t xml:space="preserve">IV. </w:t>
      </w:r>
      <w:r w:rsidR="002F1CF0" w:rsidRPr="00D17D5D">
        <w:rPr>
          <w:b/>
          <w:bCs/>
          <w:szCs w:val="28"/>
          <w:lang w:val="pl-PL"/>
        </w:rPr>
        <w:t xml:space="preserve">MỘT SỐ </w:t>
      </w:r>
      <w:r w:rsidRPr="00D17D5D">
        <w:rPr>
          <w:b/>
          <w:bCs/>
          <w:szCs w:val="28"/>
          <w:lang w:val="pl-PL"/>
        </w:rPr>
        <w:t>NHIỆM VỤ TRỌNG TÂM NĂM 202</w:t>
      </w:r>
      <w:r w:rsidR="00C76869">
        <w:rPr>
          <w:b/>
          <w:bCs/>
          <w:szCs w:val="28"/>
          <w:lang w:val="pl-PL"/>
        </w:rPr>
        <w:t>5</w:t>
      </w:r>
    </w:p>
    <w:p w14:paraId="501C4854" w14:textId="77777777" w:rsidR="00412D42" w:rsidRPr="00D17D5D" w:rsidRDefault="00EB7668"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lang w:val="pl-PL"/>
        </w:rPr>
        <w:t>1. Công tác tuyên giáo</w:t>
      </w:r>
    </w:p>
    <w:p w14:paraId="5D3390C6" w14:textId="77777777" w:rsidR="00B152A1" w:rsidRDefault="00EB7668"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lang w:val="sv-SE"/>
        </w:rPr>
      </w:pPr>
      <w:r w:rsidRPr="00D17D5D">
        <w:rPr>
          <w:szCs w:val="28"/>
          <w:lang w:val="pl-PL"/>
        </w:rPr>
        <w:t xml:space="preserve">- </w:t>
      </w:r>
      <w:r w:rsidR="00A66DAB" w:rsidRPr="00D17D5D">
        <w:rPr>
          <w:szCs w:val="28"/>
          <w:lang w:val="sv-SE"/>
        </w:rPr>
        <w:t xml:space="preserve">Tiếp tục tham mưu cấp ủy lãnh đạo, chỉ đạo các cấp ủy, tổ chức đảng, các địa phương, cơ quan, đơn vị tăng cường theo dõi, nắm bắt tình hình tư tưởng, </w:t>
      </w:r>
      <w:r w:rsidR="00651625" w:rsidRPr="00D17D5D">
        <w:rPr>
          <w:szCs w:val="28"/>
          <w:lang w:val="sv-SE"/>
        </w:rPr>
        <w:t>dư luận xã hội</w:t>
      </w:r>
      <w:r w:rsidR="00A66DAB" w:rsidRPr="00D17D5D">
        <w:rPr>
          <w:szCs w:val="28"/>
          <w:lang w:val="sv-SE"/>
        </w:rPr>
        <w:t xml:space="preserve"> trong các tầng lớp </w:t>
      </w:r>
      <w:r w:rsidR="00651625" w:rsidRPr="00D17D5D">
        <w:rPr>
          <w:szCs w:val="28"/>
          <w:lang w:val="sv-SE"/>
        </w:rPr>
        <w:t>N</w:t>
      </w:r>
      <w:r w:rsidR="00A66DAB" w:rsidRPr="00D17D5D">
        <w:rPr>
          <w:szCs w:val="28"/>
          <w:lang w:val="sv-SE"/>
        </w:rPr>
        <w:t xml:space="preserve">hân dân. Làm tốt công tác dự báo và tập trung theo dõi, nắm bắt </w:t>
      </w:r>
      <w:r w:rsidR="00B152A1">
        <w:rPr>
          <w:szCs w:val="28"/>
          <w:lang w:val="sv-SE"/>
        </w:rPr>
        <w:t>dư luận xã hội</w:t>
      </w:r>
      <w:r w:rsidR="00A66DAB" w:rsidRPr="00D17D5D">
        <w:rPr>
          <w:szCs w:val="28"/>
          <w:lang w:val="sv-SE"/>
        </w:rPr>
        <w:t xml:space="preserve"> các hoạt động lãnh đạo, chỉ đạo và triển khai thực hiện các chủ trương của Đảng, chính sách pháp luật của Nhà nước trong đời sống xã hội </w:t>
      </w:r>
      <w:r w:rsidR="00A66DAB" w:rsidRPr="00D17D5D">
        <w:rPr>
          <w:szCs w:val="28"/>
          <w:lang w:val="sv-SE"/>
        </w:rPr>
        <w:lastRenderedPageBreak/>
        <w:t xml:space="preserve">và các vấn đề phát sinh tác tác động tâm tư, tình cảm, đời sống Nhân dân. Chú trọng khai thác tính tiện ích trong thông tin, định hướng của internet, mạng xã hội. Tăng cường công tác tham mưu định hướng tư tưởng, bảo vệ nền tảng tư tưởng của Đảng, chủ động, kịp thời ngăn chặn, kiên quyết đấu tranh phản bác các thông tin xấu độc, quan điểm sai trái, thù địch. </w:t>
      </w:r>
    </w:p>
    <w:p w14:paraId="0FAA7BD6" w14:textId="3670CE7E" w:rsidR="00412D42" w:rsidRPr="00D17D5D" w:rsidRDefault="00B152A1"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lang w:val="sv-SE"/>
        </w:rPr>
      </w:pPr>
      <w:r>
        <w:rPr>
          <w:szCs w:val="28"/>
          <w:lang w:val="sv-SE"/>
        </w:rPr>
        <w:t xml:space="preserve">- </w:t>
      </w:r>
      <w:r w:rsidR="00A66DAB" w:rsidRPr="00D17D5D">
        <w:rPr>
          <w:szCs w:val="28"/>
          <w:lang w:val="sv-SE"/>
        </w:rPr>
        <w:t xml:space="preserve">Tham mưu các cấp ủy lãnh đạo, chỉ đạo triển khai thực hiện có hiệu quả Kết luận 01-KL/TW của Bộ Chính trị gắn với xây dựng, chỉnh đốn Đảng; Kế hoạch thực hiện Quy định số 144-QĐ/TW về chuẩn mực đạo đức cách mạng của cán bộ, đảng viên trong giai đoạn mới và các quy định về nêu gương của cán bộ, đảng viên, nhất là cán bộ lãnh đạo, quản lý, người đứng đầu. Tích cực tham mưu chuẩn bị dự thảo </w:t>
      </w:r>
      <w:r>
        <w:rPr>
          <w:szCs w:val="28"/>
          <w:lang w:val="sv-SE"/>
        </w:rPr>
        <w:t>v</w:t>
      </w:r>
      <w:r w:rsidR="00A66DAB" w:rsidRPr="00D17D5D">
        <w:rPr>
          <w:szCs w:val="28"/>
          <w:lang w:val="sv-SE"/>
        </w:rPr>
        <w:t>ăn kiện trình Đại hội Đảng bộ nhiệm kỳ 2025 - 2030; xây dựng kế hoạch thông tin, tuyên truyền Đại hội Đảng bộ các cấp và Đại hội lần thứ XIV của Đảng, trước mắt là Đại hội Đảng bộ cấp cơ sở.</w:t>
      </w:r>
    </w:p>
    <w:p w14:paraId="43941A4E" w14:textId="1317FC9E" w:rsidR="00412D42" w:rsidRPr="00D17D5D" w:rsidRDefault="00EB7668"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lang w:val="sv-SE"/>
        </w:rPr>
      </w:pPr>
      <w:r w:rsidRPr="00D17D5D">
        <w:rPr>
          <w:szCs w:val="28"/>
          <w:lang w:val="sv-SE"/>
        </w:rPr>
        <w:t xml:space="preserve">- </w:t>
      </w:r>
      <w:r w:rsidR="00A66DAB" w:rsidRPr="00D17D5D">
        <w:rPr>
          <w:szCs w:val="28"/>
          <w:lang w:val="sv-SE"/>
        </w:rPr>
        <w:t>Chỉ đạo, định hướng tuyên truyền về những kết quả phát triển kinh tế, xã hội, quốc phòng, an ninh, đối ngoại; công tác xây dựng Đảng và hệ thống chính trị trong sạch, vững mạnh, công tác phòng, chống tham nhũng, tiêu cực, trong đó tập trung hướng dẫn công tác tuyên truyền tổng kết thực hiện Nghị quyết số 18-NQ/TW của Ban Chấp hành Trung ương Đảng khóa XII, triển khai chủ trương sắp xếp, tinh gọn tổ chức bộ máy; chuẩn b</w:t>
      </w:r>
      <w:r w:rsidR="00B152A1">
        <w:rPr>
          <w:szCs w:val="28"/>
          <w:lang w:val="sv-SE"/>
        </w:rPr>
        <w:t>ị</w:t>
      </w:r>
      <w:r w:rsidR="00A66DAB" w:rsidRPr="00D17D5D">
        <w:rPr>
          <w:szCs w:val="28"/>
          <w:lang w:val="sv-SE"/>
        </w:rPr>
        <w:t xml:space="preserve"> tổ chức các hoạt động kỷ niệm 50 năm ngày giải phóng huyện Thăng Bình; kỷ niệm các ngày lễ lớn, ngày sinh của các đồng chí lãnh đạo, tiền bối tiêu biểu; các sự kiện chính trị quan trọng của đất nước, địa phương. Tăng cường công tác thông tin thời sự, định hướng tư tưởng chính trị. Tham mưu quản lý, điều hành hoạt động hiệu quả trang thông tin điện tử Đảng bộ huyện để phục vụ công tác định hướng và cung cấp thông tin cho cán bộ, đảng viên và Nhân dân.Tiếp tục thực hiện hiệu quả Quy định 238-QĐ/TW về quy chế phối hợp giữa Ban Tuyên giáo các cấp với cơ quan nhà nước cùng cấp trong việc thực thi pháp luật, triển khai kế hoạch phát triển kinh tế - xã hội, giải quyết các vấn đề nổi cộm, </w:t>
      </w:r>
      <w:r w:rsidR="00196A4C">
        <w:rPr>
          <w:szCs w:val="28"/>
          <w:lang w:val="sv-SE"/>
        </w:rPr>
        <w:t>N</w:t>
      </w:r>
      <w:r w:rsidR="00A66DAB" w:rsidRPr="00D17D5D">
        <w:rPr>
          <w:szCs w:val="28"/>
          <w:lang w:val="sv-SE"/>
        </w:rPr>
        <w:t>hân dân quan tâm.</w:t>
      </w:r>
    </w:p>
    <w:p w14:paraId="11BC327E" w14:textId="77777777" w:rsidR="00412D42" w:rsidRPr="00D17D5D" w:rsidRDefault="005E3C95"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lang w:val="pl-PL"/>
        </w:rPr>
        <w:t xml:space="preserve">2. </w:t>
      </w:r>
      <w:r w:rsidR="001754FB" w:rsidRPr="00D17D5D">
        <w:rPr>
          <w:b/>
          <w:bCs/>
          <w:szCs w:val="28"/>
          <w:lang w:val="pl-PL"/>
        </w:rPr>
        <w:t>C</w:t>
      </w:r>
      <w:r w:rsidR="00A459D3" w:rsidRPr="00D17D5D">
        <w:rPr>
          <w:b/>
          <w:bCs/>
          <w:szCs w:val="28"/>
          <w:lang w:val="pl-PL"/>
        </w:rPr>
        <w:t>ông tác tổ chức, xây dựng Đảng</w:t>
      </w:r>
    </w:p>
    <w:p w14:paraId="32C350DA" w14:textId="2D242F63" w:rsidR="00412D42" w:rsidRPr="00D17D5D" w:rsidRDefault="00412D42" w:rsidP="003F6B59">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lang w:val="pl-PL"/>
        </w:rPr>
        <w:t>-</w:t>
      </w:r>
      <w:r w:rsidR="00346063" w:rsidRPr="00D17D5D">
        <w:rPr>
          <w:b/>
          <w:bCs/>
          <w:szCs w:val="28"/>
          <w:lang w:val="pl-PL"/>
        </w:rPr>
        <w:t xml:space="preserve"> </w:t>
      </w:r>
      <w:proofErr w:type="spellStart"/>
      <w:r w:rsidR="00346063" w:rsidRPr="00D17D5D">
        <w:rPr>
          <w:szCs w:val="28"/>
        </w:rPr>
        <w:t>Tập</w:t>
      </w:r>
      <w:proofErr w:type="spellEnd"/>
      <w:r w:rsidR="00346063" w:rsidRPr="00D17D5D">
        <w:rPr>
          <w:szCs w:val="28"/>
        </w:rPr>
        <w:t xml:space="preserve"> </w:t>
      </w:r>
      <w:proofErr w:type="spellStart"/>
      <w:r w:rsidR="00346063" w:rsidRPr="00D17D5D">
        <w:rPr>
          <w:szCs w:val="28"/>
        </w:rPr>
        <w:t>trung</w:t>
      </w:r>
      <w:proofErr w:type="spellEnd"/>
      <w:r w:rsidR="00346063" w:rsidRPr="00D17D5D">
        <w:rPr>
          <w:szCs w:val="28"/>
        </w:rPr>
        <w:t xml:space="preserve"> </w:t>
      </w:r>
      <w:proofErr w:type="spellStart"/>
      <w:r w:rsidR="00346063" w:rsidRPr="00D17D5D">
        <w:rPr>
          <w:szCs w:val="28"/>
        </w:rPr>
        <w:t>tham</w:t>
      </w:r>
      <w:proofErr w:type="spellEnd"/>
      <w:r w:rsidR="00346063" w:rsidRPr="00D17D5D">
        <w:rPr>
          <w:szCs w:val="28"/>
        </w:rPr>
        <w:t xml:space="preserve"> </w:t>
      </w:r>
      <w:proofErr w:type="spellStart"/>
      <w:r w:rsidR="00346063" w:rsidRPr="00D17D5D">
        <w:rPr>
          <w:szCs w:val="28"/>
        </w:rPr>
        <w:t>mưu</w:t>
      </w:r>
      <w:proofErr w:type="spellEnd"/>
      <w:r w:rsidR="00346063" w:rsidRPr="00D17D5D">
        <w:rPr>
          <w:szCs w:val="28"/>
        </w:rPr>
        <w:t xml:space="preserve"> </w:t>
      </w:r>
      <w:r w:rsidRPr="00D17D5D">
        <w:rPr>
          <w:szCs w:val="28"/>
        </w:rPr>
        <w:t xml:space="preserve">Ban Thường </w:t>
      </w:r>
      <w:proofErr w:type="spellStart"/>
      <w:r w:rsidRPr="00D17D5D">
        <w:rPr>
          <w:szCs w:val="28"/>
        </w:rPr>
        <w:t>vụ</w:t>
      </w:r>
      <w:proofErr w:type="spellEnd"/>
      <w:r w:rsidR="00B152A1">
        <w:rPr>
          <w:szCs w:val="28"/>
        </w:rPr>
        <w:t xml:space="preserve"> </w:t>
      </w:r>
      <w:proofErr w:type="spellStart"/>
      <w:r w:rsidR="00B152A1">
        <w:rPr>
          <w:szCs w:val="28"/>
        </w:rPr>
        <w:t>Huyện</w:t>
      </w:r>
      <w:proofErr w:type="spellEnd"/>
      <w:r w:rsidR="00B152A1">
        <w:rPr>
          <w:szCs w:val="28"/>
        </w:rPr>
        <w:t xml:space="preserve"> </w:t>
      </w:r>
      <w:proofErr w:type="spellStart"/>
      <w:r w:rsidR="00B152A1">
        <w:rPr>
          <w:szCs w:val="28"/>
        </w:rPr>
        <w:t>ủy</w:t>
      </w:r>
      <w:proofErr w:type="spellEnd"/>
      <w:r w:rsidR="00B152A1">
        <w:rPr>
          <w:szCs w:val="28"/>
        </w:rPr>
        <w:t xml:space="preserve"> </w:t>
      </w:r>
      <w:proofErr w:type="spellStart"/>
      <w:r w:rsidR="00B152A1">
        <w:rPr>
          <w:szCs w:val="28"/>
        </w:rPr>
        <w:t>lãnh</w:t>
      </w:r>
      <w:proofErr w:type="spellEnd"/>
      <w:r w:rsidR="00B152A1">
        <w:rPr>
          <w:szCs w:val="28"/>
        </w:rPr>
        <w:t xml:space="preserve"> </w:t>
      </w:r>
      <w:proofErr w:type="spellStart"/>
      <w:r w:rsidR="00B152A1">
        <w:rPr>
          <w:szCs w:val="28"/>
        </w:rPr>
        <w:t>đạo</w:t>
      </w:r>
      <w:proofErr w:type="spellEnd"/>
      <w:r w:rsidR="00B152A1">
        <w:rPr>
          <w:szCs w:val="28"/>
        </w:rPr>
        <w:t xml:space="preserve">, </w:t>
      </w:r>
      <w:proofErr w:type="spellStart"/>
      <w:r w:rsidR="00B152A1">
        <w:rPr>
          <w:szCs w:val="28"/>
        </w:rPr>
        <w:t>chỉ</w:t>
      </w:r>
      <w:proofErr w:type="spellEnd"/>
      <w:r w:rsidR="00B152A1">
        <w:rPr>
          <w:szCs w:val="28"/>
        </w:rPr>
        <w:t xml:space="preserve"> </w:t>
      </w:r>
      <w:proofErr w:type="spellStart"/>
      <w:r w:rsidR="00B152A1">
        <w:rPr>
          <w:szCs w:val="28"/>
        </w:rPr>
        <w:t>đạo</w:t>
      </w:r>
      <w:proofErr w:type="spellEnd"/>
      <w:r w:rsidR="00B152A1">
        <w:rPr>
          <w:szCs w:val="28"/>
        </w:rPr>
        <w:t xml:space="preserve"> </w:t>
      </w:r>
      <w:r w:rsidR="00346063" w:rsidRPr="00D17D5D">
        <w:rPr>
          <w:bCs/>
          <w:szCs w:val="28"/>
          <w:lang w:val="nl-NL"/>
        </w:rPr>
        <w:t>đ</w:t>
      </w:r>
      <w:proofErr w:type="spellStart"/>
      <w:r w:rsidR="00346063" w:rsidRPr="00D17D5D">
        <w:rPr>
          <w:szCs w:val="28"/>
        </w:rPr>
        <w:t>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chi,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cơ</w:t>
      </w:r>
      <w:proofErr w:type="spellEnd"/>
      <w:r w:rsidR="00346063" w:rsidRPr="00D17D5D">
        <w:rPr>
          <w:szCs w:val="28"/>
        </w:rPr>
        <w:t xml:space="preserve"> </w:t>
      </w:r>
      <w:proofErr w:type="spellStart"/>
      <w:r w:rsidR="00346063" w:rsidRPr="00D17D5D">
        <w:rPr>
          <w:szCs w:val="28"/>
        </w:rPr>
        <w:t>sở</w:t>
      </w:r>
      <w:proofErr w:type="spellEnd"/>
      <w:r w:rsidR="00346063" w:rsidRPr="00D17D5D">
        <w:rPr>
          <w:szCs w:val="28"/>
        </w:rPr>
        <w:t xml:space="preserve"> </w:t>
      </w:r>
      <w:proofErr w:type="spellStart"/>
      <w:r w:rsidR="00346063" w:rsidRPr="00D17D5D">
        <w:rPr>
          <w:szCs w:val="28"/>
        </w:rPr>
        <w:t>và</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biểu</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huyện</w:t>
      </w:r>
      <w:proofErr w:type="spellEnd"/>
      <w:r w:rsidR="00346063" w:rsidRPr="00D17D5D">
        <w:rPr>
          <w:szCs w:val="28"/>
        </w:rPr>
        <w:t xml:space="preserve"> </w:t>
      </w:r>
      <w:proofErr w:type="spellStart"/>
      <w:r w:rsidR="00346063" w:rsidRPr="00D17D5D">
        <w:rPr>
          <w:szCs w:val="28"/>
        </w:rPr>
        <w:t>Thăng</w:t>
      </w:r>
      <w:proofErr w:type="spellEnd"/>
      <w:r w:rsidR="00346063" w:rsidRPr="00D17D5D">
        <w:rPr>
          <w:szCs w:val="28"/>
        </w:rPr>
        <w:t xml:space="preserve"> Bình </w:t>
      </w:r>
      <w:proofErr w:type="spellStart"/>
      <w:r w:rsidR="00346063" w:rsidRPr="00D17D5D">
        <w:rPr>
          <w:szCs w:val="28"/>
        </w:rPr>
        <w:t>lần</w:t>
      </w:r>
      <w:proofErr w:type="spellEnd"/>
      <w:r w:rsidR="00346063" w:rsidRPr="00D17D5D">
        <w:rPr>
          <w:szCs w:val="28"/>
        </w:rPr>
        <w:t xml:space="preserve"> </w:t>
      </w:r>
      <w:proofErr w:type="spellStart"/>
      <w:r w:rsidR="00346063" w:rsidRPr="00D17D5D">
        <w:rPr>
          <w:szCs w:val="28"/>
        </w:rPr>
        <w:t>thứ</w:t>
      </w:r>
      <w:proofErr w:type="spellEnd"/>
      <w:r w:rsidR="00346063" w:rsidRPr="00D17D5D">
        <w:rPr>
          <w:szCs w:val="28"/>
        </w:rPr>
        <w:t xml:space="preserve"> XXII, </w:t>
      </w:r>
      <w:proofErr w:type="spellStart"/>
      <w:r w:rsidR="00346063" w:rsidRPr="00D17D5D">
        <w:rPr>
          <w:szCs w:val="28"/>
        </w:rPr>
        <w:t>nhiệm</w:t>
      </w:r>
      <w:proofErr w:type="spellEnd"/>
      <w:r w:rsidR="00346063" w:rsidRPr="00D17D5D">
        <w:rPr>
          <w:szCs w:val="28"/>
        </w:rPr>
        <w:t xml:space="preserve"> </w:t>
      </w:r>
      <w:proofErr w:type="spellStart"/>
      <w:r w:rsidR="00346063" w:rsidRPr="00D17D5D">
        <w:rPr>
          <w:szCs w:val="28"/>
        </w:rPr>
        <w:t>kỳ</w:t>
      </w:r>
      <w:proofErr w:type="spellEnd"/>
      <w:r w:rsidR="00346063" w:rsidRPr="00D17D5D">
        <w:rPr>
          <w:szCs w:val="28"/>
        </w:rPr>
        <w:t xml:space="preserve"> 2025 - 2030. Trong </w:t>
      </w:r>
      <w:proofErr w:type="spellStart"/>
      <w:r w:rsidR="00346063" w:rsidRPr="00D17D5D">
        <w:rPr>
          <w:szCs w:val="28"/>
        </w:rPr>
        <w:t>đó</w:t>
      </w:r>
      <w:proofErr w:type="spellEnd"/>
      <w:r w:rsidR="00346063" w:rsidRPr="00D17D5D">
        <w:rPr>
          <w:szCs w:val="28"/>
        </w:rPr>
        <w:t xml:space="preserve"> </w:t>
      </w:r>
      <w:proofErr w:type="spellStart"/>
      <w:r w:rsidR="00346063" w:rsidRPr="00D17D5D">
        <w:rPr>
          <w:szCs w:val="28"/>
        </w:rPr>
        <w:t>tập</w:t>
      </w:r>
      <w:proofErr w:type="spellEnd"/>
      <w:r w:rsidR="00346063" w:rsidRPr="00D17D5D">
        <w:rPr>
          <w:szCs w:val="28"/>
        </w:rPr>
        <w:t xml:space="preserve"> </w:t>
      </w:r>
      <w:proofErr w:type="spellStart"/>
      <w:r w:rsidR="00346063" w:rsidRPr="00D17D5D">
        <w:rPr>
          <w:szCs w:val="28"/>
        </w:rPr>
        <w:t>trung</w:t>
      </w:r>
      <w:proofErr w:type="spellEnd"/>
      <w:r w:rsidR="00B152A1">
        <w:rPr>
          <w:szCs w:val="28"/>
        </w:rPr>
        <w:t xml:space="preserve"> </w:t>
      </w:r>
      <w:proofErr w:type="spellStart"/>
      <w:r w:rsidR="00B152A1">
        <w:rPr>
          <w:szCs w:val="28"/>
        </w:rPr>
        <w:t>tham</w:t>
      </w:r>
      <w:proofErr w:type="spellEnd"/>
      <w:r w:rsidR="00B152A1">
        <w:rPr>
          <w:szCs w:val="28"/>
        </w:rPr>
        <w:t xml:space="preserve"> </w:t>
      </w:r>
      <w:proofErr w:type="spellStart"/>
      <w:r w:rsidR="00B152A1">
        <w:rPr>
          <w:szCs w:val="28"/>
        </w:rPr>
        <w:t>mưu</w:t>
      </w:r>
      <w:proofErr w:type="spellEnd"/>
      <w:r w:rsidR="00B152A1">
        <w:rPr>
          <w:szCs w:val="28"/>
        </w:rPr>
        <w:t xml:space="preserve"> </w:t>
      </w:r>
      <w:proofErr w:type="spellStart"/>
      <w:r w:rsidR="00B152A1">
        <w:rPr>
          <w:szCs w:val="28"/>
        </w:rPr>
        <w:t>và</w:t>
      </w:r>
      <w:proofErr w:type="spellEnd"/>
      <w:r w:rsidR="00B152A1">
        <w:rPr>
          <w:szCs w:val="28"/>
        </w:rPr>
        <w:t xml:space="preserve"> </w:t>
      </w:r>
      <w:proofErr w:type="spellStart"/>
      <w:r w:rsidR="00B152A1">
        <w:rPr>
          <w:szCs w:val="28"/>
        </w:rPr>
        <w:t>phối</w:t>
      </w:r>
      <w:proofErr w:type="spellEnd"/>
      <w:r w:rsidR="00B152A1">
        <w:rPr>
          <w:szCs w:val="28"/>
        </w:rPr>
        <w:t xml:space="preserve"> </w:t>
      </w:r>
      <w:proofErr w:type="spellStart"/>
      <w:r w:rsidR="00B152A1">
        <w:rPr>
          <w:szCs w:val="28"/>
        </w:rPr>
        <w:t>hợp</w:t>
      </w:r>
      <w:proofErr w:type="spellEnd"/>
      <w:r w:rsidR="00B152A1">
        <w:rPr>
          <w:szCs w:val="28"/>
        </w:rPr>
        <w:t xml:space="preserve"> </w:t>
      </w:r>
      <w:proofErr w:type="spellStart"/>
      <w:r w:rsidR="00346063" w:rsidRPr="00D17D5D">
        <w:rPr>
          <w:szCs w:val="28"/>
        </w:rPr>
        <w:t>tham</w:t>
      </w:r>
      <w:proofErr w:type="spellEnd"/>
      <w:r w:rsidR="00346063" w:rsidRPr="00D17D5D">
        <w:rPr>
          <w:szCs w:val="28"/>
        </w:rPr>
        <w:t xml:space="preserve"> </w:t>
      </w:r>
      <w:proofErr w:type="spellStart"/>
      <w:r w:rsidR="00346063" w:rsidRPr="00D17D5D">
        <w:rPr>
          <w:szCs w:val="28"/>
        </w:rPr>
        <w:t>mưu</w:t>
      </w:r>
      <w:proofErr w:type="spellEnd"/>
      <w:r w:rsidR="00346063" w:rsidRPr="00D17D5D">
        <w:rPr>
          <w:szCs w:val="28"/>
        </w:rPr>
        <w:t xml:space="preserve"> </w:t>
      </w:r>
      <w:proofErr w:type="spellStart"/>
      <w:r w:rsidR="00346063" w:rsidRPr="00D17D5D">
        <w:rPr>
          <w:szCs w:val="28"/>
        </w:rPr>
        <w:t>chuẩn</w:t>
      </w:r>
      <w:proofErr w:type="spellEnd"/>
      <w:r w:rsidR="00346063" w:rsidRPr="00D17D5D">
        <w:rPr>
          <w:szCs w:val="28"/>
        </w:rPr>
        <w:t xml:space="preserve"> </w:t>
      </w:r>
      <w:proofErr w:type="spellStart"/>
      <w:r w:rsidR="00346063" w:rsidRPr="00D17D5D">
        <w:rPr>
          <w:szCs w:val="28"/>
        </w:rPr>
        <w:t>bị</w:t>
      </w:r>
      <w:proofErr w:type="spellEnd"/>
      <w:r w:rsidR="00346063" w:rsidRPr="00D17D5D">
        <w:rPr>
          <w:szCs w:val="28"/>
        </w:rPr>
        <w:t xml:space="preserve"> </w:t>
      </w:r>
      <w:proofErr w:type="spellStart"/>
      <w:r w:rsidR="00346063" w:rsidRPr="00D17D5D">
        <w:rPr>
          <w:szCs w:val="28"/>
        </w:rPr>
        <w:t>tốt</w:t>
      </w:r>
      <w:proofErr w:type="spellEnd"/>
      <w:r w:rsidR="00346063" w:rsidRPr="00D17D5D">
        <w:rPr>
          <w:szCs w:val="28"/>
        </w:rPr>
        <w:t xml:space="preserve"> </w:t>
      </w:r>
      <w:proofErr w:type="spellStart"/>
      <w:r w:rsidR="00346063" w:rsidRPr="00D17D5D">
        <w:rPr>
          <w:szCs w:val="28"/>
        </w:rPr>
        <w:t>nội</w:t>
      </w:r>
      <w:proofErr w:type="spellEnd"/>
      <w:r w:rsidR="00346063" w:rsidRPr="00D17D5D">
        <w:rPr>
          <w:szCs w:val="28"/>
        </w:rPr>
        <w:t xml:space="preserve"> dung Báo </w:t>
      </w:r>
      <w:proofErr w:type="spellStart"/>
      <w:r w:rsidR="00346063" w:rsidRPr="00D17D5D">
        <w:rPr>
          <w:szCs w:val="28"/>
        </w:rPr>
        <w:t>cáo</w:t>
      </w:r>
      <w:proofErr w:type="spellEnd"/>
      <w:r w:rsidR="00346063" w:rsidRPr="00D17D5D">
        <w:rPr>
          <w:szCs w:val="28"/>
        </w:rPr>
        <w:t xml:space="preserve"> </w:t>
      </w:r>
      <w:proofErr w:type="spellStart"/>
      <w:r w:rsidR="00346063" w:rsidRPr="00D17D5D">
        <w:rPr>
          <w:szCs w:val="28"/>
        </w:rPr>
        <w:t>kiểm</w:t>
      </w:r>
      <w:proofErr w:type="spellEnd"/>
      <w:r w:rsidR="00346063" w:rsidRPr="00D17D5D">
        <w:rPr>
          <w:szCs w:val="28"/>
        </w:rPr>
        <w:t xml:space="preserve"> </w:t>
      </w:r>
      <w:proofErr w:type="spellStart"/>
      <w:r w:rsidR="00346063" w:rsidRPr="00D17D5D">
        <w:rPr>
          <w:szCs w:val="28"/>
        </w:rPr>
        <w:t>điểm</w:t>
      </w:r>
      <w:proofErr w:type="spellEnd"/>
      <w:r w:rsidR="00346063" w:rsidRPr="00D17D5D">
        <w:rPr>
          <w:szCs w:val="28"/>
        </w:rPr>
        <w:t xml:space="preserve"> </w:t>
      </w:r>
      <w:proofErr w:type="spellStart"/>
      <w:r w:rsidR="00346063" w:rsidRPr="00D17D5D">
        <w:rPr>
          <w:szCs w:val="28"/>
        </w:rPr>
        <w:t>của</w:t>
      </w:r>
      <w:proofErr w:type="spellEnd"/>
      <w:r w:rsidR="00346063" w:rsidRPr="00D17D5D">
        <w:rPr>
          <w:szCs w:val="28"/>
        </w:rPr>
        <w:t xml:space="preserve"> Ban </w:t>
      </w:r>
      <w:proofErr w:type="spellStart"/>
      <w:r w:rsidR="00346063" w:rsidRPr="00D17D5D">
        <w:rPr>
          <w:szCs w:val="28"/>
        </w:rPr>
        <w:t>Chấp</w:t>
      </w:r>
      <w:proofErr w:type="spellEnd"/>
      <w:r w:rsidR="00346063" w:rsidRPr="00D17D5D">
        <w:rPr>
          <w:szCs w:val="28"/>
        </w:rPr>
        <w:t xml:space="preserve"> </w:t>
      </w:r>
      <w:proofErr w:type="spellStart"/>
      <w:r w:rsidR="00346063" w:rsidRPr="00D17D5D">
        <w:rPr>
          <w:szCs w:val="28"/>
        </w:rPr>
        <w:t>hành</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huyện</w:t>
      </w:r>
      <w:proofErr w:type="spellEnd"/>
      <w:r w:rsidR="00346063" w:rsidRPr="00D17D5D">
        <w:rPr>
          <w:szCs w:val="28"/>
        </w:rPr>
        <w:t xml:space="preserve"> </w:t>
      </w:r>
      <w:proofErr w:type="spellStart"/>
      <w:r w:rsidR="00346063" w:rsidRPr="00D17D5D">
        <w:rPr>
          <w:szCs w:val="28"/>
        </w:rPr>
        <w:t>khóa</w:t>
      </w:r>
      <w:proofErr w:type="spellEnd"/>
      <w:r w:rsidR="00346063" w:rsidRPr="00D17D5D">
        <w:rPr>
          <w:szCs w:val="28"/>
        </w:rPr>
        <w:t xml:space="preserve"> XXI; </w:t>
      </w:r>
      <w:proofErr w:type="spellStart"/>
      <w:r w:rsidR="00346063" w:rsidRPr="00D17D5D">
        <w:rPr>
          <w:szCs w:val="28"/>
        </w:rPr>
        <w:t>công</w:t>
      </w:r>
      <w:proofErr w:type="spellEnd"/>
      <w:r w:rsidR="00346063" w:rsidRPr="00D17D5D">
        <w:rPr>
          <w:szCs w:val="28"/>
        </w:rPr>
        <w:t xml:space="preserve"> </w:t>
      </w:r>
      <w:proofErr w:type="spellStart"/>
      <w:r w:rsidR="00346063" w:rsidRPr="00D17D5D">
        <w:rPr>
          <w:szCs w:val="28"/>
        </w:rPr>
        <w:t>tác</w:t>
      </w:r>
      <w:proofErr w:type="spellEnd"/>
      <w:r w:rsidR="00346063" w:rsidRPr="00D17D5D">
        <w:rPr>
          <w:szCs w:val="28"/>
        </w:rPr>
        <w:t xml:space="preserve"> </w:t>
      </w:r>
      <w:proofErr w:type="spellStart"/>
      <w:r w:rsidR="00346063" w:rsidRPr="00D17D5D">
        <w:rPr>
          <w:szCs w:val="28"/>
        </w:rPr>
        <w:t>nhân</w:t>
      </w:r>
      <w:proofErr w:type="spellEnd"/>
      <w:r w:rsidR="00346063" w:rsidRPr="00D17D5D">
        <w:rPr>
          <w:szCs w:val="28"/>
        </w:rPr>
        <w:t xml:space="preserve"> </w:t>
      </w:r>
      <w:proofErr w:type="spellStart"/>
      <w:r w:rsidR="00346063" w:rsidRPr="00D17D5D">
        <w:rPr>
          <w:szCs w:val="28"/>
        </w:rPr>
        <w:t>sự</w:t>
      </w:r>
      <w:proofErr w:type="spellEnd"/>
      <w:r w:rsidR="00346063" w:rsidRPr="00D17D5D">
        <w:rPr>
          <w:szCs w:val="28"/>
        </w:rPr>
        <w:t xml:space="preserve"> Ban </w:t>
      </w:r>
      <w:proofErr w:type="spellStart"/>
      <w:r w:rsidR="00346063" w:rsidRPr="00D17D5D">
        <w:rPr>
          <w:szCs w:val="28"/>
        </w:rPr>
        <w:t>Chấp</w:t>
      </w:r>
      <w:proofErr w:type="spellEnd"/>
      <w:r w:rsidR="00346063" w:rsidRPr="00D17D5D">
        <w:rPr>
          <w:szCs w:val="28"/>
        </w:rPr>
        <w:t xml:space="preserve"> </w:t>
      </w:r>
      <w:proofErr w:type="spellStart"/>
      <w:r w:rsidR="00346063" w:rsidRPr="00D17D5D">
        <w:rPr>
          <w:szCs w:val="28"/>
        </w:rPr>
        <w:t>hành</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huyện</w:t>
      </w:r>
      <w:proofErr w:type="spellEnd"/>
      <w:r w:rsidR="00346063" w:rsidRPr="00D17D5D">
        <w:rPr>
          <w:szCs w:val="28"/>
        </w:rPr>
        <w:t xml:space="preserve"> </w:t>
      </w:r>
      <w:proofErr w:type="spellStart"/>
      <w:r w:rsidR="00346063" w:rsidRPr="00D17D5D">
        <w:rPr>
          <w:szCs w:val="28"/>
        </w:rPr>
        <w:t>khóa</w:t>
      </w:r>
      <w:proofErr w:type="spellEnd"/>
      <w:r w:rsidR="00346063" w:rsidRPr="00D17D5D">
        <w:rPr>
          <w:szCs w:val="28"/>
        </w:rPr>
        <w:t xml:space="preserve"> XXII; </w:t>
      </w:r>
      <w:proofErr w:type="spellStart"/>
      <w:r w:rsidR="00346063" w:rsidRPr="00D17D5D">
        <w:rPr>
          <w:szCs w:val="28"/>
        </w:rPr>
        <w:t>kế</w:t>
      </w:r>
      <w:proofErr w:type="spellEnd"/>
      <w:r w:rsidR="00346063" w:rsidRPr="00D17D5D">
        <w:rPr>
          <w:szCs w:val="28"/>
        </w:rPr>
        <w:t xml:space="preserve"> </w:t>
      </w:r>
      <w:proofErr w:type="spellStart"/>
      <w:r w:rsidR="00346063" w:rsidRPr="00D17D5D">
        <w:rPr>
          <w:szCs w:val="28"/>
        </w:rPr>
        <w:t>hoạch</w:t>
      </w:r>
      <w:proofErr w:type="spellEnd"/>
      <w:r w:rsidR="00346063" w:rsidRPr="00D17D5D">
        <w:rPr>
          <w:szCs w:val="28"/>
        </w:rPr>
        <w:t xml:space="preserve"> </w:t>
      </w:r>
      <w:proofErr w:type="spellStart"/>
      <w:r w:rsidR="00346063" w:rsidRPr="00D17D5D">
        <w:rPr>
          <w:szCs w:val="28"/>
        </w:rPr>
        <w:t>phân</w:t>
      </w:r>
      <w:proofErr w:type="spellEnd"/>
      <w:r w:rsidR="00346063" w:rsidRPr="00D17D5D">
        <w:rPr>
          <w:szCs w:val="28"/>
        </w:rPr>
        <w:t xml:space="preserve"> </w:t>
      </w:r>
      <w:proofErr w:type="spellStart"/>
      <w:r w:rsidR="00346063" w:rsidRPr="00D17D5D">
        <w:rPr>
          <w:szCs w:val="28"/>
        </w:rPr>
        <w:t>bổ</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biểu</w:t>
      </w:r>
      <w:proofErr w:type="spellEnd"/>
      <w:r w:rsidR="00346063" w:rsidRPr="00D17D5D">
        <w:rPr>
          <w:szCs w:val="28"/>
        </w:rPr>
        <w:t xml:space="preserve"> </w:t>
      </w:r>
      <w:proofErr w:type="spellStart"/>
      <w:r w:rsidR="00346063" w:rsidRPr="00D17D5D">
        <w:rPr>
          <w:szCs w:val="28"/>
        </w:rPr>
        <w:t>dự</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biểu</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huyện</w:t>
      </w:r>
      <w:proofErr w:type="spellEnd"/>
      <w:r w:rsidR="00346063" w:rsidRPr="00D17D5D">
        <w:rPr>
          <w:szCs w:val="28"/>
        </w:rPr>
        <w:t xml:space="preserve"> </w:t>
      </w:r>
      <w:proofErr w:type="spellStart"/>
      <w:r w:rsidR="00346063" w:rsidRPr="00D17D5D">
        <w:rPr>
          <w:szCs w:val="28"/>
        </w:rPr>
        <w:t>lần</w:t>
      </w:r>
      <w:proofErr w:type="spellEnd"/>
      <w:r w:rsidR="00346063" w:rsidRPr="00D17D5D">
        <w:rPr>
          <w:szCs w:val="28"/>
        </w:rPr>
        <w:t xml:space="preserve"> </w:t>
      </w:r>
      <w:proofErr w:type="spellStart"/>
      <w:r w:rsidR="00346063" w:rsidRPr="00D17D5D">
        <w:rPr>
          <w:szCs w:val="28"/>
        </w:rPr>
        <w:t>thứ</w:t>
      </w:r>
      <w:proofErr w:type="spellEnd"/>
      <w:r w:rsidR="00346063" w:rsidRPr="00D17D5D">
        <w:rPr>
          <w:szCs w:val="28"/>
        </w:rPr>
        <w:t xml:space="preserve"> XXII; </w:t>
      </w:r>
      <w:proofErr w:type="spellStart"/>
      <w:r w:rsidR="00346063" w:rsidRPr="00D17D5D">
        <w:rPr>
          <w:szCs w:val="28"/>
        </w:rPr>
        <w:t>theo</w:t>
      </w:r>
      <w:proofErr w:type="spellEnd"/>
      <w:r w:rsidR="00346063" w:rsidRPr="00D17D5D">
        <w:rPr>
          <w:szCs w:val="28"/>
        </w:rPr>
        <w:t xml:space="preserve"> </w:t>
      </w:r>
      <w:proofErr w:type="spellStart"/>
      <w:r w:rsidR="00346063" w:rsidRPr="00D17D5D">
        <w:rPr>
          <w:szCs w:val="28"/>
        </w:rPr>
        <w:t>dõi</w:t>
      </w:r>
      <w:proofErr w:type="spellEnd"/>
      <w:r w:rsidR="00346063" w:rsidRPr="00D17D5D">
        <w:rPr>
          <w:szCs w:val="28"/>
        </w:rPr>
        <w:t xml:space="preserve">, </w:t>
      </w:r>
      <w:proofErr w:type="spellStart"/>
      <w:r w:rsidR="00346063" w:rsidRPr="00D17D5D">
        <w:rPr>
          <w:szCs w:val="28"/>
        </w:rPr>
        <w:t>hướng</w:t>
      </w:r>
      <w:proofErr w:type="spellEnd"/>
      <w:r w:rsidR="00346063" w:rsidRPr="00D17D5D">
        <w:rPr>
          <w:szCs w:val="28"/>
        </w:rPr>
        <w:t xml:space="preserve"> </w:t>
      </w:r>
      <w:proofErr w:type="spellStart"/>
      <w:r w:rsidR="00346063" w:rsidRPr="00D17D5D">
        <w:rPr>
          <w:szCs w:val="28"/>
        </w:rPr>
        <w:t>dẫn</w:t>
      </w:r>
      <w:proofErr w:type="spellEnd"/>
      <w:r w:rsidR="00346063" w:rsidRPr="00D17D5D">
        <w:rPr>
          <w:szCs w:val="28"/>
        </w:rPr>
        <w:t xml:space="preserve"> </w:t>
      </w:r>
      <w:proofErr w:type="spellStart"/>
      <w:r w:rsidR="00346063" w:rsidRPr="00D17D5D">
        <w:rPr>
          <w:szCs w:val="28"/>
        </w:rPr>
        <w:t>việc</w:t>
      </w:r>
      <w:proofErr w:type="spellEnd"/>
      <w:r w:rsidR="00346063" w:rsidRPr="00D17D5D">
        <w:rPr>
          <w:szCs w:val="28"/>
        </w:rPr>
        <w:t xml:space="preserve"> </w:t>
      </w:r>
      <w:proofErr w:type="spellStart"/>
      <w:r w:rsidR="00346063" w:rsidRPr="00D17D5D">
        <w:rPr>
          <w:szCs w:val="28"/>
        </w:rPr>
        <w:t>tổ</w:t>
      </w:r>
      <w:proofErr w:type="spellEnd"/>
      <w:r w:rsidR="00346063" w:rsidRPr="00D17D5D">
        <w:rPr>
          <w:szCs w:val="28"/>
        </w:rPr>
        <w:t xml:space="preserve"> </w:t>
      </w:r>
      <w:proofErr w:type="spellStart"/>
      <w:r w:rsidR="00346063" w:rsidRPr="00D17D5D">
        <w:rPr>
          <w:szCs w:val="28"/>
        </w:rPr>
        <w:t>chức</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điểm</w:t>
      </w:r>
      <w:proofErr w:type="spellEnd"/>
      <w:r w:rsidR="00346063" w:rsidRPr="00D17D5D">
        <w:rPr>
          <w:szCs w:val="28"/>
        </w:rPr>
        <w:t xml:space="preserve"> </w:t>
      </w:r>
      <w:proofErr w:type="spellStart"/>
      <w:r w:rsidR="005F79CC">
        <w:rPr>
          <w:szCs w:val="28"/>
        </w:rPr>
        <w:t>và</w:t>
      </w:r>
      <w:proofErr w:type="spellEnd"/>
      <w:r w:rsidR="005F79CC">
        <w:rPr>
          <w:szCs w:val="28"/>
        </w:rPr>
        <w:t xml:space="preserve"> </w:t>
      </w:r>
      <w:proofErr w:type="spellStart"/>
      <w:r w:rsidR="005F79CC">
        <w:rPr>
          <w:szCs w:val="28"/>
        </w:rPr>
        <w:t>thí</w:t>
      </w:r>
      <w:proofErr w:type="spellEnd"/>
      <w:r w:rsidR="005F79CC">
        <w:rPr>
          <w:szCs w:val="28"/>
        </w:rPr>
        <w:t xml:space="preserve"> </w:t>
      </w:r>
      <w:proofErr w:type="spellStart"/>
      <w:r w:rsidR="005F79CC">
        <w:rPr>
          <w:szCs w:val="28"/>
        </w:rPr>
        <w:t>điểm</w:t>
      </w:r>
      <w:proofErr w:type="spellEnd"/>
      <w:r w:rsidR="00346063" w:rsidRPr="00D17D5D">
        <w:rPr>
          <w:szCs w:val="28"/>
        </w:rPr>
        <w:t xml:space="preserve"> </w:t>
      </w:r>
      <w:proofErr w:type="spellStart"/>
      <w:r w:rsidR="00346063" w:rsidRPr="00D17D5D">
        <w:rPr>
          <w:szCs w:val="28"/>
        </w:rPr>
        <w:t>và</w:t>
      </w:r>
      <w:proofErr w:type="spellEnd"/>
      <w:r w:rsidR="00346063" w:rsidRPr="00D17D5D">
        <w:rPr>
          <w:szCs w:val="28"/>
        </w:rPr>
        <w:t xml:space="preserve"> </w:t>
      </w:r>
      <w:proofErr w:type="spellStart"/>
      <w:r w:rsidR="005F79CC">
        <w:rPr>
          <w:szCs w:val="28"/>
        </w:rPr>
        <w:t>đ</w:t>
      </w:r>
      <w:r w:rsidR="00346063" w:rsidRPr="00D17D5D">
        <w:rPr>
          <w:szCs w:val="28"/>
        </w:rPr>
        <w:t>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các</w:t>
      </w:r>
      <w:proofErr w:type="spellEnd"/>
      <w:r w:rsidR="00346063" w:rsidRPr="00D17D5D">
        <w:rPr>
          <w:szCs w:val="28"/>
        </w:rPr>
        <w:t xml:space="preserve"> </w:t>
      </w:r>
      <w:proofErr w:type="spellStart"/>
      <w:r w:rsidR="00346063" w:rsidRPr="00D17D5D">
        <w:rPr>
          <w:szCs w:val="28"/>
        </w:rPr>
        <w:t>tổ</w:t>
      </w:r>
      <w:proofErr w:type="spellEnd"/>
      <w:r w:rsidR="00346063" w:rsidRPr="00D17D5D">
        <w:rPr>
          <w:szCs w:val="28"/>
        </w:rPr>
        <w:t xml:space="preserve"> </w:t>
      </w:r>
      <w:proofErr w:type="spellStart"/>
      <w:r w:rsidR="00346063" w:rsidRPr="00D17D5D">
        <w:rPr>
          <w:szCs w:val="28"/>
        </w:rPr>
        <w:t>chức</w:t>
      </w:r>
      <w:proofErr w:type="spellEnd"/>
      <w:r w:rsidR="00346063" w:rsidRPr="00D17D5D">
        <w:rPr>
          <w:szCs w:val="28"/>
        </w:rPr>
        <w:t xml:space="preserve"> </w:t>
      </w:r>
      <w:proofErr w:type="spellStart"/>
      <w:r w:rsidR="00346063" w:rsidRPr="00D17D5D">
        <w:rPr>
          <w:szCs w:val="28"/>
        </w:rPr>
        <w:t>cơ</w:t>
      </w:r>
      <w:proofErr w:type="spellEnd"/>
      <w:r w:rsidR="00346063" w:rsidRPr="00D17D5D">
        <w:rPr>
          <w:szCs w:val="28"/>
        </w:rPr>
        <w:t xml:space="preserve"> </w:t>
      </w:r>
      <w:proofErr w:type="spellStart"/>
      <w:r w:rsidR="00346063" w:rsidRPr="00D17D5D">
        <w:rPr>
          <w:szCs w:val="28"/>
        </w:rPr>
        <w:t>sở</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Tham </w:t>
      </w:r>
      <w:proofErr w:type="spellStart"/>
      <w:r w:rsidR="00346063" w:rsidRPr="00D17D5D">
        <w:rPr>
          <w:szCs w:val="28"/>
        </w:rPr>
        <w:t>mưu</w:t>
      </w:r>
      <w:proofErr w:type="spellEnd"/>
      <w:r w:rsidR="00346063" w:rsidRPr="00D17D5D">
        <w:rPr>
          <w:szCs w:val="28"/>
        </w:rPr>
        <w:t xml:space="preserve"> </w:t>
      </w:r>
      <w:proofErr w:type="spellStart"/>
      <w:r w:rsidR="00346063" w:rsidRPr="00D17D5D">
        <w:rPr>
          <w:szCs w:val="28"/>
        </w:rPr>
        <w:t>thực</w:t>
      </w:r>
      <w:proofErr w:type="spellEnd"/>
      <w:r w:rsidR="00346063" w:rsidRPr="00D17D5D">
        <w:rPr>
          <w:szCs w:val="28"/>
        </w:rPr>
        <w:t xml:space="preserve"> </w:t>
      </w:r>
      <w:proofErr w:type="spellStart"/>
      <w:r w:rsidR="00346063" w:rsidRPr="00D17D5D">
        <w:rPr>
          <w:szCs w:val="28"/>
        </w:rPr>
        <w:t>hiện</w:t>
      </w:r>
      <w:proofErr w:type="spellEnd"/>
      <w:r w:rsidR="00346063" w:rsidRPr="00D17D5D">
        <w:rPr>
          <w:szCs w:val="28"/>
        </w:rPr>
        <w:t xml:space="preserve"> </w:t>
      </w:r>
      <w:proofErr w:type="spellStart"/>
      <w:r w:rsidR="00346063" w:rsidRPr="00D17D5D">
        <w:rPr>
          <w:szCs w:val="28"/>
        </w:rPr>
        <w:t>tốt</w:t>
      </w:r>
      <w:proofErr w:type="spellEnd"/>
      <w:r w:rsidR="00346063" w:rsidRPr="00D17D5D">
        <w:rPr>
          <w:szCs w:val="28"/>
        </w:rPr>
        <w:t xml:space="preserve"> </w:t>
      </w:r>
      <w:proofErr w:type="spellStart"/>
      <w:r w:rsidR="00346063" w:rsidRPr="00D17D5D">
        <w:rPr>
          <w:szCs w:val="28"/>
        </w:rPr>
        <w:t>việc</w:t>
      </w:r>
      <w:proofErr w:type="spellEnd"/>
      <w:r w:rsidR="00346063" w:rsidRPr="00D17D5D">
        <w:rPr>
          <w:szCs w:val="28"/>
        </w:rPr>
        <w:t xml:space="preserve"> </w:t>
      </w:r>
      <w:proofErr w:type="spellStart"/>
      <w:r w:rsidR="00346063" w:rsidRPr="00D17D5D">
        <w:rPr>
          <w:szCs w:val="28"/>
        </w:rPr>
        <w:t>thẩm</w:t>
      </w:r>
      <w:proofErr w:type="spellEnd"/>
      <w:r w:rsidR="00346063" w:rsidRPr="00D17D5D">
        <w:rPr>
          <w:szCs w:val="28"/>
        </w:rPr>
        <w:t xml:space="preserve"> </w:t>
      </w:r>
      <w:proofErr w:type="spellStart"/>
      <w:r w:rsidR="00346063" w:rsidRPr="00D17D5D">
        <w:rPr>
          <w:szCs w:val="28"/>
        </w:rPr>
        <w:t>định</w:t>
      </w:r>
      <w:proofErr w:type="spellEnd"/>
      <w:r w:rsidR="00346063" w:rsidRPr="00D17D5D">
        <w:rPr>
          <w:szCs w:val="28"/>
        </w:rPr>
        <w:t xml:space="preserve"> </w:t>
      </w:r>
      <w:proofErr w:type="spellStart"/>
      <w:r w:rsidR="00346063" w:rsidRPr="00D17D5D">
        <w:rPr>
          <w:szCs w:val="28"/>
        </w:rPr>
        <w:t>và</w:t>
      </w:r>
      <w:proofErr w:type="spellEnd"/>
      <w:r w:rsidR="00346063" w:rsidRPr="00D17D5D">
        <w:rPr>
          <w:szCs w:val="28"/>
        </w:rPr>
        <w:t xml:space="preserve"> </w:t>
      </w:r>
      <w:proofErr w:type="spellStart"/>
      <w:r w:rsidR="00346063" w:rsidRPr="00D17D5D">
        <w:rPr>
          <w:szCs w:val="28"/>
        </w:rPr>
        <w:t>chuẩn</w:t>
      </w:r>
      <w:proofErr w:type="spellEnd"/>
      <w:r w:rsidR="00346063" w:rsidRPr="00D17D5D">
        <w:rPr>
          <w:szCs w:val="28"/>
        </w:rPr>
        <w:t xml:space="preserve"> y </w:t>
      </w:r>
      <w:proofErr w:type="spellStart"/>
      <w:r w:rsidR="00346063" w:rsidRPr="00D17D5D">
        <w:rPr>
          <w:szCs w:val="28"/>
        </w:rPr>
        <w:t>kết</w:t>
      </w:r>
      <w:proofErr w:type="spellEnd"/>
      <w:r w:rsidR="00346063" w:rsidRPr="00D17D5D">
        <w:rPr>
          <w:szCs w:val="28"/>
        </w:rPr>
        <w:t xml:space="preserve"> </w:t>
      </w:r>
      <w:proofErr w:type="spellStart"/>
      <w:r w:rsidR="00346063" w:rsidRPr="00D17D5D">
        <w:rPr>
          <w:szCs w:val="28"/>
        </w:rPr>
        <w:t>quả</w:t>
      </w:r>
      <w:proofErr w:type="spellEnd"/>
      <w:r w:rsidR="00346063" w:rsidRPr="00D17D5D">
        <w:rPr>
          <w:szCs w:val="28"/>
        </w:rPr>
        <w:t xml:space="preserve"> </w:t>
      </w:r>
      <w:proofErr w:type="spellStart"/>
      <w:r w:rsidR="00346063" w:rsidRPr="00D17D5D">
        <w:rPr>
          <w:szCs w:val="28"/>
        </w:rPr>
        <w:t>bầu</w:t>
      </w:r>
      <w:proofErr w:type="spellEnd"/>
      <w:r w:rsidR="00346063" w:rsidRPr="00D17D5D">
        <w:rPr>
          <w:szCs w:val="28"/>
        </w:rPr>
        <w:t xml:space="preserve"> </w:t>
      </w:r>
      <w:proofErr w:type="spellStart"/>
      <w:r w:rsidR="00346063" w:rsidRPr="00D17D5D">
        <w:rPr>
          <w:szCs w:val="28"/>
        </w:rPr>
        <w:t>cử</w:t>
      </w:r>
      <w:proofErr w:type="spellEnd"/>
      <w:r w:rsidR="00346063" w:rsidRPr="00D17D5D">
        <w:rPr>
          <w:szCs w:val="28"/>
        </w:rPr>
        <w:t xml:space="preserve"> </w:t>
      </w:r>
      <w:proofErr w:type="spellStart"/>
      <w:r w:rsidR="00346063" w:rsidRPr="00D17D5D">
        <w:rPr>
          <w:szCs w:val="28"/>
        </w:rPr>
        <w:t>cấp</w:t>
      </w:r>
      <w:proofErr w:type="spellEnd"/>
      <w:r w:rsidR="00346063" w:rsidRPr="00D17D5D">
        <w:rPr>
          <w:szCs w:val="28"/>
        </w:rPr>
        <w:t xml:space="preserve"> </w:t>
      </w:r>
      <w:proofErr w:type="spellStart"/>
      <w:r w:rsidR="00346063" w:rsidRPr="00D17D5D">
        <w:rPr>
          <w:szCs w:val="28"/>
        </w:rPr>
        <w:t>ủy</w:t>
      </w:r>
      <w:proofErr w:type="spellEnd"/>
      <w:r w:rsidR="00346063" w:rsidRPr="00D17D5D">
        <w:rPr>
          <w:szCs w:val="28"/>
        </w:rPr>
        <w:t xml:space="preserve"> </w:t>
      </w:r>
      <w:proofErr w:type="spellStart"/>
      <w:r w:rsidR="00346063" w:rsidRPr="00D17D5D">
        <w:rPr>
          <w:szCs w:val="28"/>
        </w:rPr>
        <w:t>cấp</w:t>
      </w:r>
      <w:proofErr w:type="spellEnd"/>
      <w:r w:rsidR="00346063" w:rsidRPr="00D17D5D">
        <w:rPr>
          <w:szCs w:val="28"/>
        </w:rPr>
        <w:t xml:space="preserve"> </w:t>
      </w:r>
      <w:proofErr w:type="spellStart"/>
      <w:r w:rsidR="00346063" w:rsidRPr="00D17D5D">
        <w:rPr>
          <w:szCs w:val="28"/>
        </w:rPr>
        <w:t>xã</w:t>
      </w:r>
      <w:proofErr w:type="spellEnd"/>
      <w:r w:rsidR="00346063" w:rsidRPr="00D17D5D">
        <w:rPr>
          <w:szCs w:val="28"/>
        </w:rPr>
        <w:t xml:space="preserve">, </w:t>
      </w:r>
      <w:proofErr w:type="spellStart"/>
      <w:r w:rsidR="00346063" w:rsidRPr="00D17D5D">
        <w:rPr>
          <w:szCs w:val="28"/>
        </w:rPr>
        <w:t>thị</w:t>
      </w:r>
      <w:proofErr w:type="spellEnd"/>
      <w:r w:rsidR="00346063" w:rsidRPr="00D17D5D">
        <w:rPr>
          <w:szCs w:val="28"/>
        </w:rPr>
        <w:t xml:space="preserve"> </w:t>
      </w:r>
      <w:proofErr w:type="spellStart"/>
      <w:r w:rsidR="00346063" w:rsidRPr="00D17D5D">
        <w:rPr>
          <w:szCs w:val="28"/>
        </w:rPr>
        <w:t>trấn</w:t>
      </w:r>
      <w:proofErr w:type="spellEnd"/>
      <w:r w:rsidR="00346063" w:rsidRPr="00D17D5D">
        <w:rPr>
          <w:szCs w:val="28"/>
        </w:rPr>
        <w:t xml:space="preserve"> </w:t>
      </w:r>
      <w:proofErr w:type="spellStart"/>
      <w:r w:rsidR="00346063" w:rsidRPr="00D17D5D">
        <w:rPr>
          <w:szCs w:val="28"/>
        </w:rPr>
        <w:t>và</w:t>
      </w:r>
      <w:proofErr w:type="spellEnd"/>
      <w:r w:rsidR="00346063" w:rsidRPr="00D17D5D">
        <w:rPr>
          <w:szCs w:val="28"/>
        </w:rPr>
        <w:t xml:space="preserve"> </w:t>
      </w:r>
      <w:proofErr w:type="spellStart"/>
      <w:r w:rsidR="00346063" w:rsidRPr="00D17D5D">
        <w:rPr>
          <w:szCs w:val="28"/>
        </w:rPr>
        <w:t>tương</w:t>
      </w:r>
      <w:proofErr w:type="spellEnd"/>
      <w:r w:rsidR="00346063" w:rsidRPr="00D17D5D">
        <w:rPr>
          <w:szCs w:val="28"/>
        </w:rPr>
        <w:t xml:space="preserve"> </w:t>
      </w:r>
      <w:proofErr w:type="spellStart"/>
      <w:r w:rsidR="00346063" w:rsidRPr="00D17D5D">
        <w:rPr>
          <w:szCs w:val="28"/>
        </w:rPr>
        <w:t>đương</w:t>
      </w:r>
      <w:proofErr w:type="spellEnd"/>
      <w:r w:rsidR="00346063" w:rsidRPr="00D17D5D">
        <w:rPr>
          <w:szCs w:val="28"/>
        </w:rPr>
        <w:t xml:space="preserve">; </w:t>
      </w:r>
      <w:proofErr w:type="spellStart"/>
      <w:r w:rsidR="00346063" w:rsidRPr="00D17D5D">
        <w:rPr>
          <w:szCs w:val="28"/>
        </w:rPr>
        <w:t>tham</w:t>
      </w:r>
      <w:proofErr w:type="spellEnd"/>
      <w:r w:rsidR="00346063" w:rsidRPr="00D17D5D">
        <w:rPr>
          <w:szCs w:val="28"/>
        </w:rPr>
        <w:t xml:space="preserve"> </w:t>
      </w:r>
      <w:proofErr w:type="spellStart"/>
      <w:r w:rsidR="00346063" w:rsidRPr="00D17D5D">
        <w:rPr>
          <w:szCs w:val="28"/>
        </w:rPr>
        <w:t>mưu</w:t>
      </w:r>
      <w:proofErr w:type="spellEnd"/>
      <w:r w:rsidR="00346063" w:rsidRPr="00D17D5D">
        <w:rPr>
          <w:szCs w:val="28"/>
        </w:rPr>
        <w:t xml:space="preserve"> </w:t>
      </w:r>
      <w:proofErr w:type="spellStart"/>
      <w:r w:rsidR="00346063" w:rsidRPr="00D17D5D">
        <w:rPr>
          <w:szCs w:val="28"/>
        </w:rPr>
        <w:t>báo</w:t>
      </w:r>
      <w:proofErr w:type="spellEnd"/>
      <w:r w:rsidR="00346063" w:rsidRPr="00D17D5D">
        <w:rPr>
          <w:szCs w:val="28"/>
        </w:rPr>
        <w:t xml:space="preserve"> </w:t>
      </w:r>
      <w:proofErr w:type="spellStart"/>
      <w:r w:rsidR="00346063" w:rsidRPr="00D17D5D">
        <w:rPr>
          <w:szCs w:val="28"/>
        </w:rPr>
        <w:t>cáo</w:t>
      </w:r>
      <w:proofErr w:type="spellEnd"/>
      <w:r w:rsidR="00346063" w:rsidRPr="00D17D5D">
        <w:rPr>
          <w:szCs w:val="28"/>
        </w:rPr>
        <w:t xml:space="preserve"> </w:t>
      </w:r>
      <w:proofErr w:type="spellStart"/>
      <w:r w:rsidR="00346063" w:rsidRPr="00D17D5D">
        <w:rPr>
          <w:szCs w:val="28"/>
        </w:rPr>
        <w:t>đánh</w:t>
      </w:r>
      <w:proofErr w:type="spellEnd"/>
      <w:r w:rsidR="00346063" w:rsidRPr="00D17D5D">
        <w:rPr>
          <w:szCs w:val="28"/>
        </w:rPr>
        <w:t xml:space="preserve"> </w:t>
      </w:r>
      <w:proofErr w:type="spellStart"/>
      <w:r w:rsidR="00346063" w:rsidRPr="00D17D5D">
        <w:rPr>
          <w:szCs w:val="28"/>
        </w:rPr>
        <w:t>giá</w:t>
      </w:r>
      <w:proofErr w:type="spellEnd"/>
      <w:r w:rsidR="00346063" w:rsidRPr="00D17D5D">
        <w:rPr>
          <w:szCs w:val="28"/>
        </w:rPr>
        <w:t xml:space="preserve"> </w:t>
      </w:r>
      <w:proofErr w:type="spellStart"/>
      <w:r w:rsidR="00346063" w:rsidRPr="00D17D5D">
        <w:rPr>
          <w:szCs w:val="28"/>
        </w:rPr>
        <w:t>kết</w:t>
      </w:r>
      <w:proofErr w:type="spellEnd"/>
      <w:r w:rsidR="00346063" w:rsidRPr="00D17D5D">
        <w:rPr>
          <w:szCs w:val="28"/>
        </w:rPr>
        <w:t xml:space="preserve"> </w:t>
      </w:r>
      <w:proofErr w:type="spellStart"/>
      <w:r w:rsidR="00346063" w:rsidRPr="00D17D5D">
        <w:rPr>
          <w:szCs w:val="28"/>
        </w:rPr>
        <w:t>quả</w:t>
      </w:r>
      <w:proofErr w:type="spellEnd"/>
      <w:r w:rsidR="00346063" w:rsidRPr="00D17D5D">
        <w:rPr>
          <w:szCs w:val="28"/>
        </w:rPr>
        <w:t xml:space="preserve"> </w:t>
      </w:r>
      <w:proofErr w:type="spellStart"/>
      <w:r w:rsidR="00346063" w:rsidRPr="00D17D5D">
        <w:rPr>
          <w:szCs w:val="28"/>
        </w:rPr>
        <w:t>tổ</w:t>
      </w:r>
      <w:proofErr w:type="spellEnd"/>
      <w:r w:rsidR="00346063" w:rsidRPr="00D17D5D">
        <w:rPr>
          <w:szCs w:val="28"/>
        </w:rPr>
        <w:t xml:space="preserve"> </w:t>
      </w:r>
      <w:proofErr w:type="spellStart"/>
      <w:r w:rsidR="00346063" w:rsidRPr="00D17D5D">
        <w:rPr>
          <w:szCs w:val="28"/>
        </w:rPr>
        <w:t>chức</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huyện</w:t>
      </w:r>
      <w:proofErr w:type="spellEnd"/>
      <w:r w:rsidR="00346063" w:rsidRPr="00D17D5D">
        <w:rPr>
          <w:szCs w:val="28"/>
        </w:rPr>
        <w:t xml:space="preserve"> </w:t>
      </w:r>
      <w:proofErr w:type="spellStart"/>
      <w:r w:rsidR="00346063" w:rsidRPr="00D17D5D">
        <w:rPr>
          <w:szCs w:val="28"/>
        </w:rPr>
        <w:t>lần</w:t>
      </w:r>
      <w:proofErr w:type="spellEnd"/>
      <w:r w:rsidR="00346063" w:rsidRPr="00D17D5D">
        <w:rPr>
          <w:szCs w:val="28"/>
        </w:rPr>
        <w:t xml:space="preserve"> </w:t>
      </w:r>
      <w:proofErr w:type="spellStart"/>
      <w:r w:rsidR="00346063" w:rsidRPr="00D17D5D">
        <w:rPr>
          <w:szCs w:val="28"/>
        </w:rPr>
        <w:t>thứ</w:t>
      </w:r>
      <w:proofErr w:type="spellEnd"/>
      <w:r w:rsidR="00346063" w:rsidRPr="00D17D5D">
        <w:rPr>
          <w:szCs w:val="28"/>
        </w:rPr>
        <w:t xml:space="preserve"> XXII </w:t>
      </w:r>
      <w:proofErr w:type="spellStart"/>
      <w:r w:rsidR="00346063" w:rsidRPr="00D17D5D">
        <w:rPr>
          <w:szCs w:val="28"/>
        </w:rPr>
        <w:t>và</w:t>
      </w:r>
      <w:proofErr w:type="spellEnd"/>
      <w:r w:rsidR="00346063" w:rsidRPr="00D17D5D">
        <w:rPr>
          <w:szCs w:val="28"/>
        </w:rPr>
        <w:t xml:space="preserve"> </w:t>
      </w:r>
      <w:proofErr w:type="spellStart"/>
      <w:r w:rsidR="00346063" w:rsidRPr="00D17D5D">
        <w:rPr>
          <w:szCs w:val="28"/>
        </w:rPr>
        <w:lastRenderedPageBreak/>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cấp</w:t>
      </w:r>
      <w:proofErr w:type="spellEnd"/>
      <w:r w:rsidR="00346063" w:rsidRPr="00D17D5D">
        <w:rPr>
          <w:szCs w:val="28"/>
        </w:rPr>
        <w:t xml:space="preserve"> </w:t>
      </w:r>
      <w:proofErr w:type="spellStart"/>
      <w:r w:rsidR="00346063" w:rsidRPr="00D17D5D">
        <w:rPr>
          <w:szCs w:val="28"/>
        </w:rPr>
        <w:t>cơ</w:t>
      </w:r>
      <w:proofErr w:type="spellEnd"/>
      <w:r w:rsidR="00346063" w:rsidRPr="00D17D5D">
        <w:rPr>
          <w:szCs w:val="28"/>
        </w:rPr>
        <w:t xml:space="preserve"> </w:t>
      </w:r>
      <w:proofErr w:type="spellStart"/>
      <w:r w:rsidR="00346063" w:rsidRPr="00D17D5D">
        <w:rPr>
          <w:szCs w:val="28"/>
        </w:rPr>
        <w:t>sở</w:t>
      </w:r>
      <w:proofErr w:type="spellEnd"/>
      <w:r w:rsidR="00196A4C">
        <w:rPr>
          <w:szCs w:val="28"/>
        </w:rPr>
        <w:t xml:space="preserve"> </w:t>
      </w:r>
      <w:proofErr w:type="spellStart"/>
      <w:r w:rsidR="00346063" w:rsidRPr="00D17D5D">
        <w:rPr>
          <w:szCs w:val="28"/>
        </w:rPr>
        <w:t>gắn</w:t>
      </w:r>
      <w:proofErr w:type="spellEnd"/>
      <w:r w:rsidR="00346063" w:rsidRPr="00D17D5D">
        <w:rPr>
          <w:szCs w:val="28"/>
        </w:rPr>
        <w:t xml:space="preserve"> </w:t>
      </w:r>
      <w:proofErr w:type="spellStart"/>
      <w:r w:rsidR="00346063" w:rsidRPr="00D17D5D">
        <w:rPr>
          <w:szCs w:val="28"/>
        </w:rPr>
        <w:t>việc</w:t>
      </w:r>
      <w:proofErr w:type="spellEnd"/>
      <w:r w:rsidR="00346063" w:rsidRPr="00D17D5D">
        <w:rPr>
          <w:szCs w:val="28"/>
        </w:rPr>
        <w:t xml:space="preserve"> </w:t>
      </w:r>
      <w:proofErr w:type="spellStart"/>
      <w:r w:rsidR="00346063" w:rsidRPr="00D17D5D">
        <w:rPr>
          <w:szCs w:val="28"/>
        </w:rPr>
        <w:t>chuẩn</w:t>
      </w:r>
      <w:proofErr w:type="spellEnd"/>
      <w:r w:rsidR="00346063" w:rsidRPr="00D17D5D">
        <w:rPr>
          <w:szCs w:val="28"/>
        </w:rPr>
        <w:t xml:space="preserve"> </w:t>
      </w:r>
      <w:proofErr w:type="spellStart"/>
      <w:r w:rsidR="00346063" w:rsidRPr="00D17D5D">
        <w:rPr>
          <w:szCs w:val="28"/>
        </w:rPr>
        <w:t>bị</w:t>
      </w:r>
      <w:proofErr w:type="spellEnd"/>
      <w:r w:rsidR="00346063" w:rsidRPr="00D17D5D">
        <w:rPr>
          <w:szCs w:val="28"/>
        </w:rPr>
        <w:t xml:space="preserve"> </w:t>
      </w:r>
      <w:proofErr w:type="spellStart"/>
      <w:r w:rsidR="00346063" w:rsidRPr="00D17D5D">
        <w:rPr>
          <w:szCs w:val="28"/>
        </w:rPr>
        <w:t>nhân</w:t>
      </w:r>
      <w:proofErr w:type="spellEnd"/>
      <w:r w:rsidR="00346063" w:rsidRPr="00D17D5D">
        <w:rPr>
          <w:szCs w:val="28"/>
        </w:rPr>
        <w:t xml:space="preserve"> </w:t>
      </w:r>
      <w:proofErr w:type="spellStart"/>
      <w:r w:rsidR="00346063" w:rsidRPr="00D17D5D">
        <w:rPr>
          <w:szCs w:val="28"/>
        </w:rPr>
        <w:t>sự</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các</w:t>
      </w:r>
      <w:proofErr w:type="spellEnd"/>
      <w:r w:rsidR="00346063" w:rsidRPr="00D17D5D">
        <w:rPr>
          <w:szCs w:val="28"/>
        </w:rPr>
        <w:t xml:space="preserve"> </w:t>
      </w:r>
      <w:proofErr w:type="spellStart"/>
      <w:r w:rsidR="00346063" w:rsidRPr="00D17D5D">
        <w:rPr>
          <w:szCs w:val="28"/>
        </w:rPr>
        <w:t>cấp</w:t>
      </w:r>
      <w:proofErr w:type="spellEnd"/>
      <w:r w:rsidR="00346063" w:rsidRPr="00D17D5D">
        <w:rPr>
          <w:szCs w:val="28"/>
        </w:rPr>
        <w:t xml:space="preserve"> </w:t>
      </w:r>
      <w:proofErr w:type="spellStart"/>
      <w:r w:rsidR="00346063" w:rsidRPr="00D17D5D">
        <w:rPr>
          <w:szCs w:val="28"/>
        </w:rPr>
        <w:t>với</w:t>
      </w:r>
      <w:proofErr w:type="spellEnd"/>
      <w:r w:rsidR="00346063" w:rsidRPr="00D17D5D">
        <w:rPr>
          <w:szCs w:val="28"/>
        </w:rPr>
        <w:t xml:space="preserve"> </w:t>
      </w:r>
      <w:proofErr w:type="spellStart"/>
      <w:r w:rsidR="00346063" w:rsidRPr="00D17D5D">
        <w:rPr>
          <w:szCs w:val="28"/>
        </w:rPr>
        <w:t>chuẩn</w:t>
      </w:r>
      <w:proofErr w:type="spellEnd"/>
      <w:r w:rsidR="00346063" w:rsidRPr="00D17D5D">
        <w:rPr>
          <w:szCs w:val="28"/>
        </w:rPr>
        <w:t xml:space="preserve"> </w:t>
      </w:r>
      <w:proofErr w:type="spellStart"/>
      <w:r w:rsidR="00346063" w:rsidRPr="00D17D5D">
        <w:rPr>
          <w:szCs w:val="28"/>
        </w:rPr>
        <w:t>bị</w:t>
      </w:r>
      <w:proofErr w:type="spellEnd"/>
      <w:r w:rsidR="00346063" w:rsidRPr="00D17D5D">
        <w:rPr>
          <w:szCs w:val="28"/>
        </w:rPr>
        <w:t xml:space="preserve"> </w:t>
      </w:r>
      <w:proofErr w:type="spellStart"/>
      <w:r w:rsidR="00346063" w:rsidRPr="00D17D5D">
        <w:rPr>
          <w:szCs w:val="28"/>
        </w:rPr>
        <w:t>nhân</w:t>
      </w:r>
      <w:proofErr w:type="spellEnd"/>
      <w:r w:rsidR="00346063" w:rsidRPr="00D17D5D">
        <w:rPr>
          <w:szCs w:val="28"/>
        </w:rPr>
        <w:t xml:space="preserve"> </w:t>
      </w:r>
      <w:proofErr w:type="spellStart"/>
      <w:r w:rsidR="00346063" w:rsidRPr="00D17D5D">
        <w:rPr>
          <w:szCs w:val="28"/>
        </w:rPr>
        <w:t>sự</w:t>
      </w:r>
      <w:proofErr w:type="spellEnd"/>
      <w:r w:rsidR="00346063" w:rsidRPr="00D17D5D">
        <w:rPr>
          <w:szCs w:val="28"/>
        </w:rPr>
        <w:t xml:space="preserve"> </w:t>
      </w:r>
      <w:proofErr w:type="spellStart"/>
      <w:r w:rsidR="00346063" w:rsidRPr="00D17D5D">
        <w:rPr>
          <w:szCs w:val="28"/>
        </w:rPr>
        <w:t>bầu</w:t>
      </w:r>
      <w:proofErr w:type="spellEnd"/>
      <w:r w:rsidR="00346063" w:rsidRPr="00D17D5D">
        <w:rPr>
          <w:szCs w:val="28"/>
        </w:rPr>
        <w:t xml:space="preserve"> </w:t>
      </w:r>
      <w:proofErr w:type="spellStart"/>
      <w:r w:rsidR="00346063" w:rsidRPr="00D17D5D">
        <w:rPr>
          <w:szCs w:val="28"/>
        </w:rPr>
        <w:t>cử</w:t>
      </w:r>
      <w:proofErr w:type="spellEnd"/>
      <w:r w:rsidR="00346063" w:rsidRPr="00D17D5D">
        <w:rPr>
          <w:szCs w:val="28"/>
        </w:rPr>
        <w:t xml:space="preserve"> </w:t>
      </w:r>
      <w:r w:rsidR="005F79CC">
        <w:rPr>
          <w:szCs w:val="28"/>
        </w:rPr>
        <w:t>HĐND</w:t>
      </w:r>
      <w:r w:rsidR="00346063" w:rsidRPr="00D17D5D">
        <w:rPr>
          <w:szCs w:val="28"/>
        </w:rPr>
        <w:t xml:space="preserve"> </w:t>
      </w:r>
      <w:proofErr w:type="spellStart"/>
      <w:r w:rsidR="00346063" w:rsidRPr="00D17D5D">
        <w:rPr>
          <w:szCs w:val="28"/>
        </w:rPr>
        <w:t>các</w:t>
      </w:r>
      <w:proofErr w:type="spellEnd"/>
      <w:r w:rsidR="00346063" w:rsidRPr="00D17D5D">
        <w:rPr>
          <w:szCs w:val="28"/>
        </w:rPr>
        <w:t xml:space="preserve"> </w:t>
      </w:r>
      <w:proofErr w:type="spellStart"/>
      <w:r w:rsidR="00346063" w:rsidRPr="00D17D5D">
        <w:rPr>
          <w:szCs w:val="28"/>
        </w:rPr>
        <w:t>cấp</w:t>
      </w:r>
      <w:proofErr w:type="spellEnd"/>
      <w:r w:rsidR="00346063" w:rsidRPr="00D17D5D">
        <w:rPr>
          <w:szCs w:val="28"/>
        </w:rPr>
        <w:t xml:space="preserve"> </w:t>
      </w:r>
      <w:proofErr w:type="spellStart"/>
      <w:r w:rsidR="00346063" w:rsidRPr="00D17D5D">
        <w:rPr>
          <w:szCs w:val="28"/>
        </w:rPr>
        <w:t>nhiệm</w:t>
      </w:r>
      <w:proofErr w:type="spellEnd"/>
      <w:r w:rsidR="00346063" w:rsidRPr="00D17D5D">
        <w:rPr>
          <w:szCs w:val="28"/>
        </w:rPr>
        <w:t xml:space="preserve"> </w:t>
      </w:r>
      <w:proofErr w:type="spellStart"/>
      <w:r w:rsidR="00346063" w:rsidRPr="00D17D5D">
        <w:rPr>
          <w:szCs w:val="28"/>
        </w:rPr>
        <w:t>kỳ</w:t>
      </w:r>
      <w:proofErr w:type="spellEnd"/>
      <w:r w:rsidR="00346063" w:rsidRPr="00D17D5D">
        <w:rPr>
          <w:szCs w:val="28"/>
        </w:rPr>
        <w:t xml:space="preserve"> 2026 - 2031.</w:t>
      </w:r>
    </w:p>
    <w:p w14:paraId="6CDE7553" w14:textId="77777777" w:rsidR="006058CA" w:rsidRDefault="006058CA"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Pr>
          <w:szCs w:val="28"/>
          <w:lang w:val="pl-PL"/>
        </w:rPr>
        <w:t>- T</w:t>
      </w:r>
      <w:r w:rsidR="00346063" w:rsidRPr="00D17D5D">
        <w:rPr>
          <w:szCs w:val="28"/>
          <w:lang w:val="nl-NL"/>
        </w:rPr>
        <w:t>ham mưu Ban Thường vụ Huyện ủy thực hiện sắp xếp tổ chức bộ máy của hệ thống chính trị tinh gọn, hoạt động hiệu lực, hiệu quả. Tham mưu t</w:t>
      </w:r>
      <w:r w:rsidR="00346063" w:rsidRPr="00D17D5D">
        <w:rPr>
          <w:szCs w:val="28"/>
          <w:lang w:val="vi-VN"/>
        </w:rPr>
        <w:t>hực hiện</w:t>
      </w:r>
      <w:r w:rsidR="00346063" w:rsidRPr="00D17D5D">
        <w:rPr>
          <w:iCs/>
          <w:szCs w:val="28"/>
          <w:lang w:val="vi-VN"/>
        </w:rPr>
        <w:t xml:space="preserve"> tốt công tác </w:t>
      </w:r>
      <w:r w:rsidR="00346063" w:rsidRPr="00D17D5D">
        <w:rPr>
          <w:bCs/>
          <w:szCs w:val="28"/>
          <w:lang w:val="vi-VN"/>
        </w:rPr>
        <w:t>đánh giá, quy hoạch, đào tạo, bồi dưỡng, bố trí, sử dụng và luân chuyển cán bộ</w:t>
      </w:r>
      <w:r w:rsidR="00346063" w:rsidRPr="00D17D5D">
        <w:rPr>
          <w:bCs/>
          <w:szCs w:val="28"/>
        </w:rPr>
        <w:t xml:space="preserve">. </w:t>
      </w:r>
      <w:r w:rsidR="00346063" w:rsidRPr="00D17D5D">
        <w:rPr>
          <w:spacing w:val="-2"/>
          <w:szCs w:val="28"/>
          <w:lang w:val="vi-VN"/>
        </w:rPr>
        <w:t xml:space="preserve">Tiếp tục triển khai thực hiện tốt công tác điều động, luân chuyển cán bộ lãnh đạo, quản lý và chuyển đổi vị trí công tác đối với cán bộ, công chức, viên chức trong hệ thống chính trị </w:t>
      </w:r>
      <w:proofErr w:type="spellStart"/>
      <w:r w:rsidR="00346063" w:rsidRPr="00D17D5D">
        <w:rPr>
          <w:spacing w:val="-2"/>
          <w:szCs w:val="28"/>
        </w:rPr>
        <w:t>huyện</w:t>
      </w:r>
      <w:proofErr w:type="spellEnd"/>
      <w:r w:rsidR="00346063" w:rsidRPr="00D17D5D">
        <w:rPr>
          <w:spacing w:val="-2"/>
          <w:szCs w:val="28"/>
          <w:lang w:val="vi-VN"/>
        </w:rPr>
        <w:t xml:space="preserve"> theo Quy định số </w:t>
      </w:r>
      <w:r w:rsidR="00346063" w:rsidRPr="00D17D5D">
        <w:rPr>
          <w:szCs w:val="28"/>
          <w:lang w:val="es-MX"/>
        </w:rPr>
        <w:t xml:space="preserve">480-QĐ/HU, </w:t>
      </w:r>
      <w:proofErr w:type="spellStart"/>
      <w:r w:rsidR="00346063" w:rsidRPr="00D17D5D">
        <w:rPr>
          <w:szCs w:val="28"/>
          <w:lang w:val="es-MX"/>
        </w:rPr>
        <w:t>ngày</w:t>
      </w:r>
      <w:proofErr w:type="spellEnd"/>
      <w:r w:rsidR="00346063" w:rsidRPr="00D17D5D">
        <w:rPr>
          <w:szCs w:val="28"/>
          <w:lang w:val="es-MX"/>
        </w:rPr>
        <w:t xml:space="preserve"> 18/11/2022 </w:t>
      </w:r>
      <w:proofErr w:type="spellStart"/>
      <w:r w:rsidR="00346063" w:rsidRPr="00D17D5D">
        <w:rPr>
          <w:szCs w:val="28"/>
          <w:lang w:val="es-MX"/>
        </w:rPr>
        <w:t>và</w:t>
      </w:r>
      <w:proofErr w:type="spellEnd"/>
      <w:r w:rsidR="00346063" w:rsidRPr="00D17D5D">
        <w:rPr>
          <w:szCs w:val="28"/>
          <w:lang w:val="es-MX"/>
        </w:rPr>
        <w:t xml:space="preserve"> </w:t>
      </w:r>
      <w:proofErr w:type="spellStart"/>
      <w:r w:rsidR="00346063" w:rsidRPr="00D17D5D">
        <w:rPr>
          <w:szCs w:val="28"/>
          <w:lang w:val="es-MX"/>
        </w:rPr>
        <w:t>Quy</w:t>
      </w:r>
      <w:proofErr w:type="spellEnd"/>
      <w:r w:rsidR="00346063" w:rsidRPr="00D17D5D">
        <w:rPr>
          <w:szCs w:val="28"/>
          <w:lang w:val="es-MX"/>
        </w:rPr>
        <w:t xml:space="preserve"> </w:t>
      </w:r>
      <w:proofErr w:type="spellStart"/>
      <w:r w:rsidR="00346063" w:rsidRPr="00D17D5D">
        <w:rPr>
          <w:szCs w:val="28"/>
          <w:lang w:val="es-MX"/>
        </w:rPr>
        <w:t>định</w:t>
      </w:r>
      <w:proofErr w:type="spellEnd"/>
      <w:r w:rsidR="00346063" w:rsidRPr="00D17D5D">
        <w:rPr>
          <w:szCs w:val="28"/>
          <w:lang w:val="es-MX"/>
        </w:rPr>
        <w:t xml:space="preserve"> 247-QĐ/HU, </w:t>
      </w:r>
      <w:proofErr w:type="spellStart"/>
      <w:r w:rsidR="00346063" w:rsidRPr="00D17D5D">
        <w:rPr>
          <w:szCs w:val="28"/>
          <w:lang w:val="es-MX"/>
        </w:rPr>
        <w:t>ngày</w:t>
      </w:r>
      <w:proofErr w:type="spellEnd"/>
      <w:r w:rsidR="00346063" w:rsidRPr="00D17D5D">
        <w:rPr>
          <w:szCs w:val="28"/>
          <w:lang w:val="es-MX"/>
        </w:rPr>
        <w:t xml:space="preserve"> 22/3/2022 </w:t>
      </w:r>
      <w:proofErr w:type="spellStart"/>
      <w:r w:rsidR="00346063" w:rsidRPr="00D17D5D">
        <w:rPr>
          <w:szCs w:val="28"/>
          <w:lang w:val="es-MX"/>
        </w:rPr>
        <w:t>của</w:t>
      </w:r>
      <w:proofErr w:type="spellEnd"/>
      <w:r w:rsidR="00346063" w:rsidRPr="00D17D5D">
        <w:rPr>
          <w:szCs w:val="28"/>
          <w:lang w:val="es-MX"/>
        </w:rPr>
        <w:t xml:space="preserve"> Ban </w:t>
      </w:r>
      <w:proofErr w:type="spellStart"/>
      <w:r w:rsidR="00346063" w:rsidRPr="00D17D5D">
        <w:rPr>
          <w:szCs w:val="28"/>
          <w:lang w:val="es-MX"/>
        </w:rPr>
        <w:t>Thường</w:t>
      </w:r>
      <w:proofErr w:type="spellEnd"/>
      <w:r w:rsidR="00346063" w:rsidRPr="00D17D5D">
        <w:rPr>
          <w:szCs w:val="28"/>
          <w:lang w:val="es-MX"/>
        </w:rPr>
        <w:t xml:space="preserve"> </w:t>
      </w:r>
      <w:proofErr w:type="spellStart"/>
      <w:r w:rsidR="00346063" w:rsidRPr="00D17D5D">
        <w:rPr>
          <w:szCs w:val="28"/>
          <w:lang w:val="es-MX"/>
        </w:rPr>
        <w:t>vụ</w:t>
      </w:r>
      <w:proofErr w:type="spellEnd"/>
      <w:r w:rsidR="00346063" w:rsidRPr="00D17D5D">
        <w:rPr>
          <w:szCs w:val="28"/>
          <w:lang w:val="es-MX"/>
        </w:rPr>
        <w:t xml:space="preserve"> </w:t>
      </w:r>
      <w:proofErr w:type="spellStart"/>
      <w:r w:rsidR="00346063" w:rsidRPr="00D17D5D">
        <w:rPr>
          <w:szCs w:val="28"/>
          <w:lang w:val="es-MX"/>
        </w:rPr>
        <w:t>Huyện</w:t>
      </w:r>
      <w:proofErr w:type="spellEnd"/>
      <w:r w:rsidR="00346063" w:rsidRPr="00D17D5D">
        <w:rPr>
          <w:szCs w:val="28"/>
          <w:lang w:val="es-MX"/>
        </w:rPr>
        <w:t xml:space="preserve"> </w:t>
      </w:r>
      <w:proofErr w:type="spellStart"/>
      <w:r w:rsidR="00346063" w:rsidRPr="00D17D5D">
        <w:rPr>
          <w:szCs w:val="28"/>
          <w:lang w:val="es-MX"/>
        </w:rPr>
        <w:t>ủy</w:t>
      </w:r>
      <w:proofErr w:type="spellEnd"/>
      <w:r w:rsidR="00346063" w:rsidRPr="00D17D5D">
        <w:rPr>
          <w:szCs w:val="28"/>
        </w:rPr>
        <w:t xml:space="preserve"> </w:t>
      </w:r>
      <w:proofErr w:type="spellStart"/>
      <w:r w:rsidR="00346063" w:rsidRPr="00D17D5D">
        <w:rPr>
          <w:szCs w:val="28"/>
        </w:rPr>
        <w:t>và</w:t>
      </w:r>
      <w:proofErr w:type="spellEnd"/>
      <w:r w:rsidR="00346063" w:rsidRPr="00D17D5D">
        <w:rPr>
          <w:szCs w:val="28"/>
        </w:rPr>
        <w:t xml:space="preserve"> </w:t>
      </w:r>
      <w:proofErr w:type="spellStart"/>
      <w:r w:rsidR="00346063" w:rsidRPr="00D17D5D">
        <w:rPr>
          <w:szCs w:val="28"/>
        </w:rPr>
        <w:t>luân</w:t>
      </w:r>
      <w:proofErr w:type="spellEnd"/>
      <w:r w:rsidR="00346063" w:rsidRPr="00D17D5D">
        <w:rPr>
          <w:szCs w:val="28"/>
        </w:rPr>
        <w:t xml:space="preserve"> </w:t>
      </w:r>
      <w:proofErr w:type="spellStart"/>
      <w:r w:rsidR="00346063" w:rsidRPr="00D17D5D">
        <w:rPr>
          <w:szCs w:val="28"/>
        </w:rPr>
        <w:t>chuyển</w:t>
      </w:r>
      <w:proofErr w:type="spellEnd"/>
      <w:r w:rsidR="00346063" w:rsidRPr="00D17D5D">
        <w:rPr>
          <w:szCs w:val="28"/>
        </w:rPr>
        <w:t xml:space="preserve"> </w:t>
      </w:r>
      <w:proofErr w:type="spellStart"/>
      <w:r w:rsidR="00346063" w:rsidRPr="00D17D5D">
        <w:rPr>
          <w:szCs w:val="28"/>
        </w:rPr>
        <w:t>cán</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lãnh</w:t>
      </w:r>
      <w:proofErr w:type="spellEnd"/>
      <w:r w:rsidR="00346063" w:rsidRPr="00D17D5D">
        <w:rPr>
          <w:szCs w:val="28"/>
        </w:rPr>
        <w:t xml:space="preserve"> </w:t>
      </w:r>
      <w:proofErr w:type="spellStart"/>
      <w:r w:rsidR="00346063" w:rsidRPr="00D17D5D">
        <w:rPr>
          <w:szCs w:val="28"/>
        </w:rPr>
        <w:t>đạo</w:t>
      </w:r>
      <w:proofErr w:type="spellEnd"/>
      <w:r w:rsidR="00346063" w:rsidRPr="00D17D5D">
        <w:rPr>
          <w:szCs w:val="28"/>
        </w:rPr>
        <w:t xml:space="preserve"> </w:t>
      </w:r>
      <w:proofErr w:type="spellStart"/>
      <w:r w:rsidR="00346063" w:rsidRPr="00D17D5D">
        <w:rPr>
          <w:szCs w:val="28"/>
        </w:rPr>
        <w:t>xã</w:t>
      </w:r>
      <w:proofErr w:type="spellEnd"/>
      <w:r w:rsidR="00346063" w:rsidRPr="00D17D5D">
        <w:rPr>
          <w:szCs w:val="28"/>
        </w:rPr>
        <w:t xml:space="preserve">, </w:t>
      </w:r>
      <w:proofErr w:type="spellStart"/>
      <w:r w:rsidR="00346063" w:rsidRPr="00D17D5D">
        <w:rPr>
          <w:szCs w:val="28"/>
        </w:rPr>
        <w:t>thị</w:t>
      </w:r>
      <w:proofErr w:type="spellEnd"/>
      <w:r w:rsidR="00346063" w:rsidRPr="00D17D5D">
        <w:rPr>
          <w:szCs w:val="28"/>
        </w:rPr>
        <w:t xml:space="preserve"> </w:t>
      </w:r>
      <w:proofErr w:type="spellStart"/>
      <w:r w:rsidR="00346063" w:rsidRPr="00D17D5D">
        <w:rPr>
          <w:szCs w:val="28"/>
        </w:rPr>
        <w:t>trấn</w:t>
      </w:r>
      <w:proofErr w:type="spellEnd"/>
      <w:r w:rsidR="00346063" w:rsidRPr="00D17D5D">
        <w:rPr>
          <w:szCs w:val="28"/>
        </w:rPr>
        <w:t xml:space="preserve"> </w:t>
      </w:r>
      <w:proofErr w:type="spellStart"/>
      <w:r w:rsidR="00346063" w:rsidRPr="00D17D5D">
        <w:rPr>
          <w:szCs w:val="28"/>
        </w:rPr>
        <w:t>theo</w:t>
      </w:r>
      <w:proofErr w:type="spellEnd"/>
      <w:r w:rsidR="00346063" w:rsidRPr="00D17D5D">
        <w:rPr>
          <w:szCs w:val="28"/>
        </w:rPr>
        <w:t xml:space="preserve"> </w:t>
      </w:r>
      <w:proofErr w:type="spellStart"/>
      <w:r w:rsidR="00346063" w:rsidRPr="00D17D5D">
        <w:rPr>
          <w:szCs w:val="28"/>
        </w:rPr>
        <w:t>Nghị</w:t>
      </w:r>
      <w:proofErr w:type="spellEnd"/>
      <w:r w:rsidR="00346063" w:rsidRPr="00D17D5D">
        <w:rPr>
          <w:szCs w:val="28"/>
        </w:rPr>
        <w:t xml:space="preserve"> </w:t>
      </w:r>
      <w:proofErr w:type="spellStart"/>
      <w:r w:rsidR="00346063" w:rsidRPr="00D17D5D">
        <w:rPr>
          <w:szCs w:val="28"/>
        </w:rPr>
        <w:t>quyết</w:t>
      </w:r>
      <w:proofErr w:type="spellEnd"/>
      <w:r w:rsidR="00346063" w:rsidRPr="00D17D5D">
        <w:rPr>
          <w:szCs w:val="28"/>
        </w:rPr>
        <w:t xml:space="preserve"> </w:t>
      </w:r>
      <w:proofErr w:type="spellStart"/>
      <w:r w:rsidR="00346063" w:rsidRPr="00D17D5D">
        <w:rPr>
          <w:szCs w:val="28"/>
        </w:rPr>
        <w:t>số</w:t>
      </w:r>
      <w:proofErr w:type="spellEnd"/>
      <w:r w:rsidR="00346063" w:rsidRPr="00D17D5D">
        <w:rPr>
          <w:szCs w:val="28"/>
        </w:rPr>
        <w:t xml:space="preserve"> 06-NQ/HU, </w:t>
      </w:r>
      <w:proofErr w:type="spellStart"/>
      <w:r w:rsidR="00346063" w:rsidRPr="00D17D5D">
        <w:rPr>
          <w:szCs w:val="28"/>
        </w:rPr>
        <w:t>ngày</w:t>
      </w:r>
      <w:proofErr w:type="spellEnd"/>
      <w:r w:rsidR="00346063" w:rsidRPr="00D17D5D">
        <w:rPr>
          <w:szCs w:val="28"/>
        </w:rPr>
        <w:t xml:space="preserve"> 24/4/2019 </w:t>
      </w:r>
      <w:proofErr w:type="spellStart"/>
      <w:r w:rsidR="00346063" w:rsidRPr="00D17D5D">
        <w:rPr>
          <w:szCs w:val="28"/>
        </w:rPr>
        <w:t>của</w:t>
      </w:r>
      <w:proofErr w:type="spellEnd"/>
      <w:r w:rsidR="00346063" w:rsidRPr="00D17D5D">
        <w:rPr>
          <w:szCs w:val="28"/>
        </w:rPr>
        <w:t xml:space="preserve"> </w:t>
      </w:r>
      <w:proofErr w:type="spellStart"/>
      <w:r w:rsidR="00346063" w:rsidRPr="00D17D5D">
        <w:rPr>
          <w:szCs w:val="28"/>
        </w:rPr>
        <w:t>Huyện</w:t>
      </w:r>
      <w:proofErr w:type="spellEnd"/>
      <w:r w:rsidR="00346063" w:rsidRPr="00D17D5D">
        <w:rPr>
          <w:szCs w:val="28"/>
        </w:rPr>
        <w:t xml:space="preserve"> </w:t>
      </w:r>
      <w:proofErr w:type="spellStart"/>
      <w:r w:rsidR="00346063" w:rsidRPr="00D17D5D">
        <w:rPr>
          <w:szCs w:val="28"/>
        </w:rPr>
        <w:t>ủy</w:t>
      </w:r>
      <w:proofErr w:type="spellEnd"/>
      <w:r w:rsidR="00346063" w:rsidRPr="00D17D5D">
        <w:rPr>
          <w:szCs w:val="28"/>
        </w:rPr>
        <w:t xml:space="preserve">. </w:t>
      </w:r>
      <w:r w:rsidR="00346063" w:rsidRPr="00D17D5D">
        <w:rPr>
          <w:iCs/>
          <w:szCs w:val="28"/>
        </w:rPr>
        <w:t xml:space="preserve">Tham </w:t>
      </w:r>
      <w:proofErr w:type="spellStart"/>
      <w:r w:rsidR="00346063" w:rsidRPr="00D17D5D">
        <w:rPr>
          <w:iCs/>
          <w:szCs w:val="28"/>
        </w:rPr>
        <w:t>mưu</w:t>
      </w:r>
      <w:proofErr w:type="spellEnd"/>
      <w:r w:rsidR="00346063" w:rsidRPr="00D17D5D">
        <w:rPr>
          <w:iCs/>
          <w:szCs w:val="28"/>
        </w:rPr>
        <w:t xml:space="preserve"> </w:t>
      </w:r>
      <w:proofErr w:type="spellStart"/>
      <w:r w:rsidR="00346063" w:rsidRPr="00D17D5D">
        <w:rPr>
          <w:iCs/>
          <w:szCs w:val="28"/>
        </w:rPr>
        <w:t>triển</w:t>
      </w:r>
      <w:proofErr w:type="spellEnd"/>
      <w:r w:rsidR="00346063" w:rsidRPr="00D17D5D">
        <w:rPr>
          <w:iCs/>
          <w:szCs w:val="28"/>
        </w:rPr>
        <w:t xml:space="preserve"> </w:t>
      </w:r>
      <w:proofErr w:type="spellStart"/>
      <w:r w:rsidR="00346063" w:rsidRPr="00D17D5D">
        <w:rPr>
          <w:iCs/>
          <w:szCs w:val="28"/>
        </w:rPr>
        <w:t>khai</w:t>
      </w:r>
      <w:proofErr w:type="spellEnd"/>
      <w:r w:rsidR="00346063" w:rsidRPr="00D17D5D">
        <w:rPr>
          <w:iCs/>
          <w:szCs w:val="28"/>
        </w:rPr>
        <w:t xml:space="preserve"> </w:t>
      </w:r>
      <w:proofErr w:type="spellStart"/>
      <w:r w:rsidR="00346063" w:rsidRPr="00D17D5D">
        <w:rPr>
          <w:iCs/>
          <w:szCs w:val="28"/>
        </w:rPr>
        <w:t>thực</w:t>
      </w:r>
      <w:proofErr w:type="spellEnd"/>
      <w:r w:rsidR="00346063" w:rsidRPr="00D17D5D">
        <w:rPr>
          <w:iCs/>
          <w:szCs w:val="28"/>
        </w:rPr>
        <w:t xml:space="preserve"> </w:t>
      </w:r>
      <w:proofErr w:type="spellStart"/>
      <w:r w:rsidR="00346063" w:rsidRPr="00D17D5D">
        <w:rPr>
          <w:iCs/>
          <w:szCs w:val="28"/>
        </w:rPr>
        <w:t>hiện</w:t>
      </w:r>
      <w:proofErr w:type="spellEnd"/>
      <w:r w:rsidR="00346063" w:rsidRPr="00D17D5D">
        <w:rPr>
          <w:iCs/>
          <w:szCs w:val="28"/>
        </w:rPr>
        <w:t xml:space="preserve"> </w:t>
      </w:r>
      <w:proofErr w:type="spellStart"/>
      <w:r w:rsidR="00346063" w:rsidRPr="00D17D5D">
        <w:rPr>
          <w:iCs/>
          <w:szCs w:val="28"/>
        </w:rPr>
        <w:t>tốt</w:t>
      </w:r>
      <w:proofErr w:type="spellEnd"/>
      <w:r w:rsidR="00346063" w:rsidRPr="00D17D5D">
        <w:rPr>
          <w:iCs/>
          <w:szCs w:val="28"/>
        </w:rPr>
        <w:t xml:space="preserve"> </w:t>
      </w:r>
      <w:r w:rsidR="00346063" w:rsidRPr="00D17D5D">
        <w:rPr>
          <w:spacing w:val="2"/>
          <w:szCs w:val="28"/>
          <w:lang w:val="vi-VN"/>
        </w:rPr>
        <w:t>Quy định số 114-QĐ/TW, ngày 11/7/2023 của Bộ Chính trị</w:t>
      </w:r>
      <w:r w:rsidR="00346063" w:rsidRPr="00D17D5D">
        <w:rPr>
          <w:szCs w:val="28"/>
          <w:lang w:val="nl-NL"/>
        </w:rPr>
        <w:t xml:space="preserve"> về</w:t>
      </w:r>
      <w:r w:rsidR="00346063" w:rsidRPr="00D17D5D">
        <w:rPr>
          <w:spacing w:val="2"/>
          <w:szCs w:val="28"/>
          <w:lang w:val="vi-VN"/>
        </w:rPr>
        <w:t xml:space="preserve"> kiểm soát quyền lực và phòng, chống tham nhũng, tiêu cực trong công tác cán bộ</w:t>
      </w:r>
      <w:r w:rsidR="00346063" w:rsidRPr="00D17D5D">
        <w:rPr>
          <w:spacing w:val="2"/>
          <w:szCs w:val="28"/>
        </w:rPr>
        <w:t>.</w:t>
      </w:r>
      <w:r w:rsidR="00346063" w:rsidRPr="00D17D5D">
        <w:rPr>
          <w:szCs w:val="28"/>
          <w:lang w:val="nl-NL"/>
        </w:rPr>
        <w:t xml:space="preserve"> Thực hiện tốt công tác bảo vệ chính trị nội bộ và chế độ, chính sách đối với cán bộ. </w:t>
      </w:r>
      <w:proofErr w:type="spellStart"/>
      <w:r w:rsidR="00346063" w:rsidRPr="00D17D5D">
        <w:rPr>
          <w:szCs w:val="28"/>
        </w:rPr>
        <w:t>Tập</w:t>
      </w:r>
      <w:proofErr w:type="spellEnd"/>
      <w:r w:rsidR="00346063" w:rsidRPr="00D17D5D">
        <w:rPr>
          <w:szCs w:val="28"/>
        </w:rPr>
        <w:t xml:space="preserve"> </w:t>
      </w:r>
      <w:proofErr w:type="spellStart"/>
      <w:r w:rsidR="00346063" w:rsidRPr="00D17D5D">
        <w:rPr>
          <w:szCs w:val="28"/>
        </w:rPr>
        <w:t>trung</w:t>
      </w:r>
      <w:proofErr w:type="spellEnd"/>
      <w:r w:rsidR="00346063" w:rsidRPr="00D17D5D">
        <w:rPr>
          <w:szCs w:val="28"/>
        </w:rPr>
        <w:t xml:space="preserve"> </w:t>
      </w:r>
      <w:proofErr w:type="spellStart"/>
      <w:r w:rsidR="00346063" w:rsidRPr="00D17D5D">
        <w:rPr>
          <w:szCs w:val="28"/>
        </w:rPr>
        <w:t>thực</w:t>
      </w:r>
      <w:proofErr w:type="spellEnd"/>
      <w:r w:rsidR="00346063" w:rsidRPr="00D17D5D">
        <w:rPr>
          <w:szCs w:val="28"/>
        </w:rPr>
        <w:t xml:space="preserve"> </w:t>
      </w:r>
      <w:proofErr w:type="spellStart"/>
      <w:r w:rsidR="00346063" w:rsidRPr="00D17D5D">
        <w:rPr>
          <w:szCs w:val="28"/>
        </w:rPr>
        <w:t>hiện</w:t>
      </w:r>
      <w:proofErr w:type="spellEnd"/>
      <w:r w:rsidR="00346063" w:rsidRPr="00D17D5D">
        <w:rPr>
          <w:szCs w:val="28"/>
        </w:rPr>
        <w:t xml:space="preserve"> </w:t>
      </w:r>
      <w:proofErr w:type="spellStart"/>
      <w:r w:rsidR="00346063" w:rsidRPr="00D17D5D">
        <w:rPr>
          <w:szCs w:val="28"/>
        </w:rPr>
        <w:t>chặt</w:t>
      </w:r>
      <w:proofErr w:type="spellEnd"/>
      <w:r w:rsidR="00346063" w:rsidRPr="00D17D5D">
        <w:rPr>
          <w:szCs w:val="28"/>
        </w:rPr>
        <w:t xml:space="preserve"> </w:t>
      </w:r>
      <w:proofErr w:type="spellStart"/>
      <w:r w:rsidR="00346063" w:rsidRPr="00D17D5D">
        <w:rPr>
          <w:szCs w:val="28"/>
        </w:rPr>
        <w:t>chẽ</w:t>
      </w:r>
      <w:proofErr w:type="spellEnd"/>
      <w:r w:rsidR="00346063" w:rsidRPr="00D17D5D">
        <w:rPr>
          <w:szCs w:val="28"/>
        </w:rPr>
        <w:t xml:space="preserve"> </w:t>
      </w:r>
      <w:proofErr w:type="spellStart"/>
      <w:r w:rsidR="00346063" w:rsidRPr="00D17D5D">
        <w:rPr>
          <w:szCs w:val="28"/>
        </w:rPr>
        <w:t>công</w:t>
      </w:r>
      <w:proofErr w:type="spellEnd"/>
      <w:r w:rsidR="00346063" w:rsidRPr="00D17D5D">
        <w:rPr>
          <w:szCs w:val="28"/>
        </w:rPr>
        <w:t xml:space="preserve"> </w:t>
      </w:r>
      <w:proofErr w:type="spellStart"/>
      <w:r w:rsidR="00346063" w:rsidRPr="00D17D5D">
        <w:rPr>
          <w:szCs w:val="28"/>
        </w:rPr>
        <w:t>tác</w:t>
      </w:r>
      <w:proofErr w:type="spellEnd"/>
      <w:r w:rsidR="00346063" w:rsidRPr="00D17D5D">
        <w:rPr>
          <w:szCs w:val="28"/>
        </w:rPr>
        <w:t xml:space="preserve"> </w:t>
      </w:r>
      <w:proofErr w:type="spellStart"/>
      <w:r w:rsidR="00346063" w:rsidRPr="00D17D5D">
        <w:rPr>
          <w:szCs w:val="28"/>
        </w:rPr>
        <w:t>thẩm</w:t>
      </w:r>
      <w:proofErr w:type="spellEnd"/>
      <w:r w:rsidR="00346063" w:rsidRPr="00D17D5D">
        <w:rPr>
          <w:szCs w:val="28"/>
        </w:rPr>
        <w:t xml:space="preserve"> </w:t>
      </w:r>
      <w:proofErr w:type="spellStart"/>
      <w:r w:rsidR="00346063" w:rsidRPr="00D17D5D">
        <w:rPr>
          <w:szCs w:val="28"/>
        </w:rPr>
        <w:t>tra</w:t>
      </w:r>
      <w:proofErr w:type="spellEnd"/>
      <w:r w:rsidR="00346063" w:rsidRPr="00D17D5D">
        <w:rPr>
          <w:szCs w:val="28"/>
        </w:rPr>
        <w:t xml:space="preserve"> </w:t>
      </w:r>
      <w:proofErr w:type="spellStart"/>
      <w:r w:rsidR="00346063" w:rsidRPr="00D17D5D">
        <w:rPr>
          <w:szCs w:val="28"/>
        </w:rPr>
        <w:t>điều</w:t>
      </w:r>
      <w:proofErr w:type="spellEnd"/>
      <w:r w:rsidR="00346063" w:rsidRPr="00D17D5D">
        <w:rPr>
          <w:szCs w:val="28"/>
        </w:rPr>
        <w:t xml:space="preserve"> </w:t>
      </w:r>
      <w:proofErr w:type="spellStart"/>
      <w:r w:rsidR="00346063" w:rsidRPr="00D17D5D">
        <w:rPr>
          <w:szCs w:val="28"/>
        </w:rPr>
        <w:t>kiện</w:t>
      </w:r>
      <w:proofErr w:type="spellEnd"/>
      <w:r w:rsidR="00346063" w:rsidRPr="00D17D5D">
        <w:rPr>
          <w:szCs w:val="28"/>
        </w:rPr>
        <w:t xml:space="preserve">, </w:t>
      </w:r>
      <w:proofErr w:type="spellStart"/>
      <w:r w:rsidR="00346063" w:rsidRPr="00D17D5D">
        <w:rPr>
          <w:szCs w:val="28"/>
        </w:rPr>
        <w:t>tiêu</w:t>
      </w:r>
      <w:proofErr w:type="spellEnd"/>
      <w:r w:rsidR="00346063" w:rsidRPr="00D17D5D">
        <w:rPr>
          <w:szCs w:val="28"/>
        </w:rPr>
        <w:t xml:space="preserve"> </w:t>
      </w:r>
      <w:proofErr w:type="spellStart"/>
      <w:r w:rsidR="00346063" w:rsidRPr="00D17D5D">
        <w:rPr>
          <w:szCs w:val="28"/>
        </w:rPr>
        <w:t>chuẩn</w:t>
      </w:r>
      <w:proofErr w:type="spellEnd"/>
      <w:r w:rsidR="00346063" w:rsidRPr="00D17D5D">
        <w:rPr>
          <w:szCs w:val="28"/>
        </w:rPr>
        <w:t xml:space="preserve"> </w:t>
      </w:r>
      <w:proofErr w:type="spellStart"/>
      <w:r w:rsidR="00346063" w:rsidRPr="00D17D5D">
        <w:rPr>
          <w:szCs w:val="28"/>
        </w:rPr>
        <w:t>phục</w:t>
      </w:r>
      <w:proofErr w:type="spellEnd"/>
      <w:r w:rsidR="00346063" w:rsidRPr="00D17D5D">
        <w:rPr>
          <w:szCs w:val="28"/>
        </w:rPr>
        <w:t xml:space="preserve"> </w:t>
      </w:r>
      <w:proofErr w:type="spellStart"/>
      <w:r w:rsidR="00346063" w:rsidRPr="00D17D5D">
        <w:rPr>
          <w:szCs w:val="28"/>
        </w:rPr>
        <w:t>vụ</w:t>
      </w:r>
      <w:proofErr w:type="spellEnd"/>
      <w:r w:rsidR="00346063" w:rsidRPr="00D17D5D">
        <w:rPr>
          <w:szCs w:val="28"/>
        </w:rPr>
        <w:t xml:space="preserve"> </w:t>
      </w:r>
      <w:proofErr w:type="spellStart"/>
      <w:r w:rsidR="00346063" w:rsidRPr="00D17D5D">
        <w:rPr>
          <w:szCs w:val="28"/>
        </w:rPr>
        <w:t>chuẩn</w:t>
      </w:r>
      <w:proofErr w:type="spellEnd"/>
      <w:r w:rsidR="00346063" w:rsidRPr="00D17D5D">
        <w:rPr>
          <w:szCs w:val="28"/>
        </w:rPr>
        <w:t xml:space="preserve"> </w:t>
      </w:r>
      <w:proofErr w:type="spellStart"/>
      <w:r w:rsidR="00346063" w:rsidRPr="00D17D5D">
        <w:rPr>
          <w:szCs w:val="28"/>
        </w:rPr>
        <w:t>bị</w:t>
      </w:r>
      <w:proofErr w:type="spellEnd"/>
      <w:r w:rsidR="00346063" w:rsidRPr="00D17D5D">
        <w:rPr>
          <w:szCs w:val="28"/>
        </w:rPr>
        <w:t xml:space="preserve"> </w:t>
      </w:r>
      <w:proofErr w:type="spellStart"/>
      <w:r w:rsidR="00346063" w:rsidRPr="00D17D5D">
        <w:rPr>
          <w:szCs w:val="28"/>
        </w:rPr>
        <w:t>công</w:t>
      </w:r>
      <w:proofErr w:type="spellEnd"/>
      <w:r w:rsidR="00346063" w:rsidRPr="00D17D5D">
        <w:rPr>
          <w:szCs w:val="28"/>
        </w:rPr>
        <w:t xml:space="preserve"> </w:t>
      </w:r>
      <w:proofErr w:type="spellStart"/>
      <w:r w:rsidR="00346063" w:rsidRPr="00D17D5D">
        <w:rPr>
          <w:szCs w:val="28"/>
        </w:rPr>
        <w:t>tác</w:t>
      </w:r>
      <w:proofErr w:type="spellEnd"/>
      <w:r w:rsidR="00346063" w:rsidRPr="00D17D5D">
        <w:rPr>
          <w:szCs w:val="28"/>
        </w:rPr>
        <w:t xml:space="preserve"> </w:t>
      </w:r>
      <w:proofErr w:type="spellStart"/>
      <w:r w:rsidR="00346063" w:rsidRPr="00D17D5D">
        <w:rPr>
          <w:szCs w:val="28"/>
        </w:rPr>
        <w:t>nhân</w:t>
      </w:r>
      <w:proofErr w:type="spellEnd"/>
      <w:r w:rsidR="00346063" w:rsidRPr="00D17D5D">
        <w:rPr>
          <w:szCs w:val="28"/>
        </w:rPr>
        <w:t xml:space="preserve"> </w:t>
      </w:r>
      <w:proofErr w:type="spellStart"/>
      <w:r w:rsidR="00346063" w:rsidRPr="00D17D5D">
        <w:rPr>
          <w:szCs w:val="28"/>
        </w:rPr>
        <w:t>sự</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cấp</w:t>
      </w:r>
      <w:proofErr w:type="spellEnd"/>
      <w:r w:rsidR="00346063" w:rsidRPr="00D17D5D">
        <w:rPr>
          <w:szCs w:val="28"/>
        </w:rPr>
        <w:t xml:space="preserve"> </w:t>
      </w:r>
      <w:proofErr w:type="spellStart"/>
      <w:r w:rsidR="00346063" w:rsidRPr="00D17D5D">
        <w:rPr>
          <w:szCs w:val="28"/>
        </w:rPr>
        <w:t>cơ</w:t>
      </w:r>
      <w:proofErr w:type="spellEnd"/>
      <w:r w:rsidR="00346063" w:rsidRPr="00D17D5D">
        <w:rPr>
          <w:szCs w:val="28"/>
        </w:rPr>
        <w:t xml:space="preserve"> </w:t>
      </w:r>
      <w:proofErr w:type="spellStart"/>
      <w:r w:rsidR="00346063" w:rsidRPr="00D17D5D">
        <w:rPr>
          <w:szCs w:val="28"/>
        </w:rPr>
        <w:t>sở</w:t>
      </w:r>
      <w:proofErr w:type="spellEnd"/>
      <w:r w:rsidR="00346063" w:rsidRPr="00D17D5D">
        <w:rPr>
          <w:szCs w:val="28"/>
        </w:rPr>
        <w:t xml:space="preserve"> </w:t>
      </w:r>
      <w:proofErr w:type="spellStart"/>
      <w:r w:rsidR="00346063" w:rsidRPr="00D17D5D">
        <w:rPr>
          <w:szCs w:val="28"/>
        </w:rPr>
        <w:t>và</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hội</w:t>
      </w:r>
      <w:proofErr w:type="spellEnd"/>
      <w:r w:rsidR="00346063" w:rsidRPr="00D17D5D">
        <w:rPr>
          <w:szCs w:val="28"/>
        </w:rPr>
        <w:t xml:space="preserve"> </w:t>
      </w:r>
      <w:proofErr w:type="spellStart"/>
      <w:r w:rsidR="00346063" w:rsidRPr="00D17D5D">
        <w:rPr>
          <w:szCs w:val="28"/>
        </w:rPr>
        <w:t>đại</w:t>
      </w:r>
      <w:proofErr w:type="spellEnd"/>
      <w:r w:rsidR="00346063" w:rsidRPr="00D17D5D">
        <w:rPr>
          <w:szCs w:val="28"/>
        </w:rPr>
        <w:t xml:space="preserve"> </w:t>
      </w:r>
      <w:proofErr w:type="spellStart"/>
      <w:r w:rsidR="00346063" w:rsidRPr="00D17D5D">
        <w:rPr>
          <w:szCs w:val="28"/>
        </w:rPr>
        <w:t>biểu</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bộ</w:t>
      </w:r>
      <w:proofErr w:type="spellEnd"/>
      <w:r w:rsidR="00346063" w:rsidRPr="00D17D5D">
        <w:rPr>
          <w:szCs w:val="28"/>
        </w:rPr>
        <w:t xml:space="preserve"> </w:t>
      </w:r>
      <w:proofErr w:type="spellStart"/>
      <w:r w:rsidR="00346063" w:rsidRPr="00D17D5D">
        <w:rPr>
          <w:szCs w:val="28"/>
        </w:rPr>
        <w:t>huyện</w:t>
      </w:r>
      <w:proofErr w:type="spellEnd"/>
      <w:r w:rsidR="00346063" w:rsidRPr="00D17D5D">
        <w:rPr>
          <w:szCs w:val="28"/>
        </w:rPr>
        <w:t xml:space="preserve"> </w:t>
      </w:r>
      <w:proofErr w:type="spellStart"/>
      <w:r w:rsidR="00346063" w:rsidRPr="00D17D5D">
        <w:rPr>
          <w:szCs w:val="28"/>
        </w:rPr>
        <w:t>lần</w:t>
      </w:r>
      <w:proofErr w:type="spellEnd"/>
      <w:r w:rsidR="00346063" w:rsidRPr="00D17D5D">
        <w:rPr>
          <w:szCs w:val="28"/>
        </w:rPr>
        <w:t xml:space="preserve"> </w:t>
      </w:r>
      <w:proofErr w:type="spellStart"/>
      <w:r w:rsidR="00346063" w:rsidRPr="00D17D5D">
        <w:rPr>
          <w:szCs w:val="28"/>
        </w:rPr>
        <w:t>thứ</w:t>
      </w:r>
      <w:proofErr w:type="spellEnd"/>
      <w:r w:rsidR="00346063" w:rsidRPr="00D17D5D">
        <w:rPr>
          <w:szCs w:val="28"/>
        </w:rPr>
        <w:t xml:space="preserve"> XXII, </w:t>
      </w:r>
      <w:proofErr w:type="spellStart"/>
      <w:r w:rsidR="00346063" w:rsidRPr="00D17D5D">
        <w:rPr>
          <w:szCs w:val="28"/>
        </w:rPr>
        <w:t>nhiệm</w:t>
      </w:r>
      <w:proofErr w:type="spellEnd"/>
      <w:r w:rsidR="00346063" w:rsidRPr="00D17D5D">
        <w:rPr>
          <w:szCs w:val="28"/>
        </w:rPr>
        <w:t xml:space="preserve"> </w:t>
      </w:r>
      <w:proofErr w:type="spellStart"/>
      <w:r w:rsidR="00346063" w:rsidRPr="00D17D5D">
        <w:rPr>
          <w:szCs w:val="28"/>
        </w:rPr>
        <w:t>kỳ</w:t>
      </w:r>
      <w:proofErr w:type="spellEnd"/>
      <w:r w:rsidR="00346063" w:rsidRPr="00D17D5D">
        <w:rPr>
          <w:szCs w:val="28"/>
        </w:rPr>
        <w:t xml:space="preserve"> 2025 - 2030.</w:t>
      </w:r>
      <w:r w:rsidR="00346063" w:rsidRPr="00D17D5D">
        <w:rPr>
          <w:szCs w:val="28"/>
          <w:lang w:val="nl-NL"/>
        </w:rPr>
        <w:t xml:space="preserve"> Tiếp tục nâng cao năng lực lãnh đạo, sức chiến đấu của tổ chức cơ sở đảng và chất lượng đảng viên</w:t>
      </w:r>
      <w:r w:rsidR="00346063" w:rsidRPr="00D17D5D">
        <w:rPr>
          <w:szCs w:val="28"/>
        </w:rPr>
        <w:t xml:space="preserve"> </w:t>
      </w:r>
      <w:proofErr w:type="spellStart"/>
      <w:r w:rsidR="00346063" w:rsidRPr="00D17D5D">
        <w:rPr>
          <w:szCs w:val="28"/>
        </w:rPr>
        <w:t>theo</w:t>
      </w:r>
      <w:proofErr w:type="spellEnd"/>
      <w:r w:rsidR="00346063" w:rsidRPr="00D17D5D">
        <w:rPr>
          <w:szCs w:val="28"/>
        </w:rPr>
        <w:t xml:space="preserve"> </w:t>
      </w:r>
      <w:proofErr w:type="spellStart"/>
      <w:r w:rsidR="00346063" w:rsidRPr="00D17D5D">
        <w:rPr>
          <w:szCs w:val="28"/>
        </w:rPr>
        <w:t>tinh</w:t>
      </w:r>
      <w:proofErr w:type="spellEnd"/>
      <w:r w:rsidR="00346063" w:rsidRPr="00D17D5D">
        <w:rPr>
          <w:szCs w:val="28"/>
        </w:rPr>
        <w:t xml:space="preserve"> </w:t>
      </w:r>
      <w:proofErr w:type="spellStart"/>
      <w:r w:rsidR="00346063" w:rsidRPr="00D17D5D">
        <w:rPr>
          <w:szCs w:val="28"/>
        </w:rPr>
        <w:t>thần</w:t>
      </w:r>
      <w:proofErr w:type="spellEnd"/>
      <w:r w:rsidR="00346063" w:rsidRPr="00D17D5D">
        <w:rPr>
          <w:spacing w:val="4"/>
          <w:szCs w:val="28"/>
        </w:rPr>
        <w:t xml:space="preserve"> </w:t>
      </w:r>
      <w:r w:rsidR="00346063" w:rsidRPr="00D17D5D">
        <w:rPr>
          <w:spacing w:val="4"/>
          <w:szCs w:val="28"/>
          <w:lang w:val="vi-VN"/>
        </w:rPr>
        <w:t>Nghị quyết số 21-</w:t>
      </w:r>
      <w:r w:rsidR="00346063" w:rsidRPr="00D17D5D">
        <w:rPr>
          <w:spacing w:val="-4"/>
          <w:szCs w:val="28"/>
          <w:lang w:val="vi-VN"/>
        </w:rPr>
        <w:t>NQ/TW</w:t>
      </w:r>
      <w:r w:rsidR="00346063" w:rsidRPr="00D17D5D">
        <w:rPr>
          <w:spacing w:val="-4"/>
          <w:szCs w:val="28"/>
        </w:rPr>
        <w:t xml:space="preserve"> </w:t>
      </w:r>
      <w:r w:rsidR="00346063" w:rsidRPr="00D17D5D">
        <w:rPr>
          <w:spacing w:val="-4"/>
          <w:szCs w:val="28"/>
          <w:lang w:val="vi-VN"/>
        </w:rPr>
        <w:t>của</w:t>
      </w:r>
      <w:r w:rsidR="00346063" w:rsidRPr="00D17D5D">
        <w:rPr>
          <w:spacing w:val="-4"/>
          <w:szCs w:val="28"/>
        </w:rPr>
        <w:t xml:space="preserve"> Ban </w:t>
      </w:r>
      <w:proofErr w:type="spellStart"/>
      <w:r w:rsidR="00346063" w:rsidRPr="00D17D5D">
        <w:rPr>
          <w:spacing w:val="-4"/>
          <w:szCs w:val="28"/>
        </w:rPr>
        <w:t>Chấp</w:t>
      </w:r>
      <w:proofErr w:type="spellEnd"/>
      <w:r w:rsidR="00346063" w:rsidRPr="00D17D5D">
        <w:rPr>
          <w:spacing w:val="-4"/>
          <w:szCs w:val="28"/>
        </w:rPr>
        <w:t xml:space="preserve"> </w:t>
      </w:r>
      <w:proofErr w:type="spellStart"/>
      <w:r w:rsidR="00346063" w:rsidRPr="00D17D5D">
        <w:rPr>
          <w:spacing w:val="-4"/>
          <w:szCs w:val="28"/>
        </w:rPr>
        <w:t>hành</w:t>
      </w:r>
      <w:proofErr w:type="spellEnd"/>
      <w:r w:rsidR="00346063" w:rsidRPr="00D17D5D">
        <w:rPr>
          <w:spacing w:val="-4"/>
          <w:szCs w:val="28"/>
          <w:lang w:val="vi-VN"/>
        </w:rPr>
        <w:t xml:space="preserve"> Trung ương</w:t>
      </w:r>
      <w:r w:rsidR="00346063" w:rsidRPr="00D17D5D">
        <w:rPr>
          <w:spacing w:val="-4"/>
          <w:szCs w:val="28"/>
        </w:rPr>
        <w:t xml:space="preserve"> (</w:t>
      </w:r>
      <w:proofErr w:type="spellStart"/>
      <w:r w:rsidR="00346063" w:rsidRPr="00D17D5D">
        <w:rPr>
          <w:i/>
          <w:spacing w:val="-4"/>
          <w:szCs w:val="28"/>
        </w:rPr>
        <w:t>khóa</w:t>
      </w:r>
      <w:proofErr w:type="spellEnd"/>
      <w:r w:rsidR="00346063" w:rsidRPr="00D17D5D">
        <w:rPr>
          <w:i/>
          <w:spacing w:val="-4"/>
          <w:szCs w:val="28"/>
        </w:rPr>
        <w:t xml:space="preserve"> XIII</w:t>
      </w:r>
      <w:r w:rsidR="00346063" w:rsidRPr="00D17D5D">
        <w:rPr>
          <w:spacing w:val="-4"/>
          <w:szCs w:val="28"/>
        </w:rPr>
        <w:t>).</w:t>
      </w:r>
      <w:r w:rsidR="00346063" w:rsidRPr="00D17D5D">
        <w:rPr>
          <w:spacing w:val="-4"/>
          <w:szCs w:val="28"/>
          <w:lang w:val="vi-VN"/>
        </w:rPr>
        <w:t xml:space="preserve"> </w:t>
      </w:r>
      <w:r w:rsidR="00346063" w:rsidRPr="00D17D5D">
        <w:rPr>
          <w:szCs w:val="28"/>
        </w:rPr>
        <w:t xml:space="preserve">Tham </w:t>
      </w:r>
      <w:proofErr w:type="spellStart"/>
      <w:r w:rsidR="00346063" w:rsidRPr="00D17D5D">
        <w:rPr>
          <w:szCs w:val="28"/>
        </w:rPr>
        <w:t>mưu</w:t>
      </w:r>
      <w:proofErr w:type="spellEnd"/>
      <w:r w:rsidR="00346063" w:rsidRPr="00D17D5D">
        <w:rPr>
          <w:szCs w:val="28"/>
        </w:rPr>
        <w:t xml:space="preserve"> </w:t>
      </w:r>
      <w:proofErr w:type="spellStart"/>
      <w:r w:rsidR="00346063" w:rsidRPr="00D17D5D">
        <w:rPr>
          <w:szCs w:val="28"/>
        </w:rPr>
        <w:t>chỉ</w:t>
      </w:r>
      <w:proofErr w:type="spellEnd"/>
      <w:r w:rsidR="00346063" w:rsidRPr="00D17D5D">
        <w:rPr>
          <w:szCs w:val="28"/>
        </w:rPr>
        <w:t xml:space="preserve"> </w:t>
      </w:r>
      <w:proofErr w:type="spellStart"/>
      <w:r w:rsidR="00346063" w:rsidRPr="00D17D5D">
        <w:rPr>
          <w:szCs w:val="28"/>
        </w:rPr>
        <w:t>đạo</w:t>
      </w:r>
      <w:proofErr w:type="spellEnd"/>
      <w:r w:rsidR="00346063" w:rsidRPr="00D17D5D">
        <w:rPr>
          <w:szCs w:val="28"/>
        </w:rPr>
        <w:t xml:space="preserve"> </w:t>
      </w:r>
      <w:proofErr w:type="spellStart"/>
      <w:r w:rsidR="00346063" w:rsidRPr="00D17D5D">
        <w:rPr>
          <w:szCs w:val="28"/>
        </w:rPr>
        <w:t>cấp</w:t>
      </w:r>
      <w:proofErr w:type="spellEnd"/>
      <w:r w:rsidR="00346063" w:rsidRPr="00D17D5D">
        <w:rPr>
          <w:szCs w:val="28"/>
        </w:rPr>
        <w:t xml:space="preserve"> </w:t>
      </w:r>
      <w:proofErr w:type="spellStart"/>
      <w:r w:rsidR="00346063" w:rsidRPr="00D17D5D">
        <w:rPr>
          <w:szCs w:val="28"/>
        </w:rPr>
        <w:t>ủy</w:t>
      </w:r>
      <w:proofErr w:type="spellEnd"/>
      <w:r w:rsidR="00346063" w:rsidRPr="00D17D5D">
        <w:rPr>
          <w:szCs w:val="28"/>
        </w:rPr>
        <w:t xml:space="preserve"> </w:t>
      </w:r>
      <w:proofErr w:type="spellStart"/>
      <w:r w:rsidR="00346063" w:rsidRPr="00D17D5D">
        <w:rPr>
          <w:szCs w:val="28"/>
        </w:rPr>
        <w:t>cơ</w:t>
      </w:r>
      <w:proofErr w:type="spellEnd"/>
      <w:r w:rsidR="00346063" w:rsidRPr="00D17D5D">
        <w:rPr>
          <w:szCs w:val="28"/>
        </w:rPr>
        <w:t xml:space="preserve"> </w:t>
      </w:r>
      <w:proofErr w:type="spellStart"/>
      <w:r w:rsidR="00346063" w:rsidRPr="00D17D5D">
        <w:rPr>
          <w:szCs w:val="28"/>
        </w:rPr>
        <w:t>sở</w:t>
      </w:r>
      <w:proofErr w:type="spellEnd"/>
      <w:r w:rsidR="00346063" w:rsidRPr="00D17D5D">
        <w:rPr>
          <w:szCs w:val="28"/>
        </w:rPr>
        <w:t xml:space="preserve"> </w:t>
      </w:r>
      <w:proofErr w:type="spellStart"/>
      <w:r w:rsidR="00346063" w:rsidRPr="00D17D5D">
        <w:rPr>
          <w:szCs w:val="28"/>
        </w:rPr>
        <w:t>làm</w:t>
      </w:r>
      <w:proofErr w:type="spellEnd"/>
      <w:r w:rsidR="00346063" w:rsidRPr="00D17D5D">
        <w:rPr>
          <w:szCs w:val="28"/>
        </w:rPr>
        <w:t xml:space="preserve"> </w:t>
      </w:r>
      <w:proofErr w:type="spellStart"/>
      <w:r w:rsidR="00346063" w:rsidRPr="00D17D5D">
        <w:rPr>
          <w:szCs w:val="28"/>
        </w:rPr>
        <w:t>tốt</w:t>
      </w:r>
      <w:proofErr w:type="spellEnd"/>
      <w:r w:rsidR="00346063" w:rsidRPr="00D17D5D">
        <w:rPr>
          <w:szCs w:val="28"/>
        </w:rPr>
        <w:t xml:space="preserve"> </w:t>
      </w:r>
      <w:proofErr w:type="spellStart"/>
      <w:r w:rsidR="00346063" w:rsidRPr="00D17D5D">
        <w:rPr>
          <w:szCs w:val="28"/>
        </w:rPr>
        <w:t>công</w:t>
      </w:r>
      <w:proofErr w:type="spellEnd"/>
      <w:r w:rsidR="00346063" w:rsidRPr="00D17D5D">
        <w:rPr>
          <w:szCs w:val="28"/>
        </w:rPr>
        <w:t xml:space="preserve"> </w:t>
      </w:r>
      <w:proofErr w:type="spellStart"/>
      <w:r w:rsidR="00346063" w:rsidRPr="00D17D5D">
        <w:rPr>
          <w:szCs w:val="28"/>
        </w:rPr>
        <w:t>tác</w:t>
      </w:r>
      <w:proofErr w:type="spellEnd"/>
      <w:r w:rsidR="00346063" w:rsidRPr="00D17D5D">
        <w:rPr>
          <w:szCs w:val="28"/>
        </w:rPr>
        <w:t xml:space="preserve"> </w:t>
      </w:r>
      <w:proofErr w:type="spellStart"/>
      <w:r w:rsidR="00346063" w:rsidRPr="00D17D5D">
        <w:rPr>
          <w:szCs w:val="28"/>
        </w:rPr>
        <w:t>tạo</w:t>
      </w:r>
      <w:proofErr w:type="spellEnd"/>
      <w:r w:rsidR="00346063" w:rsidRPr="00D17D5D">
        <w:rPr>
          <w:szCs w:val="28"/>
        </w:rPr>
        <w:t xml:space="preserve"> </w:t>
      </w:r>
      <w:proofErr w:type="spellStart"/>
      <w:r w:rsidR="00346063" w:rsidRPr="00D17D5D">
        <w:rPr>
          <w:szCs w:val="28"/>
        </w:rPr>
        <w:t>nguồn</w:t>
      </w:r>
      <w:proofErr w:type="spellEnd"/>
      <w:r w:rsidR="00346063" w:rsidRPr="00D17D5D">
        <w:rPr>
          <w:szCs w:val="28"/>
        </w:rPr>
        <w:t xml:space="preserve"> </w:t>
      </w:r>
      <w:proofErr w:type="spellStart"/>
      <w:r w:rsidR="00346063" w:rsidRPr="00D17D5D">
        <w:rPr>
          <w:szCs w:val="28"/>
        </w:rPr>
        <w:t>phát</w:t>
      </w:r>
      <w:proofErr w:type="spellEnd"/>
      <w:r w:rsidR="00346063" w:rsidRPr="00D17D5D">
        <w:rPr>
          <w:szCs w:val="28"/>
        </w:rPr>
        <w:t xml:space="preserve"> </w:t>
      </w:r>
      <w:proofErr w:type="spellStart"/>
      <w:r w:rsidR="00346063" w:rsidRPr="00D17D5D">
        <w:rPr>
          <w:szCs w:val="28"/>
        </w:rPr>
        <w:t>triển</w:t>
      </w:r>
      <w:proofErr w:type="spellEnd"/>
      <w:r w:rsidR="00346063" w:rsidRPr="00D17D5D">
        <w:rPr>
          <w:szCs w:val="28"/>
        </w:rPr>
        <w:t xml:space="preserve"> </w:t>
      </w:r>
      <w:proofErr w:type="spellStart"/>
      <w:r w:rsidR="00346063" w:rsidRPr="00D17D5D">
        <w:rPr>
          <w:szCs w:val="28"/>
        </w:rPr>
        <w:t>đảng</w:t>
      </w:r>
      <w:proofErr w:type="spellEnd"/>
      <w:r w:rsidR="00346063" w:rsidRPr="00D17D5D">
        <w:rPr>
          <w:szCs w:val="28"/>
        </w:rPr>
        <w:t xml:space="preserve"> </w:t>
      </w:r>
      <w:proofErr w:type="spellStart"/>
      <w:r w:rsidR="00346063" w:rsidRPr="00D17D5D">
        <w:rPr>
          <w:szCs w:val="28"/>
        </w:rPr>
        <w:t>viên</w:t>
      </w:r>
      <w:proofErr w:type="spellEnd"/>
      <w:r w:rsidR="00346063" w:rsidRPr="00D17D5D">
        <w:rPr>
          <w:szCs w:val="28"/>
        </w:rPr>
        <w:t xml:space="preserve">, </w:t>
      </w:r>
      <w:proofErr w:type="spellStart"/>
      <w:r w:rsidR="00346063" w:rsidRPr="00D17D5D">
        <w:rPr>
          <w:szCs w:val="28"/>
        </w:rPr>
        <w:t>phấn</w:t>
      </w:r>
      <w:proofErr w:type="spellEnd"/>
      <w:r w:rsidR="00346063" w:rsidRPr="00D17D5D">
        <w:rPr>
          <w:szCs w:val="28"/>
        </w:rPr>
        <w:t xml:space="preserve"> </w:t>
      </w:r>
      <w:proofErr w:type="spellStart"/>
      <w:r w:rsidR="00346063" w:rsidRPr="00D17D5D">
        <w:rPr>
          <w:szCs w:val="28"/>
        </w:rPr>
        <w:t>đấu</w:t>
      </w:r>
      <w:proofErr w:type="spellEnd"/>
      <w:r w:rsidR="00346063" w:rsidRPr="00D17D5D">
        <w:rPr>
          <w:szCs w:val="28"/>
        </w:rPr>
        <w:t xml:space="preserve"> </w:t>
      </w:r>
      <w:proofErr w:type="spellStart"/>
      <w:r w:rsidR="00346063" w:rsidRPr="00D17D5D">
        <w:rPr>
          <w:szCs w:val="28"/>
        </w:rPr>
        <w:t>đạt</w:t>
      </w:r>
      <w:proofErr w:type="spellEnd"/>
      <w:r w:rsidR="00346063" w:rsidRPr="00D17D5D">
        <w:rPr>
          <w:szCs w:val="28"/>
        </w:rPr>
        <w:t xml:space="preserve"> </w:t>
      </w:r>
      <w:proofErr w:type="spellStart"/>
      <w:r w:rsidR="00346063" w:rsidRPr="00D17D5D">
        <w:rPr>
          <w:szCs w:val="28"/>
        </w:rPr>
        <w:t>chỉ</w:t>
      </w:r>
      <w:proofErr w:type="spellEnd"/>
      <w:r w:rsidR="00346063" w:rsidRPr="00D17D5D">
        <w:rPr>
          <w:szCs w:val="28"/>
        </w:rPr>
        <w:t xml:space="preserve"> </w:t>
      </w:r>
      <w:proofErr w:type="spellStart"/>
      <w:r w:rsidR="00346063" w:rsidRPr="00D17D5D">
        <w:rPr>
          <w:szCs w:val="28"/>
        </w:rPr>
        <w:t>tiêu</w:t>
      </w:r>
      <w:proofErr w:type="spellEnd"/>
      <w:r w:rsidR="00346063" w:rsidRPr="00D17D5D">
        <w:rPr>
          <w:szCs w:val="28"/>
        </w:rPr>
        <w:t xml:space="preserve"> </w:t>
      </w:r>
      <w:proofErr w:type="spellStart"/>
      <w:r w:rsidR="00346063" w:rsidRPr="00D17D5D">
        <w:rPr>
          <w:szCs w:val="28"/>
        </w:rPr>
        <w:t>Nghị</w:t>
      </w:r>
      <w:proofErr w:type="spellEnd"/>
      <w:r w:rsidR="00346063" w:rsidRPr="00D17D5D">
        <w:rPr>
          <w:szCs w:val="28"/>
        </w:rPr>
        <w:t xml:space="preserve"> </w:t>
      </w:r>
      <w:proofErr w:type="spellStart"/>
      <w:r w:rsidR="00346063" w:rsidRPr="00D17D5D">
        <w:rPr>
          <w:szCs w:val="28"/>
        </w:rPr>
        <w:t>quyết</w:t>
      </w:r>
      <w:proofErr w:type="spellEnd"/>
      <w:r w:rsidR="00346063" w:rsidRPr="00D17D5D">
        <w:rPr>
          <w:szCs w:val="28"/>
        </w:rPr>
        <w:t xml:space="preserve"> </w:t>
      </w:r>
      <w:proofErr w:type="spellStart"/>
      <w:r w:rsidR="00346063" w:rsidRPr="00D17D5D">
        <w:rPr>
          <w:szCs w:val="28"/>
        </w:rPr>
        <w:t>năm</w:t>
      </w:r>
      <w:proofErr w:type="spellEnd"/>
      <w:r w:rsidR="00346063" w:rsidRPr="00D17D5D">
        <w:rPr>
          <w:szCs w:val="28"/>
        </w:rPr>
        <w:t xml:space="preserve"> 2025.</w:t>
      </w:r>
    </w:p>
    <w:p w14:paraId="7843D974" w14:textId="77777777" w:rsidR="006058CA" w:rsidRDefault="00085A8E"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rPr>
        <w:t>3.</w:t>
      </w:r>
      <w:r w:rsidRPr="00D17D5D">
        <w:rPr>
          <w:szCs w:val="28"/>
        </w:rPr>
        <w:t xml:space="preserve"> </w:t>
      </w:r>
      <w:r w:rsidR="001754FB" w:rsidRPr="00D17D5D">
        <w:rPr>
          <w:b/>
          <w:bCs/>
          <w:szCs w:val="28"/>
        </w:rPr>
        <w:t>C</w:t>
      </w:r>
      <w:r w:rsidR="00EB7668" w:rsidRPr="00D17D5D">
        <w:rPr>
          <w:b/>
          <w:bCs/>
          <w:szCs w:val="28"/>
          <w:lang w:val="pl-PL"/>
        </w:rPr>
        <w:t>ông tác kiểm tra, giám sát</w:t>
      </w:r>
    </w:p>
    <w:p w14:paraId="45941CFB" w14:textId="77777777" w:rsidR="006058CA" w:rsidRDefault="00EB7668"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00651625" w:rsidRPr="00D17D5D">
        <w:rPr>
          <w:szCs w:val="28"/>
        </w:rPr>
        <w:t>Cấp</w:t>
      </w:r>
      <w:proofErr w:type="spellEnd"/>
      <w:r w:rsidR="00651625" w:rsidRPr="00D17D5D">
        <w:rPr>
          <w:szCs w:val="28"/>
        </w:rPr>
        <w:t xml:space="preserve"> </w:t>
      </w:r>
      <w:proofErr w:type="spellStart"/>
      <w:r w:rsidR="00651625" w:rsidRPr="00D17D5D">
        <w:rPr>
          <w:szCs w:val="28"/>
        </w:rPr>
        <w:t>ủy</w:t>
      </w:r>
      <w:proofErr w:type="spellEnd"/>
      <w:r w:rsidR="00651625" w:rsidRPr="00D17D5D">
        <w:rPr>
          <w:szCs w:val="28"/>
        </w:rPr>
        <w:t xml:space="preserve">, </w:t>
      </w:r>
      <w:proofErr w:type="spellStart"/>
      <w:r w:rsidR="00651625" w:rsidRPr="00D17D5D">
        <w:rPr>
          <w:szCs w:val="28"/>
        </w:rPr>
        <w:t>tổ</w:t>
      </w:r>
      <w:proofErr w:type="spellEnd"/>
      <w:r w:rsidR="00651625" w:rsidRPr="00D17D5D">
        <w:rPr>
          <w:szCs w:val="28"/>
        </w:rPr>
        <w:t xml:space="preserve"> </w:t>
      </w:r>
      <w:proofErr w:type="spellStart"/>
      <w:r w:rsidR="00651625" w:rsidRPr="00D17D5D">
        <w:rPr>
          <w:szCs w:val="28"/>
        </w:rPr>
        <w:t>chức</w:t>
      </w:r>
      <w:proofErr w:type="spellEnd"/>
      <w:r w:rsidR="00651625" w:rsidRPr="00D17D5D">
        <w:rPr>
          <w:szCs w:val="28"/>
        </w:rPr>
        <w:t xml:space="preserve"> </w:t>
      </w:r>
      <w:proofErr w:type="spellStart"/>
      <w:r w:rsidR="00651625" w:rsidRPr="00D17D5D">
        <w:rPr>
          <w:szCs w:val="28"/>
        </w:rPr>
        <w:t>đảng</w:t>
      </w:r>
      <w:proofErr w:type="spellEnd"/>
      <w:r w:rsidR="00651625" w:rsidRPr="00D17D5D">
        <w:rPr>
          <w:szCs w:val="28"/>
        </w:rPr>
        <w:t xml:space="preserve">, </w:t>
      </w:r>
      <w:proofErr w:type="spellStart"/>
      <w:r w:rsidR="00651625" w:rsidRPr="00D17D5D">
        <w:rPr>
          <w:rFonts w:eastAsia="Times New Roman"/>
          <w:spacing w:val="-4"/>
          <w:szCs w:val="28"/>
        </w:rPr>
        <w:t>các</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cơ</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quan</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tham</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mưu</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giúp</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việc</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của</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Huyện</w:t>
      </w:r>
      <w:proofErr w:type="spellEnd"/>
      <w:r w:rsidR="00651625" w:rsidRPr="00D17D5D">
        <w:rPr>
          <w:rFonts w:eastAsia="Times New Roman"/>
          <w:spacing w:val="-4"/>
          <w:szCs w:val="28"/>
        </w:rPr>
        <w:t xml:space="preserve"> </w:t>
      </w:r>
      <w:proofErr w:type="spellStart"/>
      <w:r w:rsidR="00651625" w:rsidRPr="00D17D5D">
        <w:rPr>
          <w:rFonts w:eastAsia="Times New Roman"/>
          <w:spacing w:val="-4"/>
          <w:szCs w:val="28"/>
        </w:rPr>
        <w:t>ủy</w:t>
      </w:r>
      <w:proofErr w:type="spellEnd"/>
      <w:r w:rsidR="00651625" w:rsidRPr="00D17D5D">
        <w:rPr>
          <w:rFonts w:eastAsia="Times New Roman"/>
          <w:spacing w:val="-4"/>
          <w:szCs w:val="28"/>
        </w:rPr>
        <w:t xml:space="preserve">, </w:t>
      </w:r>
      <w:r w:rsidR="00651625" w:rsidRPr="00D17D5D">
        <w:rPr>
          <w:szCs w:val="28"/>
        </w:rPr>
        <w:t xml:space="preserve">UBKT </w:t>
      </w:r>
      <w:proofErr w:type="spellStart"/>
      <w:r w:rsidR="00651625" w:rsidRPr="00D17D5D">
        <w:rPr>
          <w:szCs w:val="28"/>
        </w:rPr>
        <w:t>từ</w:t>
      </w:r>
      <w:proofErr w:type="spellEnd"/>
      <w:r w:rsidR="00651625" w:rsidRPr="00D17D5D">
        <w:rPr>
          <w:szCs w:val="28"/>
        </w:rPr>
        <w:t xml:space="preserve"> </w:t>
      </w:r>
      <w:proofErr w:type="spellStart"/>
      <w:r w:rsidR="00651625" w:rsidRPr="00D17D5D">
        <w:rPr>
          <w:szCs w:val="28"/>
        </w:rPr>
        <w:t>huyện</w:t>
      </w:r>
      <w:proofErr w:type="spellEnd"/>
      <w:r w:rsidR="00651625" w:rsidRPr="00D17D5D">
        <w:rPr>
          <w:szCs w:val="28"/>
        </w:rPr>
        <w:t xml:space="preserve"> </w:t>
      </w:r>
      <w:proofErr w:type="spellStart"/>
      <w:r w:rsidR="00651625" w:rsidRPr="00D17D5D">
        <w:rPr>
          <w:szCs w:val="28"/>
        </w:rPr>
        <w:t>đến</w:t>
      </w:r>
      <w:proofErr w:type="spellEnd"/>
      <w:r w:rsidR="00651625" w:rsidRPr="00D17D5D">
        <w:rPr>
          <w:szCs w:val="28"/>
        </w:rPr>
        <w:t xml:space="preserve"> </w:t>
      </w:r>
      <w:proofErr w:type="spellStart"/>
      <w:r w:rsidR="00651625" w:rsidRPr="00D17D5D">
        <w:rPr>
          <w:szCs w:val="28"/>
        </w:rPr>
        <w:t>cơ</w:t>
      </w:r>
      <w:proofErr w:type="spellEnd"/>
      <w:r w:rsidR="00651625" w:rsidRPr="00D17D5D">
        <w:rPr>
          <w:szCs w:val="28"/>
        </w:rPr>
        <w:t xml:space="preserve"> </w:t>
      </w:r>
      <w:proofErr w:type="spellStart"/>
      <w:r w:rsidR="00651625" w:rsidRPr="00D17D5D">
        <w:rPr>
          <w:szCs w:val="28"/>
        </w:rPr>
        <w:t>sở</w:t>
      </w:r>
      <w:proofErr w:type="spellEnd"/>
      <w:r w:rsidR="00651625" w:rsidRPr="00D17D5D">
        <w:rPr>
          <w:szCs w:val="28"/>
        </w:rPr>
        <w:t xml:space="preserve"> </w:t>
      </w:r>
      <w:proofErr w:type="spellStart"/>
      <w:r w:rsidR="00651625" w:rsidRPr="00D17D5D">
        <w:rPr>
          <w:szCs w:val="28"/>
        </w:rPr>
        <w:t>xây</w:t>
      </w:r>
      <w:proofErr w:type="spellEnd"/>
      <w:r w:rsidR="00651625" w:rsidRPr="00D17D5D">
        <w:rPr>
          <w:szCs w:val="28"/>
        </w:rPr>
        <w:t xml:space="preserve"> </w:t>
      </w:r>
      <w:proofErr w:type="spellStart"/>
      <w:r w:rsidR="00651625" w:rsidRPr="00D17D5D">
        <w:rPr>
          <w:szCs w:val="28"/>
        </w:rPr>
        <w:t>dựng</w:t>
      </w:r>
      <w:proofErr w:type="spellEnd"/>
      <w:r w:rsidR="00651625" w:rsidRPr="00D17D5D">
        <w:rPr>
          <w:szCs w:val="28"/>
        </w:rPr>
        <w:t xml:space="preserve">, </w:t>
      </w:r>
      <w:proofErr w:type="spellStart"/>
      <w:r w:rsidR="00651625" w:rsidRPr="00D17D5D">
        <w:rPr>
          <w:szCs w:val="28"/>
        </w:rPr>
        <w:t>tổ</w:t>
      </w:r>
      <w:proofErr w:type="spellEnd"/>
      <w:r w:rsidR="00651625" w:rsidRPr="00D17D5D">
        <w:rPr>
          <w:szCs w:val="28"/>
        </w:rPr>
        <w:t xml:space="preserve"> </w:t>
      </w:r>
      <w:proofErr w:type="spellStart"/>
      <w:r w:rsidR="00651625" w:rsidRPr="00D17D5D">
        <w:rPr>
          <w:szCs w:val="28"/>
        </w:rPr>
        <w:t>chức</w:t>
      </w:r>
      <w:proofErr w:type="spellEnd"/>
      <w:r w:rsidR="00651625" w:rsidRPr="00D17D5D">
        <w:rPr>
          <w:szCs w:val="28"/>
        </w:rPr>
        <w:t xml:space="preserve"> </w:t>
      </w:r>
      <w:proofErr w:type="spellStart"/>
      <w:r w:rsidR="00651625" w:rsidRPr="00D17D5D">
        <w:rPr>
          <w:szCs w:val="28"/>
        </w:rPr>
        <w:t>thực</w:t>
      </w:r>
      <w:proofErr w:type="spellEnd"/>
      <w:r w:rsidR="00651625" w:rsidRPr="00D17D5D">
        <w:rPr>
          <w:szCs w:val="28"/>
        </w:rPr>
        <w:t xml:space="preserve"> </w:t>
      </w:r>
      <w:proofErr w:type="spellStart"/>
      <w:r w:rsidR="00651625" w:rsidRPr="00D17D5D">
        <w:rPr>
          <w:szCs w:val="28"/>
        </w:rPr>
        <w:t>hiện</w:t>
      </w:r>
      <w:proofErr w:type="spellEnd"/>
      <w:r w:rsidR="00651625" w:rsidRPr="00D17D5D">
        <w:rPr>
          <w:szCs w:val="28"/>
        </w:rPr>
        <w:t xml:space="preserve"> </w:t>
      </w:r>
      <w:proofErr w:type="spellStart"/>
      <w:r w:rsidR="00651625" w:rsidRPr="00D17D5D">
        <w:rPr>
          <w:szCs w:val="28"/>
        </w:rPr>
        <w:t>đảm</w:t>
      </w:r>
      <w:proofErr w:type="spellEnd"/>
      <w:r w:rsidR="00651625" w:rsidRPr="00D17D5D">
        <w:rPr>
          <w:szCs w:val="28"/>
        </w:rPr>
        <w:t xml:space="preserve"> </w:t>
      </w:r>
      <w:proofErr w:type="spellStart"/>
      <w:r w:rsidR="00651625" w:rsidRPr="00D17D5D">
        <w:rPr>
          <w:szCs w:val="28"/>
        </w:rPr>
        <w:t>bảo</w:t>
      </w:r>
      <w:proofErr w:type="spellEnd"/>
      <w:r w:rsidR="00651625" w:rsidRPr="00D17D5D">
        <w:rPr>
          <w:szCs w:val="28"/>
        </w:rPr>
        <w:t xml:space="preserve"> </w:t>
      </w:r>
      <w:proofErr w:type="spellStart"/>
      <w:r w:rsidR="00651625" w:rsidRPr="00D17D5D">
        <w:rPr>
          <w:szCs w:val="28"/>
        </w:rPr>
        <w:t>chương</w:t>
      </w:r>
      <w:proofErr w:type="spellEnd"/>
      <w:r w:rsidR="00651625" w:rsidRPr="00D17D5D">
        <w:rPr>
          <w:szCs w:val="28"/>
        </w:rPr>
        <w:t xml:space="preserve"> </w:t>
      </w:r>
      <w:proofErr w:type="spellStart"/>
      <w:r w:rsidR="00651625" w:rsidRPr="00D17D5D">
        <w:rPr>
          <w:szCs w:val="28"/>
        </w:rPr>
        <w:t>trình</w:t>
      </w:r>
      <w:proofErr w:type="spellEnd"/>
      <w:r w:rsidR="00651625" w:rsidRPr="00D17D5D">
        <w:rPr>
          <w:szCs w:val="28"/>
        </w:rPr>
        <w:t xml:space="preserve">, </w:t>
      </w:r>
      <w:proofErr w:type="spellStart"/>
      <w:r w:rsidR="00651625" w:rsidRPr="00D17D5D">
        <w:rPr>
          <w:szCs w:val="28"/>
        </w:rPr>
        <w:t>kế</w:t>
      </w:r>
      <w:proofErr w:type="spellEnd"/>
      <w:r w:rsidR="00651625" w:rsidRPr="00D17D5D">
        <w:rPr>
          <w:szCs w:val="28"/>
        </w:rPr>
        <w:t xml:space="preserve"> </w:t>
      </w:r>
      <w:proofErr w:type="spellStart"/>
      <w:r w:rsidR="00651625" w:rsidRPr="00D17D5D">
        <w:rPr>
          <w:szCs w:val="28"/>
        </w:rPr>
        <w:t>hoạch</w:t>
      </w:r>
      <w:proofErr w:type="spellEnd"/>
      <w:r w:rsidR="00651625" w:rsidRPr="00D17D5D">
        <w:rPr>
          <w:szCs w:val="28"/>
        </w:rPr>
        <w:t xml:space="preserve"> </w:t>
      </w:r>
      <w:proofErr w:type="spellStart"/>
      <w:r w:rsidR="00651625" w:rsidRPr="00D17D5D">
        <w:rPr>
          <w:szCs w:val="28"/>
        </w:rPr>
        <w:t>kiểm</w:t>
      </w:r>
      <w:proofErr w:type="spellEnd"/>
      <w:r w:rsidR="00651625" w:rsidRPr="00D17D5D">
        <w:rPr>
          <w:szCs w:val="28"/>
        </w:rPr>
        <w:t xml:space="preserve"> </w:t>
      </w:r>
      <w:proofErr w:type="spellStart"/>
      <w:r w:rsidR="00651625" w:rsidRPr="00D17D5D">
        <w:rPr>
          <w:szCs w:val="28"/>
        </w:rPr>
        <w:t>tra</w:t>
      </w:r>
      <w:proofErr w:type="spellEnd"/>
      <w:r w:rsidR="00651625" w:rsidRPr="00D17D5D">
        <w:rPr>
          <w:szCs w:val="28"/>
        </w:rPr>
        <w:t xml:space="preserve">, </w:t>
      </w:r>
      <w:proofErr w:type="spellStart"/>
      <w:r w:rsidR="00651625" w:rsidRPr="00D17D5D">
        <w:rPr>
          <w:szCs w:val="28"/>
        </w:rPr>
        <w:t>giám</w:t>
      </w:r>
      <w:proofErr w:type="spellEnd"/>
      <w:r w:rsidR="00651625" w:rsidRPr="00D17D5D">
        <w:rPr>
          <w:szCs w:val="28"/>
        </w:rPr>
        <w:t xml:space="preserve"> </w:t>
      </w:r>
      <w:proofErr w:type="spellStart"/>
      <w:r w:rsidR="00651625" w:rsidRPr="00D17D5D">
        <w:rPr>
          <w:szCs w:val="28"/>
        </w:rPr>
        <w:t>sát</w:t>
      </w:r>
      <w:proofErr w:type="spellEnd"/>
      <w:r w:rsidR="00651625" w:rsidRPr="00D17D5D">
        <w:rPr>
          <w:szCs w:val="28"/>
        </w:rPr>
        <w:t xml:space="preserve">. </w:t>
      </w:r>
      <w:proofErr w:type="spellStart"/>
      <w:r w:rsidR="00651625" w:rsidRPr="00D17D5D">
        <w:rPr>
          <w:szCs w:val="28"/>
        </w:rPr>
        <w:t>Chủ</w:t>
      </w:r>
      <w:proofErr w:type="spellEnd"/>
      <w:r w:rsidR="00651625" w:rsidRPr="00D17D5D">
        <w:rPr>
          <w:szCs w:val="28"/>
        </w:rPr>
        <w:t xml:space="preserve"> </w:t>
      </w:r>
      <w:proofErr w:type="spellStart"/>
      <w:r w:rsidR="00651625" w:rsidRPr="00D17D5D">
        <w:rPr>
          <w:szCs w:val="28"/>
        </w:rPr>
        <w:t>động</w:t>
      </w:r>
      <w:proofErr w:type="spellEnd"/>
      <w:r w:rsidR="00651625" w:rsidRPr="00D17D5D">
        <w:rPr>
          <w:szCs w:val="28"/>
        </w:rPr>
        <w:t xml:space="preserve"> </w:t>
      </w:r>
      <w:proofErr w:type="spellStart"/>
      <w:r w:rsidR="00651625" w:rsidRPr="00D17D5D">
        <w:rPr>
          <w:szCs w:val="28"/>
        </w:rPr>
        <w:t>theo</w:t>
      </w:r>
      <w:proofErr w:type="spellEnd"/>
      <w:r w:rsidR="00651625" w:rsidRPr="00D17D5D">
        <w:rPr>
          <w:szCs w:val="28"/>
        </w:rPr>
        <w:t xml:space="preserve"> </w:t>
      </w:r>
      <w:proofErr w:type="spellStart"/>
      <w:r w:rsidR="00651625" w:rsidRPr="00D17D5D">
        <w:rPr>
          <w:szCs w:val="28"/>
        </w:rPr>
        <w:t>dõi</w:t>
      </w:r>
      <w:proofErr w:type="spellEnd"/>
      <w:r w:rsidR="00651625" w:rsidRPr="00D17D5D">
        <w:rPr>
          <w:szCs w:val="28"/>
        </w:rPr>
        <w:t xml:space="preserve">, </w:t>
      </w:r>
      <w:proofErr w:type="spellStart"/>
      <w:r w:rsidR="00651625" w:rsidRPr="00D17D5D">
        <w:rPr>
          <w:szCs w:val="28"/>
        </w:rPr>
        <w:t>nắm</w:t>
      </w:r>
      <w:proofErr w:type="spellEnd"/>
      <w:r w:rsidR="00651625" w:rsidRPr="00D17D5D">
        <w:rPr>
          <w:szCs w:val="28"/>
        </w:rPr>
        <w:t xml:space="preserve"> </w:t>
      </w:r>
      <w:proofErr w:type="spellStart"/>
      <w:r w:rsidR="00651625" w:rsidRPr="00D17D5D">
        <w:rPr>
          <w:szCs w:val="28"/>
        </w:rPr>
        <w:t>tình</w:t>
      </w:r>
      <w:proofErr w:type="spellEnd"/>
      <w:r w:rsidR="00651625" w:rsidRPr="00D17D5D">
        <w:rPr>
          <w:szCs w:val="28"/>
        </w:rPr>
        <w:t xml:space="preserve"> </w:t>
      </w:r>
      <w:proofErr w:type="spellStart"/>
      <w:r w:rsidR="00651625" w:rsidRPr="00D17D5D">
        <w:rPr>
          <w:szCs w:val="28"/>
        </w:rPr>
        <w:t>hình</w:t>
      </w:r>
      <w:proofErr w:type="spellEnd"/>
      <w:r w:rsidR="00651625" w:rsidRPr="00D17D5D">
        <w:rPr>
          <w:szCs w:val="28"/>
        </w:rPr>
        <w:t xml:space="preserve"> </w:t>
      </w:r>
      <w:proofErr w:type="spellStart"/>
      <w:r w:rsidR="00651625" w:rsidRPr="00D17D5D">
        <w:rPr>
          <w:szCs w:val="28"/>
        </w:rPr>
        <w:t>kịp</w:t>
      </w:r>
      <w:proofErr w:type="spellEnd"/>
      <w:r w:rsidR="00651625" w:rsidRPr="00D17D5D">
        <w:rPr>
          <w:szCs w:val="28"/>
        </w:rPr>
        <w:t xml:space="preserve"> </w:t>
      </w:r>
      <w:proofErr w:type="spellStart"/>
      <w:r w:rsidR="00651625" w:rsidRPr="00D17D5D">
        <w:rPr>
          <w:szCs w:val="28"/>
        </w:rPr>
        <w:t>thời</w:t>
      </w:r>
      <w:proofErr w:type="spellEnd"/>
      <w:r w:rsidR="00651625" w:rsidRPr="00D17D5D">
        <w:rPr>
          <w:szCs w:val="28"/>
        </w:rPr>
        <w:t xml:space="preserve"> </w:t>
      </w:r>
      <w:proofErr w:type="spellStart"/>
      <w:r w:rsidR="00651625" w:rsidRPr="00D17D5D">
        <w:rPr>
          <w:szCs w:val="28"/>
        </w:rPr>
        <w:t>phát</w:t>
      </w:r>
      <w:proofErr w:type="spellEnd"/>
      <w:r w:rsidR="00651625" w:rsidRPr="00D17D5D">
        <w:rPr>
          <w:szCs w:val="28"/>
        </w:rPr>
        <w:t xml:space="preserve"> </w:t>
      </w:r>
      <w:proofErr w:type="spellStart"/>
      <w:r w:rsidR="00651625" w:rsidRPr="00D17D5D">
        <w:rPr>
          <w:szCs w:val="28"/>
        </w:rPr>
        <w:t>hiện</w:t>
      </w:r>
      <w:proofErr w:type="spellEnd"/>
      <w:r w:rsidR="00651625" w:rsidRPr="00D17D5D">
        <w:rPr>
          <w:szCs w:val="28"/>
        </w:rPr>
        <w:t xml:space="preserve">, </w:t>
      </w:r>
      <w:proofErr w:type="spellStart"/>
      <w:r w:rsidR="00651625" w:rsidRPr="00D17D5D">
        <w:rPr>
          <w:szCs w:val="28"/>
        </w:rPr>
        <w:t>chấn</w:t>
      </w:r>
      <w:proofErr w:type="spellEnd"/>
      <w:r w:rsidR="00651625" w:rsidRPr="00D17D5D">
        <w:rPr>
          <w:szCs w:val="28"/>
        </w:rPr>
        <w:t xml:space="preserve"> </w:t>
      </w:r>
      <w:proofErr w:type="spellStart"/>
      <w:r w:rsidR="00651625" w:rsidRPr="00D17D5D">
        <w:rPr>
          <w:szCs w:val="28"/>
        </w:rPr>
        <w:t>chỉnh</w:t>
      </w:r>
      <w:proofErr w:type="spellEnd"/>
      <w:r w:rsidR="00651625" w:rsidRPr="00D17D5D">
        <w:rPr>
          <w:szCs w:val="28"/>
        </w:rPr>
        <w:t xml:space="preserve">, </w:t>
      </w:r>
      <w:proofErr w:type="spellStart"/>
      <w:r w:rsidR="00651625" w:rsidRPr="00D17D5D">
        <w:rPr>
          <w:szCs w:val="28"/>
        </w:rPr>
        <w:t>ngăn</w:t>
      </w:r>
      <w:proofErr w:type="spellEnd"/>
      <w:r w:rsidR="00651625" w:rsidRPr="00D17D5D">
        <w:rPr>
          <w:szCs w:val="28"/>
        </w:rPr>
        <w:t xml:space="preserve"> </w:t>
      </w:r>
      <w:proofErr w:type="spellStart"/>
      <w:r w:rsidR="00651625" w:rsidRPr="00D17D5D">
        <w:rPr>
          <w:szCs w:val="28"/>
        </w:rPr>
        <w:t>ngừa</w:t>
      </w:r>
      <w:proofErr w:type="spellEnd"/>
      <w:r w:rsidR="00651625" w:rsidRPr="00D17D5D">
        <w:rPr>
          <w:szCs w:val="28"/>
        </w:rPr>
        <w:t xml:space="preserve"> </w:t>
      </w:r>
      <w:proofErr w:type="spellStart"/>
      <w:r w:rsidR="00651625" w:rsidRPr="00D17D5D">
        <w:rPr>
          <w:szCs w:val="28"/>
        </w:rPr>
        <w:t>những</w:t>
      </w:r>
      <w:proofErr w:type="spellEnd"/>
      <w:r w:rsidR="00651625" w:rsidRPr="00D17D5D">
        <w:rPr>
          <w:szCs w:val="28"/>
        </w:rPr>
        <w:t xml:space="preserve"> </w:t>
      </w:r>
      <w:proofErr w:type="spellStart"/>
      <w:r w:rsidR="00651625" w:rsidRPr="00D17D5D">
        <w:rPr>
          <w:szCs w:val="28"/>
        </w:rPr>
        <w:t>biểu</w:t>
      </w:r>
      <w:proofErr w:type="spellEnd"/>
      <w:r w:rsidR="00651625" w:rsidRPr="00D17D5D">
        <w:rPr>
          <w:szCs w:val="28"/>
        </w:rPr>
        <w:t xml:space="preserve"> </w:t>
      </w:r>
      <w:proofErr w:type="spellStart"/>
      <w:r w:rsidR="00651625" w:rsidRPr="00D17D5D">
        <w:rPr>
          <w:szCs w:val="28"/>
        </w:rPr>
        <w:t>hiện</w:t>
      </w:r>
      <w:proofErr w:type="spellEnd"/>
      <w:r w:rsidR="00651625" w:rsidRPr="00D17D5D">
        <w:rPr>
          <w:szCs w:val="28"/>
        </w:rPr>
        <w:t xml:space="preserve"> vi </w:t>
      </w:r>
      <w:proofErr w:type="spellStart"/>
      <w:r w:rsidR="00651625" w:rsidRPr="00D17D5D">
        <w:rPr>
          <w:szCs w:val="28"/>
        </w:rPr>
        <w:t>phạm</w:t>
      </w:r>
      <w:proofErr w:type="spellEnd"/>
      <w:r w:rsidR="00651625" w:rsidRPr="00D17D5D">
        <w:rPr>
          <w:szCs w:val="28"/>
        </w:rPr>
        <w:t xml:space="preserve">, </w:t>
      </w:r>
      <w:proofErr w:type="spellStart"/>
      <w:r w:rsidR="00651625" w:rsidRPr="00D17D5D">
        <w:rPr>
          <w:szCs w:val="28"/>
        </w:rPr>
        <w:t>những</w:t>
      </w:r>
      <w:proofErr w:type="spellEnd"/>
      <w:r w:rsidR="00651625" w:rsidRPr="00D17D5D">
        <w:rPr>
          <w:szCs w:val="28"/>
        </w:rPr>
        <w:t xml:space="preserve"> </w:t>
      </w:r>
      <w:proofErr w:type="spellStart"/>
      <w:r w:rsidR="00651625" w:rsidRPr="00D17D5D">
        <w:rPr>
          <w:szCs w:val="28"/>
        </w:rPr>
        <w:t>vụ</w:t>
      </w:r>
      <w:proofErr w:type="spellEnd"/>
      <w:r w:rsidR="00651625" w:rsidRPr="00D17D5D">
        <w:rPr>
          <w:szCs w:val="28"/>
        </w:rPr>
        <w:t xml:space="preserve"> </w:t>
      </w:r>
      <w:proofErr w:type="spellStart"/>
      <w:r w:rsidR="00651625" w:rsidRPr="00D17D5D">
        <w:rPr>
          <w:szCs w:val="28"/>
        </w:rPr>
        <w:t>việc</w:t>
      </w:r>
      <w:proofErr w:type="spellEnd"/>
      <w:r w:rsidR="00651625" w:rsidRPr="00D17D5D">
        <w:rPr>
          <w:szCs w:val="28"/>
        </w:rPr>
        <w:t xml:space="preserve"> </w:t>
      </w:r>
      <w:proofErr w:type="spellStart"/>
      <w:r w:rsidR="00651625" w:rsidRPr="00D17D5D">
        <w:rPr>
          <w:szCs w:val="28"/>
        </w:rPr>
        <w:t>nổi</w:t>
      </w:r>
      <w:proofErr w:type="spellEnd"/>
      <w:r w:rsidR="00651625" w:rsidRPr="00D17D5D">
        <w:rPr>
          <w:szCs w:val="28"/>
        </w:rPr>
        <w:t xml:space="preserve"> </w:t>
      </w:r>
      <w:proofErr w:type="spellStart"/>
      <w:r w:rsidR="00651625" w:rsidRPr="00D17D5D">
        <w:rPr>
          <w:szCs w:val="28"/>
        </w:rPr>
        <w:t>cộm</w:t>
      </w:r>
      <w:proofErr w:type="spellEnd"/>
      <w:r w:rsidR="00651625" w:rsidRPr="00D17D5D">
        <w:rPr>
          <w:szCs w:val="28"/>
        </w:rPr>
        <w:t xml:space="preserve">, </w:t>
      </w:r>
      <w:proofErr w:type="spellStart"/>
      <w:r w:rsidR="00651625" w:rsidRPr="00D17D5D">
        <w:rPr>
          <w:szCs w:val="28"/>
        </w:rPr>
        <w:t>không</w:t>
      </w:r>
      <w:proofErr w:type="spellEnd"/>
      <w:r w:rsidR="00651625" w:rsidRPr="00D17D5D">
        <w:rPr>
          <w:szCs w:val="28"/>
        </w:rPr>
        <w:t xml:space="preserve"> </w:t>
      </w:r>
      <w:proofErr w:type="spellStart"/>
      <w:r w:rsidR="00651625" w:rsidRPr="00D17D5D">
        <w:rPr>
          <w:szCs w:val="28"/>
        </w:rPr>
        <w:t>để</w:t>
      </w:r>
      <w:proofErr w:type="spellEnd"/>
      <w:r w:rsidR="00651625" w:rsidRPr="00D17D5D">
        <w:rPr>
          <w:szCs w:val="28"/>
        </w:rPr>
        <w:t xml:space="preserve"> </w:t>
      </w:r>
      <w:proofErr w:type="spellStart"/>
      <w:r w:rsidR="00651625" w:rsidRPr="00D17D5D">
        <w:rPr>
          <w:szCs w:val="28"/>
        </w:rPr>
        <w:t>khuyết</w:t>
      </w:r>
      <w:proofErr w:type="spellEnd"/>
      <w:r w:rsidR="00651625" w:rsidRPr="00D17D5D">
        <w:rPr>
          <w:szCs w:val="28"/>
        </w:rPr>
        <w:t xml:space="preserve"> </w:t>
      </w:r>
      <w:proofErr w:type="spellStart"/>
      <w:r w:rsidR="00651625" w:rsidRPr="00D17D5D">
        <w:rPr>
          <w:szCs w:val="28"/>
        </w:rPr>
        <w:t>điểm</w:t>
      </w:r>
      <w:proofErr w:type="spellEnd"/>
      <w:r w:rsidR="00651625" w:rsidRPr="00D17D5D">
        <w:rPr>
          <w:szCs w:val="28"/>
        </w:rPr>
        <w:t xml:space="preserve"> </w:t>
      </w:r>
      <w:proofErr w:type="spellStart"/>
      <w:r w:rsidR="00651625" w:rsidRPr="00D17D5D">
        <w:rPr>
          <w:szCs w:val="28"/>
        </w:rPr>
        <w:t>trở</w:t>
      </w:r>
      <w:proofErr w:type="spellEnd"/>
      <w:r w:rsidR="00651625" w:rsidRPr="00D17D5D">
        <w:rPr>
          <w:szCs w:val="28"/>
        </w:rPr>
        <w:t xml:space="preserve"> </w:t>
      </w:r>
      <w:proofErr w:type="spellStart"/>
      <w:r w:rsidR="00651625" w:rsidRPr="00D17D5D">
        <w:rPr>
          <w:szCs w:val="28"/>
        </w:rPr>
        <w:t>thành</w:t>
      </w:r>
      <w:proofErr w:type="spellEnd"/>
      <w:r w:rsidR="00651625" w:rsidRPr="00D17D5D">
        <w:rPr>
          <w:szCs w:val="28"/>
        </w:rPr>
        <w:t xml:space="preserve"> vi </w:t>
      </w:r>
      <w:proofErr w:type="spellStart"/>
      <w:r w:rsidR="00651625" w:rsidRPr="00D17D5D">
        <w:rPr>
          <w:szCs w:val="28"/>
        </w:rPr>
        <w:t>phạm</w:t>
      </w:r>
      <w:proofErr w:type="spellEnd"/>
      <w:r w:rsidR="00651625" w:rsidRPr="00D17D5D">
        <w:rPr>
          <w:szCs w:val="28"/>
        </w:rPr>
        <w:t xml:space="preserve">, vi </w:t>
      </w:r>
      <w:proofErr w:type="spellStart"/>
      <w:r w:rsidR="00651625" w:rsidRPr="00D17D5D">
        <w:rPr>
          <w:szCs w:val="28"/>
        </w:rPr>
        <w:t>phạm</w:t>
      </w:r>
      <w:proofErr w:type="spellEnd"/>
      <w:r w:rsidR="00651625" w:rsidRPr="00D17D5D">
        <w:rPr>
          <w:szCs w:val="28"/>
        </w:rPr>
        <w:t xml:space="preserve"> </w:t>
      </w:r>
      <w:proofErr w:type="spellStart"/>
      <w:r w:rsidR="00651625" w:rsidRPr="00D17D5D">
        <w:rPr>
          <w:szCs w:val="28"/>
        </w:rPr>
        <w:t>nhỏ</w:t>
      </w:r>
      <w:proofErr w:type="spellEnd"/>
      <w:r w:rsidR="00651625" w:rsidRPr="00D17D5D">
        <w:rPr>
          <w:szCs w:val="28"/>
        </w:rPr>
        <w:t xml:space="preserve"> </w:t>
      </w:r>
      <w:proofErr w:type="spellStart"/>
      <w:r w:rsidR="00651625" w:rsidRPr="00D17D5D">
        <w:rPr>
          <w:szCs w:val="28"/>
        </w:rPr>
        <w:t>thành</w:t>
      </w:r>
      <w:proofErr w:type="spellEnd"/>
      <w:r w:rsidR="00651625" w:rsidRPr="00D17D5D">
        <w:rPr>
          <w:szCs w:val="28"/>
        </w:rPr>
        <w:t xml:space="preserve"> </w:t>
      </w:r>
      <w:proofErr w:type="spellStart"/>
      <w:r w:rsidR="00651625" w:rsidRPr="00D17D5D">
        <w:rPr>
          <w:szCs w:val="28"/>
        </w:rPr>
        <w:t>sai</w:t>
      </w:r>
      <w:proofErr w:type="spellEnd"/>
      <w:r w:rsidR="00651625" w:rsidRPr="00D17D5D">
        <w:rPr>
          <w:szCs w:val="28"/>
        </w:rPr>
        <w:t xml:space="preserve"> </w:t>
      </w:r>
      <w:proofErr w:type="spellStart"/>
      <w:r w:rsidR="00651625" w:rsidRPr="00D17D5D">
        <w:rPr>
          <w:szCs w:val="28"/>
        </w:rPr>
        <w:t>phạm</w:t>
      </w:r>
      <w:proofErr w:type="spellEnd"/>
      <w:r w:rsidR="00651625" w:rsidRPr="00D17D5D">
        <w:rPr>
          <w:szCs w:val="28"/>
        </w:rPr>
        <w:t xml:space="preserve"> </w:t>
      </w:r>
      <w:proofErr w:type="spellStart"/>
      <w:r w:rsidR="00651625" w:rsidRPr="00D17D5D">
        <w:rPr>
          <w:szCs w:val="28"/>
        </w:rPr>
        <w:t>lớn</w:t>
      </w:r>
      <w:proofErr w:type="spellEnd"/>
      <w:r w:rsidR="00651625" w:rsidRPr="00D17D5D">
        <w:rPr>
          <w:szCs w:val="28"/>
        </w:rPr>
        <w:t xml:space="preserve">; </w:t>
      </w:r>
      <w:proofErr w:type="spellStart"/>
      <w:r w:rsidR="00651625" w:rsidRPr="00D17D5D">
        <w:rPr>
          <w:szCs w:val="28"/>
        </w:rPr>
        <w:t>chú</w:t>
      </w:r>
      <w:proofErr w:type="spellEnd"/>
      <w:r w:rsidR="00651625" w:rsidRPr="00D17D5D">
        <w:rPr>
          <w:szCs w:val="28"/>
        </w:rPr>
        <w:t xml:space="preserve"> </w:t>
      </w:r>
      <w:proofErr w:type="spellStart"/>
      <w:r w:rsidR="00651625" w:rsidRPr="00D17D5D">
        <w:rPr>
          <w:szCs w:val="28"/>
        </w:rPr>
        <w:t>trọng</w:t>
      </w:r>
      <w:proofErr w:type="spellEnd"/>
      <w:r w:rsidR="00651625" w:rsidRPr="00D17D5D">
        <w:rPr>
          <w:szCs w:val="28"/>
        </w:rPr>
        <w:t xml:space="preserve"> </w:t>
      </w:r>
      <w:proofErr w:type="spellStart"/>
      <w:r w:rsidR="00651625" w:rsidRPr="00D17D5D">
        <w:rPr>
          <w:szCs w:val="28"/>
        </w:rPr>
        <w:t>công</w:t>
      </w:r>
      <w:proofErr w:type="spellEnd"/>
      <w:r w:rsidR="00651625" w:rsidRPr="00D17D5D">
        <w:rPr>
          <w:szCs w:val="28"/>
        </w:rPr>
        <w:t xml:space="preserve"> </w:t>
      </w:r>
      <w:proofErr w:type="spellStart"/>
      <w:r w:rsidR="00651625" w:rsidRPr="00D17D5D">
        <w:rPr>
          <w:szCs w:val="28"/>
        </w:rPr>
        <w:t>tác</w:t>
      </w:r>
      <w:proofErr w:type="spellEnd"/>
      <w:r w:rsidR="00651625" w:rsidRPr="00D17D5D">
        <w:rPr>
          <w:szCs w:val="28"/>
        </w:rPr>
        <w:t xml:space="preserve"> </w:t>
      </w:r>
      <w:proofErr w:type="spellStart"/>
      <w:r w:rsidR="00651625" w:rsidRPr="00D17D5D">
        <w:rPr>
          <w:szCs w:val="28"/>
        </w:rPr>
        <w:t>kiểm</w:t>
      </w:r>
      <w:proofErr w:type="spellEnd"/>
      <w:r w:rsidR="00651625" w:rsidRPr="00D17D5D">
        <w:rPr>
          <w:szCs w:val="28"/>
        </w:rPr>
        <w:t xml:space="preserve"> </w:t>
      </w:r>
      <w:proofErr w:type="spellStart"/>
      <w:r w:rsidR="00651625" w:rsidRPr="00D17D5D">
        <w:rPr>
          <w:szCs w:val="28"/>
        </w:rPr>
        <w:t>tra</w:t>
      </w:r>
      <w:proofErr w:type="spellEnd"/>
      <w:r w:rsidR="00651625" w:rsidRPr="00D17D5D">
        <w:rPr>
          <w:szCs w:val="28"/>
        </w:rPr>
        <w:t xml:space="preserve">, </w:t>
      </w:r>
      <w:proofErr w:type="spellStart"/>
      <w:r w:rsidR="00651625" w:rsidRPr="00D17D5D">
        <w:rPr>
          <w:szCs w:val="28"/>
        </w:rPr>
        <w:t>giám</w:t>
      </w:r>
      <w:proofErr w:type="spellEnd"/>
      <w:r w:rsidR="00651625" w:rsidRPr="00D17D5D">
        <w:rPr>
          <w:szCs w:val="28"/>
        </w:rPr>
        <w:t xml:space="preserve"> </w:t>
      </w:r>
      <w:proofErr w:type="spellStart"/>
      <w:r w:rsidR="00651625" w:rsidRPr="00D17D5D">
        <w:rPr>
          <w:szCs w:val="28"/>
        </w:rPr>
        <w:t>sát</w:t>
      </w:r>
      <w:proofErr w:type="spellEnd"/>
      <w:r w:rsidR="00651625" w:rsidRPr="00D17D5D">
        <w:rPr>
          <w:szCs w:val="28"/>
        </w:rPr>
        <w:t xml:space="preserve"> </w:t>
      </w:r>
      <w:proofErr w:type="spellStart"/>
      <w:r w:rsidR="00651625" w:rsidRPr="00D17D5D">
        <w:rPr>
          <w:szCs w:val="28"/>
        </w:rPr>
        <w:t>việc</w:t>
      </w:r>
      <w:proofErr w:type="spellEnd"/>
      <w:r w:rsidR="00651625" w:rsidRPr="00D17D5D">
        <w:rPr>
          <w:szCs w:val="28"/>
        </w:rPr>
        <w:t xml:space="preserve"> </w:t>
      </w:r>
      <w:proofErr w:type="spellStart"/>
      <w:r w:rsidR="00651625" w:rsidRPr="00D17D5D">
        <w:rPr>
          <w:szCs w:val="28"/>
        </w:rPr>
        <w:t>thực</w:t>
      </w:r>
      <w:proofErr w:type="spellEnd"/>
      <w:r w:rsidR="00651625" w:rsidRPr="00D17D5D">
        <w:rPr>
          <w:szCs w:val="28"/>
        </w:rPr>
        <w:t xml:space="preserve"> </w:t>
      </w:r>
      <w:proofErr w:type="spellStart"/>
      <w:r w:rsidR="00651625" w:rsidRPr="00D17D5D">
        <w:rPr>
          <w:szCs w:val="28"/>
        </w:rPr>
        <w:t>hiện</w:t>
      </w:r>
      <w:proofErr w:type="spellEnd"/>
      <w:r w:rsidR="00651625" w:rsidRPr="00D17D5D">
        <w:rPr>
          <w:szCs w:val="28"/>
        </w:rPr>
        <w:t xml:space="preserve"> </w:t>
      </w:r>
      <w:proofErr w:type="spellStart"/>
      <w:r w:rsidR="00651625" w:rsidRPr="00D17D5D">
        <w:rPr>
          <w:szCs w:val="28"/>
        </w:rPr>
        <w:t>các</w:t>
      </w:r>
      <w:proofErr w:type="spellEnd"/>
      <w:r w:rsidR="00651625" w:rsidRPr="00D17D5D">
        <w:rPr>
          <w:szCs w:val="28"/>
        </w:rPr>
        <w:t xml:space="preserve"> </w:t>
      </w:r>
      <w:proofErr w:type="spellStart"/>
      <w:r w:rsidR="00651625" w:rsidRPr="00D17D5D">
        <w:rPr>
          <w:szCs w:val="28"/>
        </w:rPr>
        <w:t>kết</w:t>
      </w:r>
      <w:proofErr w:type="spellEnd"/>
      <w:r w:rsidR="00651625" w:rsidRPr="00D17D5D">
        <w:rPr>
          <w:szCs w:val="28"/>
        </w:rPr>
        <w:t xml:space="preserve"> </w:t>
      </w:r>
      <w:proofErr w:type="spellStart"/>
      <w:r w:rsidR="00651625" w:rsidRPr="00D17D5D">
        <w:rPr>
          <w:szCs w:val="28"/>
        </w:rPr>
        <w:t>luận</w:t>
      </w:r>
      <w:proofErr w:type="spellEnd"/>
      <w:r w:rsidR="00651625" w:rsidRPr="00D17D5D">
        <w:rPr>
          <w:szCs w:val="28"/>
        </w:rPr>
        <w:t xml:space="preserve"> </w:t>
      </w:r>
      <w:proofErr w:type="spellStart"/>
      <w:r w:rsidR="00651625" w:rsidRPr="00D17D5D">
        <w:rPr>
          <w:szCs w:val="28"/>
        </w:rPr>
        <w:t>sau</w:t>
      </w:r>
      <w:proofErr w:type="spellEnd"/>
      <w:r w:rsidR="00651625" w:rsidRPr="00D17D5D">
        <w:rPr>
          <w:szCs w:val="28"/>
        </w:rPr>
        <w:t xml:space="preserve"> </w:t>
      </w:r>
      <w:proofErr w:type="spellStart"/>
      <w:r w:rsidR="00651625" w:rsidRPr="00D17D5D">
        <w:rPr>
          <w:szCs w:val="28"/>
        </w:rPr>
        <w:t>kiểm</w:t>
      </w:r>
      <w:proofErr w:type="spellEnd"/>
      <w:r w:rsidR="00651625" w:rsidRPr="00D17D5D">
        <w:rPr>
          <w:szCs w:val="28"/>
        </w:rPr>
        <w:t xml:space="preserve"> </w:t>
      </w:r>
      <w:proofErr w:type="spellStart"/>
      <w:r w:rsidR="00651625" w:rsidRPr="00D17D5D">
        <w:rPr>
          <w:szCs w:val="28"/>
        </w:rPr>
        <w:t>tra</w:t>
      </w:r>
      <w:proofErr w:type="spellEnd"/>
      <w:r w:rsidR="00651625" w:rsidRPr="00D17D5D">
        <w:rPr>
          <w:szCs w:val="28"/>
        </w:rPr>
        <w:t xml:space="preserve">, </w:t>
      </w:r>
      <w:proofErr w:type="spellStart"/>
      <w:r w:rsidR="00651625" w:rsidRPr="00D17D5D">
        <w:rPr>
          <w:szCs w:val="28"/>
        </w:rPr>
        <w:t>giám</w:t>
      </w:r>
      <w:proofErr w:type="spellEnd"/>
      <w:r w:rsidR="00651625" w:rsidRPr="00D17D5D">
        <w:rPr>
          <w:szCs w:val="28"/>
        </w:rPr>
        <w:t xml:space="preserve"> </w:t>
      </w:r>
      <w:proofErr w:type="spellStart"/>
      <w:r w:rsidR="00651625" w:rsidRPr="00D17D5D">
        <w:rPr>
          <w:szCs w:val="28"/>
        </w:rPr>
        <w:t>sát</w:t>
      </w:r>
      <w:proofErr w:type="spellEnd"/>
      <w:r w:rsidR="00651625" w:rsidRPr="00D17D5D">
        <w:rPr>
          <w:szCs w:val="28"/>
        </w:rPr>
        <w:t xml:space="preserve"> </w:t>
      </w:r>
      <w:proofErr w:type="spellStart"/>
      <w:r w:rsidR="00651625" w:rsidRPr="00D17D5D">
        <w:rPr>
          <w:szCs w:val="28"/>
        </w:rPr>
        <w:t>của</w:t>
      </w:r>
      <w:proofErr w:type="spellEnd"/>
      <w:r w:rsidR="00651625" w:rsidRPr="00D17D5D">
        <w:rPr>
          <w:szCs w:val="28"/>
        </w:rPr>
        <w:t xml:space="preserve"> </w:t>
      </w:r>
      <w:proofErr w:type="spellStart"/>
      <w:r w:rsidR="00651625" w:rsidRPr="00D17D5D">
        <w:rPr>
          <w:szCs w:val="28"/>
        </w:rPr>
        <w:t>cấp</w:t>
      </w:r>
      <w:proofErr w:type="spellEnd"/>
      <w:r w:rsidR="00651625" w:rsidRPr="00D17D5D">
        <w:rPr>
          <w:szCs w:val="28"/>
        </w:rPr>
        <w:t xml:space="preserve"> </w:t>
      </w:r>
      <w:proofErr w:type="spellStart"/>
      <w:r w:rsidR="00651625" w:rsidRPr="00D17D5D">
        <w:rPr>
          <w:szCs w:val="28"/>
        </w:rPr>
        <w:t>trên</w:t>
      </w:r>
      <w:proofErr w:type="spellEnd"/>
      <w:r w:rsidR="00651625" w:rsidRPr="00D17D5D">
        <w:rPr>
          <w:szCs w:val="28"/>
        </w:rPr>
        <w:t xml:space="preserve">, </w:t>
      </w:r>
      <w:proofErr w:type="spellStart"/>
      <w:r w:rsidR="00651625" w:rsidRPr="00D17D5D">
        <w:rPr>
          <w:szCs w:val="28"/>
        </w:rPr>
        <w:t>của</w:t>
      </w:r>
      <w:proofErr w:type="spellEnd"/>
      <w:r w:rsidR="00651625" w:rsidRPr="00D17D5D">
        <w:rPr>
          <w:szCs w:val="28"/>
        </w:rPr>
        <w:t xml:space="preserve"> Ban Thường </w:t>
      </w:r>
      <w:proofErr w:type="spellStart"/>
      <w:r w:rsidR="00651625" w:rsidRPr="00D17D5D">
        <w:rPr>
          <w:szCs w:val="28"/>
        </w:rPr>
        <w:t>vụ</w:t>
      </w:r>
      <w:proofErr w:type="spellEnd"/>
      <w:r w:rsidR="00651625" w:rsidRPr="00D17D5D">
        <w:rPr>
          <w:szCs w:val="28"/>
        </w:rPr>
        <w:t xml:space="preserve"> </w:t>
      </w:r>
      <w:proofErr w:type="spellStart"/>
      <w:r w:rsidR="00651625" w:rsidRPr="00D17D5D">
        <w:rPr>
          <w:szCs w:val="28"/>
        </w:rPr>
        <w:t>Huyện</w:t>
      </w:r>
      <w:proofErr w:type="spellEnd"/>
      <w:r w:rsidR="00651625" w:rsidRPr="00D17D5D">
        <w:rPr>
          <w:szCs w:val="28"/>
        </w:rPr>
        <w:t xml:space="preserve"> </w:t>
      </w:r>
      <w:proofErr w:type="spellStart"/>
      <w:r w:rsidR="00651625" w:rsidRPr="00D17D5D">
        <w:rPr>
          <w:szCs w:val="28"/>
        </w:rPr>
        <w:t>ủy</w:t>
      </w:r>
      <w:proofErr w:type="spellEnd"/>
      <w:r w:rsidR="00651625" w:rsidRPr="00D17D5D">
        <w:rPr>
          <w:szCs w:val="28"/>
        </w:rPr>
        <w:t xml:space="preserve"> </w:t>
      </w:r>
      <w:proofErr w:type="spellStart"/>
      <w:r w:rsidR="00651625" w:rsidRPr="00D17D5D">
        <w:rPr>
          <w:szCs w:val="28"/>
        </w:rPr>
        <w:t>và</w:t>
      </w:r>
      <w:proofErr w:type="spellEnd"/>
      <w:r w:rsidR="00651625" w:rsidRPr="00D17D5D">
        <w:rPr>
          <w:szCs w:val="28"/>
        </w:rPr>
        <w:t xml:space="preserve"> UBKT </w:t>
      </w:r>
      <w:proofErr w:type="spellStart"/>
      <w:r w:rsidR="00651625" w:rsidRPr="00D17D5D">
        <w:rPr>
          <w:szCs w:val="28"/>
        </w:rPr>
        <w:t>Huyện</w:t>
      </w:r>
      <w:proofErr w:type="spellEnd"/>
      <w:r w:rsidR="00651625" w:rsidRPr="00D17D5D">
        <w:rPr>
          <w:szCs w:val="28"/>
        </w:rPr>
        <w:t xml:space="preserve"> </w:t>
      </w:r>
      <w:proofErr w:type="spellStart"/>
      <w:r w:rsidR="00651625" w:rsidRPr="00D17D5D">
        <w:rPr>
          <w:szCs w:val="28"/>
        </w:rPr>
        <w:t>ủy</w:t>
      </w:r>
      <w:proofErr w:type="spellEnd"/>
      <w:r w:rsidR="00651625" w:rsidRPr="00D17D5D">
        <w:rPr>
          <w:szCs w:val="28"/>
        </w:rPr>
        <w:t>.</w:t>
      </w:r>
    </w:p>
    <w:p w14:paraId="3AF6D620" w14:textId="4B326C89" w:rsidR="009B754B" w:rsidRDefault="00EB7668"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szCs w:val="28"/>
        </w:rPr>
        <w:t xml:space="preserve">- </w:t>
      </w:r>
      <w:r w:rsidR="00651625" w:rsidRPr="00D17D5D">
        <w:rPr>
          <w:rFonts w:eastAsia="Times New Roman"/>
          <w:szCs w:val="28"/>
        </w:rPr>
        <w:t xml:space="preserve">UBKT </w:t>
      </w:r>
      <w:proofErr w:type="spellStart"/>
      <w:r w:rsidR="00651625" w:rsidRPr="00D17D5D">
        <w:rPr>
          <w:rFonts w:eastAsia="Times New Roman"/>
          <w:szCs w:val="28"/>
        </w:rPr>
        <w:t>từ</w:t>
      </w:r>
      <w:proofErr w:type="spellEnd"/>
      <w:r w:rsidR="00651625" w:rsidRPr="00D17D5D">
        <w:rPr>
          <w:rFonts w:eastAsia="Times New Roman"/>
          <w:szCs w:val="28"/>
        </w:rPr>
        <w:t xml:space="preserve"> </w:t>
      </w:r>
      <w:proofErr w:type="spellStart"/>
      <w:r w:rsidR="00651625" w:rsidRPr="00D17D5D">
        <w:rPr>
          <w:rFonts w:eastAsia="Times New Roman"/>
          <w:szCs w:val="28"/>
        </w:rPr>
        <w:t>huyện</w:t>
      </w:r>
      <w:proofErr w:type="spellEnd"/>
      <w:r w:rsidR="00651625" w:rsidRPr="00D17D5D">
        <w:rPr>
          <w:rFonts w:eastAsia="Times New Roman"/>
          <w:szCs w:val="28"/>
        </w:rPr>
        <w:t xml:space="preserve"> </w:t>
      </w:r>
      <w:proofErr w:type="spellStart"/>
      <w:r w:rsidR="00651625" w:rsidRPr="00D17D5D">
        <w:rPr>
          <w:rFonts w:eastAsia="Times New Roman"/>
          <w:szCs w:val="28"/>
        </w:rPr>
        <w:t>đến</w:t>
      </w:r>
      <w:proofErr w:type="spellEnd"/>
      <w:r w:rsidR="00651625" w:rsidRPr="00D17D5D">
        <w:rPr>
          <w:rFonts w:eastAsia="Times New Roman"/>
          <w:szCs w:val="28"/>
        </w:rPr>
        <w:t xml:space="preserve"> </w:t>
      </w:r>
      <w:proofErr w:type="spellStart"/>
      <w:r w:rsidR="00651625" w:rsidRPr="00D17D5D">
        <w:rPr>
          <w:rFonts w:eastAsia="Times New Roman"/>
          <w:szCs w:val="28"/>
        </w:rPr>
        <w:t>cơ</w:t>
      </w:r>
      <w:proofErr w:type="spellEnd"/>
      <w:r w:rsidR="00651625" w:rsidRPr="00D17D5D">
        <w:rPr>
          <w:rFonts w:eastAsia="Times New Roman"/>
          <w:szCs w:val="28"/>
        </w:rPr>
        <w:t xml:space="preserve"> </w:t>
      </w:r>
      <w:proofErr w:type="spellStart"/>
      <w:r w:rsidR="00651625" w:rsidRPr="00D17D5D">
        <w:rPr>
          <w:rFonts w:eastAsia="Times New Roman"/>
          <w:szCs w:val="28"/>
        </w:rPr>
        <w:t>sở</w:t>
      </w:r>
      <w:proofErr w:type="spellEnd"/>
      <w:r w:rsidR="00651625" w:rsidRPr="00D17D5D">
        <w:rPr>
          <w:rFonts w:eastAsia="Times New Roman"/>
          <w:szCs w:val="28"/>
        </w:rPr>
        <w:t xml:space="preserve"> </w:t>
      </w:r>
      <w:proofErr w:type="spellStart"/>
      <w:r w:rsidR="00651625" w:rsidRPr="00D17D5D">
        <w:rPr>
          <w:rFonts w:eastAsia="Times New Roman"/>
          <w:szCs w:val="28"/>
        </w:rPr>
        <w:t>chủ</w:t>
      </w:r>
      <w:proofErr w:type="spellEnd"/>
      <w:r w:rsidR="00651625" w:rsidRPr="00D17D5D">
        <w:rPr>
          <w:rFonts w:eastAsia="Times New Roman"/>
          <w:szCs w:val="28"/>
        </w:rPr>
        <w:t xml:space="preserve"> </w:t>
      </w:r>
      <w:proofErr w:type="spellStart"/>
      <w:r w:rsidR="00651625" w:rsidRPr="00D17D5D">
        <w:rPr>
          <w:rFonts w:eastAsia="Times New Roman"/>
          <w:szCs w:val="28"/>
        </w:rPr>
        <w:t>động</w:t>
      </w:r>
      <w:proofErr w:type="spellEnd"/>
      <w:r w:rsidR="00651625" w:rsidRPr="00D17D5D">
        <w:rPr>
          <w:rFonts w:eastAsia="Times New Roman"/>
          <w:szCs w:val="28"/>
        </w:rPr>
        <w:t xml:space="preserve">, </w:t>
      </w:r>
      <w:proofErr w:type="spellStart"/>
      <w:r w:rsidR="00651625" w:rsidRPr="00D17D5D">
        <w:rPr>
          <w:rFonts w:eastAsia="Times New Roman"/>
          <w:szCs w:val="28"/>
        </w:rPr>
        <w:t>tích</w:t>
      </w:r>
      <w:proofErr w:type="spellEnd"/>
      <w:r w:rsidR="00651625" w:rsidRPr="00D17D5D">
        <w:rPr>
          <w:rFonts w:eastAsia="Times New Roman"/>
          <w:szCs w:val="28"/>
        </w:rPr>
        <w:t xml:space="preserve"> </w:t>
      </w:r>
      <w:proofErr w:type="spellStart"/>
      <w:r w:rsidR="00651625" w:rsidRPr="00D17D5D">
        <w:rPr>
          <w:rFonts w:eastAsia="Times New Roman"/>
          <w:szCs w:val="28"/>
        </w:rPr>
        <w:t>cực</w:t>
      </w:r>
      <w:proofErr w:type="spellEnd"/>
      <w:r w:rsidR="00651625" w:rsidRPr="00D17D5D">
        <w:rPr>
          <w:rFonts w:eastAsia="Times New Roman"/>
          <w:szCs w:val="28"/>
        </w:rPr>
        <w:t xml:space="preserve"> </w:t>
      </w:r>
      <w:proofErr w:type="spellStart"/>
      <w:r w:rsidR="00651625" w:rsidRPr="00D17D5D">
        <w:rPr>
          <w:rFonts w:eastAsia="Times New Roman"/>
          <w:szCs w:val="28"/>
        </w:rPr>
        <w:t>tham</w:t>
      </w:r>
      <w:proofErr w:type="spellEnd"/>
      <w:r w:rsidR="00651625" w:rsidRPr="00D17D5D">
        <w:rPr>
          <w:rFonts w:eastAsia="Times New Roman"/>
          <w:szCs w:val="28"/>
        </w:rPr>
        <w:t xml:space="preserve"> </w:t>
      </w:r>
      <w:proofErr w:type="spellStart"/>
      <w:r w:rsidR="00651625" w:rsidRPr="00D17D5D">
        <w:rPr>
          <w:rFonts w:eastAsia="Times New Roman"/>
          <w:szCs w:val="28"/>
        </w:rPr>
        <w:t>mưu</w:t>
      </w:r>
      <w:proofErr w:type="spellEnd"/>
      <w:r w:rsidR="00651625" w:rsidRPr="00D17D5D">
        <w:rPr>
          <w:rFonts w:eastAsia="Times New Roman"/>
          <w:szCs w:val="28"/>
          <w:shd w:val="clear" w:color="auto" w:fill="FFFFFF"/>
          <w:lang w:val="vi-VN"/>
        </w:rPr>
        <w:t xml:space="preserve"> </w:t>
      </w:r>
      <w:proofErr w:type="spellStart"/>
      <w:r w:rsidR="00651625" w:rsidRPr="00D17D5D">
        <w:rPr>
          <w:rFonts w:eastAsia="Times New Roman"/>
          <w:szCs w:val="28"/>
          <w:shd w:val="clear" w:color="auto" w:fill="FFFFFF"/>
        </w:rPr>
        <w:t>cấp</w:t>
      </w:r>
      <w:proofErr w:type="spellEnd"/>
      <w:r w:rsidR="00651625" w:rsidRPr="00D17D5D">
        <w:rPr>
          <w:rFonts w:eastAsia="Times New Roman"/>
          <w:szCs w:val="28"/>
          <w:shd w:val="clear" w:color="auto" w:fill="FFFFFF"/>
        </w:rPr>
        <w:t xml:space="preserve"> </w:t>
      </w:r>
      <w:proofErr w:type="spellStart"/>
      <w:r w:rsidR="00651625" w:rsidRPr="00D17D5D">
        <w:rPr>
          <w:rFonts w:eastAsia="Times New Roman"/>
          <w:szCs w:val="28"/>
          <w:shd w:val="clear" w:color="auto" w:fill="FFFFFF"/>
        </w:rPr>
        <w:t>ủy</w:t>
      </w:r>
      <w:proofErr w:type="spellEnd"/>
      <w:r w:rsidR="00651625" w:rsidRPr="00D17D5D">
        <w:rPr>
          <w:rFonts w:eastAsia="Times New Roman"/>
          <w:szCs w:val="28"/>
          <w:shd w:val="clear" w:color="auto" w:fill="FFFFFF"/>
        </w:rPr>
        <w:t xml:space="preserve"> </w:t>
      </w:r>
      <w:proofErr w:type="spellStart"/>
      <w:r w:rsidR="00651625" w:rsidRPr="00D17D5D">
        <w:rPr>
          <w:color w:val="000000"/>
          <w:szCs w:val="28"/>
        </w:rPr>
        <w:t>xây</w:t>
      </w:r>
      <w:proofErr w:type="spellEnd"/>
      <w:r w:rsidR="00651625" w:rsidRPr="00D17D5D">
        <w:rPr>
          <w:color w:val="000000"/>
          <w:szCs w:val="28"/>
        </w:rPr>
        <w:t xml:space="preserve"> </w:t>
      </w:r>
      <w:proofErr w:type="spellStart"/>
      <w:r w:rsidR="00651625" w:rsidRPr="00D17D5D">
        <w:rPr>
          <w:color w:val="000000"/>
          <w:szCs w:val="28"/>
        </w:rPr>
        <w:t>dựng</w:t>
      </w:r>
      <w:proofErr w:type="spellEnd"/>
      <w:r w:rsidR="00651625" w:rsidRPr="00D17D5D">
        <w:rPr>
          <w:color w:val="000000"/>
          <w:szCs w:val="28"/>
        </w:rPr>
        <w:t xml:space="preserve"> </w:t>
      </w:r>
      <w:proofErr w:type="spellStart"/>
      <w:r w:rsidR="00651625" w:rsidRPr="00D17D5D">
        <w:rPr>
          <w:color w:val="000000"/>
          <w:szCs w:val="28"/>
        </w:rPr>
        <w:t>Đề</w:t>
      </w:r>
      <w:proofErr w:type="spellEnd"/>
      <w:r w:rsidR="00651625" w:rsidRPr="00D17D5D">
        <w:rPr>
          <w:color w:val="000000"/>
          <w:szCs w:val="28"/>
        </w:rPr>
        <w:t xml:space="preserve"> </w:t>
      </w:r>
      <w:proofErr w:type="spellStart"/>
      <w:r w:rsidR="00651625" w:rsidRPr="00D17D5D">
        <w:rPr>
          <w:color w:val="000000"/>
          <w:szCs w:val="28"/>
        </w:rPr>
        <w:t>án</w:t>
      </w:r>
      <w:proofErr w:type="spellEnd"/>
      <w:r w:rsidR="00651625" w:rsidRPr="00D17D5D">
        <w:rPr>
          <w:color w:val="000000"/>
          <w:szCs w:val="28"/>
        </w:rPr>
        <w:t xml:space="preserve"> </w:t>
      </w:r>
      <w:proofErr w:type="spellStart"/>
      <w:r w:rsidR="00651625" w:rsidRPr="00D17D5D">
        <w:rPr>
          <w:color w:val="000000"/>
          <w:szCs w:val="28"/>
        </w:rPr>
        <w:t>nhân</w:t>
      </w:r>
      <w:proofErr w:type="spellEnd"/>
      <w:r w:rsidR="00651625" w:rsidRPr="00D17D5D">
        <w:rPr>
          <w:color w:val="000000"/>
          <w:szCs w:val="28"/>
        </w:rPr>
        <w:t xml:space="preserve"> </w:t>
      </w:r>
      <w:proofErr w:type="spellStart"/>
      <w:r w:rsidR="00651625" w:rsidRPr="00D17D5D">
        <w:rPr>
          <w:color w:val="000000"/>
          <w:szCs w:val="28"/>
        </w:rPr>
        <w:t>sự</w:t>
      </w:r>
      <w:proofErr w:type="spellEnd"/>
      <w:r w:rsidR="00651625" w:rsidRPr="00D17D5D">
        <w:rPr>
          <w:color w:val="000000"/>
          <w:szCs w:val="28"/>
        </w:rPr>
        <w:t xml:space="preserve"> </w:t>
      </w:r>
      <w:proofErr w:type="spellStart"/>
      <w:r w:rsidR="00651625" w:rsidRPr="00D17D5D">
        <w:rPr>
          <w:color w:val="000000"/>
          <w:szCs w:val="28"/>
        </w:rPr>
        <w:t>Ủy</w:t>
      </w:r>
      <w:proofErr w:type="spellEnd"/>
      <w:r w:rsidR="00651625" w:rsidRPr="00D17D5D">
        <w:rPr>
          <w:color w:val="000000"/>
          <w:szCs w:val="28"/>
        </w:rPr>
        <w:t xml:space="preserve"> ban </w:t>
      </w:r>
      <w:proofErr w:type="spellStart"/>
      <w:r w:rsidR="00651625" w:rsidRPr="00D17D5D">
        <w:rPr>
          <w:color w:val="000000"/>
          <w:szCs w:val="28"/>
        </w:rPr>
        <w:t>Kiểm</w:t>
      </w:r>
      <w:proofErr w:type="spellEnd"/>
      <w:r w:rsidR="00651625" w:rsidRPr="00D17D5D">
        <w:rPr>
          <w:color w:val="000000"/>
          <w:szCs w:val="28"/>
        </w:rPr>
        <w:t xml:space="preserve"> </w:t>
      </w:r>
      <w:proofErr w:type="spellStart"/>
      <w:r w:rsidR="00651625" w:rsidRPr="00D17D5D">
        <w:rPr>
          <w:color w:val="000000"/>
          <w:szCs w:val="28"/>
        </w:rPr>
        <w:t>tra</w:t>
      </w:r>
      <w:proofErr w:type="spellEnd"/>
      <w:r w:rsidR="00651625" w:rsidRPr="00D17D5D">
        <w:rPr>
          <w:color w:val="000000"/>
          <w:szCs w:val="28"/>
        </w:rPr>
        <w:t xml:space="preserve"> </w:t>
      </w:r>
      <w:proofErr w:type="spellStart"/>
      <w:r w:rsidR="00651625" w:rsidRPr="00D17D5D">
        <w:rPr>
          <w:color w:val="000000"/>
          <w:szCs w:val="28"/>
        </w:rPr>
        <w:t>từ</w:t>
      </w:r>
      <w:proofErr w:type="spellEnd"/>
      <w:r w:rsidR="00651625" w:rsidRPr="00D17D5D">
        <w:rPr>
          <w:color w:val="000000"/>
          <w:szCs w:val="28"/>
        </w:rPr>
        <w:t xml:space="preserve"> </w:t>
      </w:r>
      <w:proofErr w:type="spellStart"/>
      <w:r w:rsidR="00651625" w:rsidRPr="00D17D5D">
        <w:rPr>
          <w:color w:val="000000"/>
          <w:szCs w:val="28"/>
        </w:rPr>
        <w:t>huyện</w:t>
      </w:r>
      <w:proofErr w:type="spellEnd"/>
      <w:r w:rsidR="00651625" w:rsidRPr="00D17D5D">
        <w:rPr>
          <w:color w:val="000000"/>
          <w:szCs w:val="28"/>
        </w:rPr>
        <w:t xml:space="preserve"> </w:t>
      </w:r>
      <w:proofErr w:type="spellStart"/>
      <w:r w:rsidR="00651625" w:rsidRPr="00D17D5D">
        <w:rPr>
          <w:color w:val="000000"/>
          <w:szCs w:val="28"/>
        </w:rPr>
        <w:t>đến</w:t>
      </w:r>
      <w:proofErr w:type="spellEnd"/>
      <w:r w:rsidR="00651625" w:rsidRPr="00D17D5D">
        <w:rPr>
          <w:color w:val="000000"/>
          <w:szCs w:val="28"/>
        </w:rPr>
        <w:t xml:space="preserve"> </w:t>
      </w:r>
      <w:proofErr w:type="spellStart"/>
      <w:r w:rsidR="00651625" w:rsidRPr="00D17D5D">
        <w:rPr>
          <w:color w:val="000000"/>
          <w:szCs w:val="28"/>
        </w:rPr>
        <w:t>cơ</w:t>
      </w:r>
      <w:proofErr w:type="spellEnd"/>
      <w:r w:rsidR="00651625" w:rsidRPr="00D17D5D">
        <w:rPr>
          <w:color w:val="000000"/>
          <w:szCs w:val="28"/>
        </w:rPr>
        <w:t xml:space="preserve"> </w:t>
      </w:r>
      <w:proofErr w:type="spellStart"/>
      <w:r w:rsidR="00651625" w:rsidRPr="00D17D5D">
        <w:rPr>
          <w:color w:val="000000"/>
          <w:szCs w:val="28"/>
        </w:rPr>
        <w:t>sở</w:t>
      </w:r>
      <w:proofErr w:type="spellEnd"/>
      <w:r w:rsidR="00651625" w:rsidRPr="00D17D5D">
        <w:rPr>
          <w:color w:val="000000"/>
          <w:szCs w:val="28"/>
        </w:rPr>
        <w:t xml:space="preserve"> </w:t>
      </w:r>
      <w:proofErr w:type="spellStart"/>
      <w:r w:rsidR="00651625" w:rsidRPr="00D17D5D">
        <w:rPr>
          <w:color w:val="000000"/>
          <w:szCs w:val="28"/>
        </w:rPr>
        <w:t>theo</w:t>
      </w:r>
      <w:proofErr w:type="spellEnd"/>
      <w:r w:rsidR="00651625" w:rsidRPr="00D17D5D">
        <w:rPr>
          <w:color w:val="000000"/>
          <w:szCs w:val="28"/>
        </w:rPr>
        <w:t xml:space="preserve"> </w:t>
      </w:r>
      <w:proofErr w:type="spellStart"/>
      <w:r w:rsidR="00651625" w:rsidRPr="00D17D5D">
        <w:rPr>
          <w:color w:val="000000"/>
          <w:szCs w:val="28"/>
        </w:rPr>
        <w:t>tinh</w:t>
      </w:r>
      <w:proofErr w:type="spellEnd"/>
      <w:r w:rsidR="00651625" w:rsidRPr="00D17D5D">
        <w:rPr>
          <w:color w:val="000000"/>
          <w:szCs w:val="28"/>
        </w:rPr>
        <w:t xml:space="preserve"> </w:t>
      </w:r>
      <w:proofErr w:type="spellStart"/>
      <w:r w:rsidR="00651625" w:rsidRPr="00D17D5D">
        <w:rPr>
          <w:color w:val="000000"/>
          <w:szCs w:val="28"/>
        </w:rPr>
        <w:t>thần</w:t>
      </w:r>
      <w:proofErr w:type="spellEnd"/>
      <w:r w:rsidR="00651625" w:rsidRPr="00D17D5D">
        <w:rPr>
          <w:color w:val="000000"/>
          <w:szCs w:val="28"/>
        </w:rPr>
        <w:t xml:space="preserve"> </w:t>
      </w:r>
      <w:proofErr w:type="spellStart"/>
      <w:r w:rsidR="00651625" w:rsidRPr="00D17D5D">
        <w:rPr>
          <w:color w:val="000000"/>
          <w:szCs w:val="28"/>
        </w:rPr>
        <w:t>các</w:t>
      </w:r>
      <w:proofErr w:type="spellEnd"/>
      <w:r w:rsidR="00651625" w:rsidRPr="00D17D5D">
        <w:rPr>
          <w:color w:val="000000"/>
          <w:szCs w:val="28"/>
        </w:rPr>
        <w:t xml:space="preserve"> </w:t>
      </w:r>
      <w:proofErr w:type="spellStart"/>
      <w:r w:rsidR="00651625" w:rsidRPr="00D17D5D">
        <w:rPr>
          <w:color w:val="000000"/>
          <w:szCs w:val="28"/>
        </w:rPr>
        <w:t>văn</w:t>
      </w:r>
      <w:proofErr w:type="spellEnd"/>
      <w:r w:rsidR="00651625" w:rsidRPr="00D17D5D">
        <w:rPr>
          <w:color w:val="000000"/>
          <w:szCs w:val="28"/>
        </w:rPr>
        <w:t xml:space="preserve"> </w:t>
      </w:r>
      <w:proofErr w:type="spellStart"/>
      <w:r w:rsidR="00651625" w:rsidRPr="00D17D5D">
        <w:rPr>
          <w:color w:val="000000"/>
          <w:szCs w:val="28"/>
        </w:rPr>
        <w:t>bản</w:t>
      </w:r>
      <w:proofErr w:type="spellEnd"/>
      <w:r w:rsidR="00651625" w:rsidRPr="00D17D5D">
        <w:rPr>
          <w:color w:val="000000"/>
          <w:szCs w:val="28"/>
        </w:rPr>
        <w:t xml:space="preserve"> </w:t>
      </w:r>
      <w:proofErr w:type="spellStart"/>
      <w:r w:rsidR="00651625" w:rsidRPr="00D17D5D">
        <w:rPr>
          <w:color w:val="000000"/>
          <w:szCs w:val="28"/>
        </w:rPr>
        <w:t>chỉ</w:t>
      </w:r>
      <w:proofErr w:type="spellEnd"/>
      <w:r w:rsidR="00651625" w:rsidRPr="00D17D5D">
        <w:rPr>
          <w:color w:val="000000"/>
          <w:szCs w:val="28"/>
        </w:rPr>
        <w:t xml:space="preserve"> </w:t>
      </w:r>
      <w:proofErr w:type="spellStart"/>
      <w:r w:rsidR="00651625" w:rsidRPr="00D17D5D">
        <w:rPr>
          <w:color w:val="000000"/>
          <w:szCs w:val="28"/>
        </w:rPr>
        <w:t>đạo</w:t>
      </w:r>
      <w:proofErr w:type="spellEnd"/>
      <w:r w:rsidR="00651625" w:rsidRPr="00D17D5D">
        <w:rPr>
          <w:color w:val="000000"/>
          <w:szCs w:val="28"/>
        </w:rPr>
        <w:t xml:space="preserve"> </w:t>
      </w:r>
      <w:proofErr w:type="spellStart"/>
      <w:r w:rsidR="00651625" w:rsidRPr="00D17D5D">
        <w:rPr>
          <w:color w:val="000000"/>
          <w:szCs w:val="28"/>
        </w:rPr>
        <w:t>của</w:t>
      </w:r>
      <w:proofErr w:type="spellEnd"/>
      <w:r w:rsidR="00651625" w:rsidRPr="00D17D5D">
        <w:rPr>
          <w:color w:val="000000"/>
          <w:szCs w:val="28"/>
        </w:rPr>
        <w:t xml:space="preserve"> </w:t>
      </w:r>
      <w:proofErr w:type="spellStart"/>
      <w:r w:rsidR="00651625" w:rsidRPr="00D17D5D">
        <w:rPr>
          <w:color w:val="000000"/>
          <w:szCs w:val="28"/>
        </w:rPr>
        <w:t>cấp</w:t>
      </w:r>
      <w:proofErr w:type="spellEnd"/>
      <w:r w:rsidR="00651625" w:rsidRPr="00D17D5D">
        <w:rPr>
          <w:color w:val="000000"/>
          <w:szCs w:val="28"/>
        </w:rPr>
        <w:t xml:space="preserve"> </w:t>
      </w:r>
      <w:proofErr w:type="spellStart"/>
      <w:r w:rsidR="00651625" w:rsidRPr="00D17D5D">
        <w:rPr>
          <w:color w:val="000000"/>
          <w:szCs w:val="28"/>
        </w:rPr>
        <w:t>trên</w:t>
      </w:r>
      <w:proofErr w:type="spellEnd"/>
      <w:r w:rsidR="00651625" w:rsidRPr="00D17D5D">
        <w:rPr>
          <w:color w:val="000000"/>
          <w:szCs w:val="28"/>
        </w:rPr>
        <w:t xml:space="preserve">. </w:t>
      </w:r>
      <w:proofErr w:type="spellStart"/>
      <w:r w:rsidR="00651625" w:rsidRPr="00D17D5D">
        <w:rPr>
          <w:color w:val="000000"/>
          <w:szCs w:val="28"/>
        </w:rPr>
        <w:t>T</w:t>
      </w:r>
      <w:r w:rsidR="00651625" w:rsidRPr="00D17D5D">
        <w:rPr>
          <w:rFonts w:eastAsia="Times New Roman"/>
          <w:szCs w:val="28"/>
        </w:rPr>
        <w:t>hực</w:t>
      </w:r>
      <w:proofErr w:type="spellEnd"/>
      <w:r w:rsidR="00651625" w:rsidRPr="00D17D5D">
        <w:rPr>
          <w:rFonts w:eastAsia="Times New Roman"/>
          <w:szCs w:val="28"/>
        </w:rPr>
        <w:t xml:space="preserve"> </w:t>
      </w:r>
      <w:proofErr w:type="spellStart"/>
      <w:r w:rsidR="00651625" w:rsidRPr="00D17D5D">
        <w:rPr>
          <w:rFonts w:eastAsia="Times New Roman"/>
          <w:szCs w:val="28"/>
        </w:rPr>
        <w:t>hiện</w:t>
      </w:r>
      <w:proofErr w:type="spellEnd"/>
      <w:r w:rsidR="00651625" w:rsidRPr="00D17D5D">
        <w:rPr>
          <w:rFonts w:eastAsia="Times New Roman"/>
          <w:szCs w:val="28"/>
        </w:rPr>
        <w:t xml:space="preserve"> </w:t>
      </w:r>
      <w:proofErr w:type="spellStart"/>
      <w:r w:rsidR="00651625" w:rsidRPr="00D17D5D">
        <w:rPr>
          <w:rFonts w:eastAsia="Times New Roman"/>
          <w:szCs w:val="28"/>
        </w:rPr>
        <w:t>toàn</w:t>
      </w:r>
      <w:proofErr w:type="spellEnd"/>
      <w:r w:rsidR="00651625" w:rsidRPr="00D17D5D">
        <w:rPr>
          <w:rFonts w:eastAsia="Times New Roman"/>
          <w:szCs w:val="28"/>
        </w:rPr>
        <w:t xml:space="preserve"> </w:t>
      </w:r>
      <w:proofErr w:type="spellStart"/>
      <w:r w:rsidR="00651625" w:rsidRPr="00D17D5D">
        <w:rPr>
          <w:rFonts w:eastAsia="Times New Roman"/>
          <w:szCs w:val="28"/>
        </w:rPr>
        <w:t>diện</w:t>
      </w:r>
      <w:proofErr w:type="spellEnd"/>
      <w:r w:rsidR="00651625" w:rsidRPr="00D17D5D">
        <w:rPr>
          <w:rFonts w:eastAsia="Times New Roman"/>
          <w:szCs w:val="28"/>
        </w:rPr>
        <w:t xml:space="preserve"> </w:t>
      </w:r>
      <w:proofErr w:type="spellStart"/>
      <w:r w:rsidR="00651625" w:rsidRPr="00D17D5D">
        <w:rPr>
          <w:rFonts w:eastAsia="Times New Roman"/>
          <w:szCs w:val="28"/>
        </w:rPr>
        <w:t>các</w:t>
      </w:r>
      <w:proofErr w:type="spellEnd"/>
      <w:r w:rsidR="00651625" w:rsidRPr="00D17D5D">
        <w:rPr>
          <w:rFonts w:eastAsia="Times New Roman"/>
          <w:szCs w:val="28"/>
        </w:rPr>
        <w:t xml:space="preserve"> </w:t>
      </w:r>
      <w:proofErr w:type="spellStart"/>
      <w:r w:rsidR="00651625" w:rsidRPr="00D17D5D">
        <w:rPr>
          <w:rFonts w:eastAsia="Times New Roman"/>
          <w:szCs w:val="28"/>
        </w:rPr>
        <w:t>nhiệm</w:t>
      </w:r>
      <w:proofErr w:type="spellEnd"/>
      <w:r w:rsidR="00651625" w:rsidRPr="00D17D5D">
        <w:rPr>
          <w:rFonts w:eastAsia="Times New Roman"/>
          <w:szCs w:val="28"/>
        </w:rPr>
        <w:t xml:space="preserve"> </w:t>
      </w:r>
      <w:proofErr w:type="spellStart"/>
      <w:r w:rsidR="00651625" w:rsidRPr="00D17D5D">
        <w:rPr>
          <w:rFonts w:eastAsia="Times New Roman"/>
          <w:szCs w:val="28"/>
        </w:rPr>
        <w:t>vụ</w:t>
      </w:r>
      <w:proofErr w:type="spellEnd"/>
      <w:r w:rsidR="00651625" w:rsidRPr="00D17D5D">
        <w:rPr>
          <w:rFonts w:eastAsia="Times New Roman"/>
          <w:szCs w:val="28"/>
        </w:rPr>
        <w:t xml:space="preserve"> </w:t>
      </w:r>
      <w:proofErr w:type="spellStart"/>
      <w:r w:rsidR="00651625" w:rsidRPr="00D17D5D">
        <w:rPr>
          <w:rFonts w:eastAsia="Times New Roman"/>
          <w:szCs w:val="28"/>
        </w:rPr>
        <w:t>theo</w:t>
      </w:r>
      <w:proofErr w:type="spellEnd"/>
      <w:r w:rsidR="00651625" w:rsidRPr="00D17D5D">
        <w:rPr>
          <w:rFonts w:eastAsia="Times New Roman"/>
          <w:szCs w:val="28"/>
        </w:rPr>
        <w:t xml:space="preserve"> </w:t>
      </w:r>
      <w:proofErr w:type="spellStart"/>
      <w:r w:rsidR="00651625" w:rsidRPr="00D17D5D">
        <w:rPr>
          <w:rFonts w:eastAsia="Times New Roman"/>
          <w:szCs w:val="28"/>
        </w:rPr>
        <w:t>quy</w:t>
      </w:r>
      <w:proofErr w:type="spellEnd"/>
      <w:r w:rsidR="00651625" w:rsidRPr="00D17D5D">
        <w:rPr>
          <w:rFonts w:eastAsia="Times New Roman"/>
          <w:szCs w:val="28"/>
        </w:rPr>
        <w:t xml:space="preserve"> </w:t>
      </w:r>
      <w:proofErr w:type="spellStart"/>
      <w:r w:rsidR="00651625" w:rsidRPr="00D17D5D">
        <w:rPr>
          <w:rFonts w:eastAsia="Times New Roman"/>
          <w:szCs w:val="28"/>
        </w:rPr>
        <w:t>định</w:t>
      </w:r>
      <w:proofErr w:type="spellEnd"/>
      <w:r w:rsidR="00651625" w:rsidRPr="00D17D5D">
        <w:rPr>
          <w:rFonts w:eastAsia="Times New Roman"/>
          <w:szCs w:val="28"/>
        </w:rPr>
        <w:t xml:space="preserve"> </w:t>
      </w:r>
      <w:proofErr w:type="spellStart"/>
      <w:r w:rsidR="00651625" w:rsidRPr="00D17D5D">
        <w:rPr>
          <w:rFonts w:eastAsia="Times New Roman"/>
          <w:szCs w:val="28"/>
        </w:rPr>
        <w:t>của</w:t>
      </w:r>
      <w:proofErr w:type="spellEnd"/>
      <w:r w:rsidR="00651625" w:rsidRPr="00D17D5D">
        <w:rPr>
          <w:rFonts w:eastAsia="Times New Roman"/>
          <w:szCs w:val="28"/>
        </w:rPr>
        <w:t xml:space="preserve"> </w:t>
      </w:r>
      <w:proofErr w:type="spellStart"/>
      <w:r w:rsidR="00651625" w:rsidRPr="00D17D5D">
        <w:rPr>
          <w:rFonts w:eastAsia="Times New Roman"/>
          <w:szCs w:val="28"/>
        </w:rPr>
        <w:t>Điều</w:t>
      </w:r>
      <w:proofErr w:type="spellEnd"/>
      <w:r w:rsidR="00651625" w:rsidRPr="00D17D5D">
        <w:rPr>
          <w:rFonts w:eastAsia="Times New Roman"/>
          <w:szCs w:val="28"/>
        </w:rPr>
        <w:t xml:space="preserve"> </w:t>
      </w:r>
      <w:proofErr w:type="spellStart"/>
      <w:r w:rsidR="00651625" w:rsidRPr="00D17D5D">
        <w:rPr>
          <w:rFonts w:eastAsia="Times New Roman"/>
          <w:szCs w:val="28"/>
        </w:rPr>
        <w:t>lệ</w:t>
      </w:r>
      <w:proofErr w:type="spellEnd"/>
      <w:r w:rsidR="00651625" w:rsidRPr="00D17D5D">
        <w:rPr>
          <w:rFonts w:eastAsia="Times New Roman"/>
          <w:szCs w:val="28"/>
        </w:rPr>
        <w:t xml:space="preserve"> </w:t>
      </w:r>
      <w:proofErr w:type="spellStart"/>
      <w:r w:rsidR="00651625" w:rsidRPr="00D17D5D">
        <w:rPr>
          <w:rFonts w:eastAsia="Times New Roman"/>
          <w:szCs w:val="28"/>
        </w:rPr>
        <w:t>Đảng</w:t>
      </w:r>
      <w:proofErr w:type="spellEnd"/>
      <w:r w:rsidR="00651625" w:rsidRPr="00D17D5D">
        <w:rPr>
          <w:rFonts w:eastAsia="Times New Roman"/>
          <w:szCs w:val="28"/>
        </w:rPr>
        <w:t xml:space="preserve">; </w:t>
      </w:r>
      <w:proofErr w:type="spellStart"/>
      <w:r w:rsidR="00651625" w:rsidRPr="00D17D5D">
        <w:rPr>
          <w:rFonts w:eastAsia="Times New Roman"/>
          <w:szCs w:val="28"/>
        </w:rPr>
        <w:t>tập</w:t>
      </w:r>
      <w:proofErr w:type="spellEnd"/>
      <w:r w:rsidR="00651625" w:rsidRPr="00D17D5D">
        <w:rPr>
          <w:rFonts w:eastAsia="Times New Roman"/>
          <w:szCs w:val="28"/>
        </w:rPr>
        <w:t xml:space="preserve"> </w:t>
      </w:r>
      <w:proofErr w:type="spellStart"/>
      <w:r w:rsidR="00651625" w:rsidRPr="00D17D5D">
        <w:rPr>
          <w:rFonts w:eastAsia="Times New Roman"/>
          <w:szCs w:val="28"/>
        </w:rPr>
        <w:t>trung</w:t>
      </w:r>
      <w:proofErr w:type="spellEnd"/>
      <w:r w:rsidR="00651625" w:rsidRPr="00D17D5D">
        <w:rPr>
          <w:rFonts w:eastAsia="Times New Roman"/>
          <w:szCs w:val="28"/>
        </w:rPr>
        <w:t xml:space="preserve"> </w:t>
      </w:r>
      <w:proofErr w:type="spellStart"/>
      <w:r w:rsidR="00651625" w:rsidRPr="00D17D5D">
        <w:rPr>
          <w:rFonts w:eastAsia="Times New Roman"/>
          <w:szCs w:val="28"/>
        </w:rPr>
        <w:t>công</w:t>
      </w:r>
      <w:proofErr w:type="spellEnd"/>
      <w:r w:rsidR="00651625" w:rsidRPr="00D17D5D">
        <w:rPr>
          <w:rFonts w:eastAsia="Times New Roman"/>
          <w:szCs w:val="28"/>
        </w:rPr>
        <w:t xml:space="preserve"> </w:t>
      </w:r>
      <w:proofErr w:type="spellStart"/>
      <w:r w:rsidR="00651625" w:rsidRPr="00D17D5D">
        <w:rPr>
          <w:rFonts w:eastAsia="Times New Roman"/>
          <w:szCs w:val="28"/>
        </w:rPr>
        <w:t>tác</w:t>
      </w:r>
      <w:proofErr w:type="spellEnd"/>
      <w:r w:rsidR="00651625" w:rsidRPr="00D17D5D">
        <w:rPr>
          <w:rFonts w:eastAsia="Times New Roman"/>
          <w:szCs w:val="28"/>
        </w:rPr>
        <w:t xml:space="preserve"> </w:t>
      </w:r>
      <w:proofErr w:type="spellStart"/>
      <w:r w:rsidR="00651625" w:rsidRPr="00D17D5D">
        <w:rPr>
          <w:rFonts w:eastAsia="Times New Roman"/>
          <w:szCs w:val="28"/>
        </w:rPr>
        <w:t>kiểm</w:t>
      </w:r>
      <w:proofErr w:type="spellEnd"/>
      <w:r w:rsidR="00651625" w:rsidRPr="00D17D5D">
        <w:rPr>
          <w:rFonts w:eastAsia="Times New Roman"/>
          <w:szCs w:val="28"/>
        </w:rPr>
        <w:t xml:space="preserve"> </w:t>
      </w:r>
      <w:proofErr w:type="spellStart"/>
      <w:r w:rsidR="00651625" w:rsidRPr="00D17D5D">
        <w:rPr>
          <w:rFonts w:eastAsia="Times New Roman"/>
          <w:szCs w:val="28"/>
        </w:rPr>
        <w:t>tra</w:t>
      </w:r>
      <w:proofErr w:type="spellEnd"/>
      <w:r w:rsidR="00651625" w:rsidRPr="00D17D5D">
        <w:rPr>
          <w:rFonts w:eastAsia="Times New Roman"/>
          <w:szCs w:val="28"/>
        </w:rPr>
        <w:t xml:space="preserve">, </w:t>
      </w:r>
      <w:proofErr w:type="spellStart"/>
      <w:r w:rsidR="00651625" w:rsidRPr="00D17D5D">
        <w:rPr>
          <w:rFonts w:eastAsia="Times New Roman"/>
          <w:szCs w:val="28"/>
        </w:rPr>
        <w:t>giám</w:t>
      </w:r>
      <w:proofErr w:type="spellEnd"/>
      <w:r w:rsidR="00651625" w:rsidRPr="00D17D5D">
        <w:rPr>
          <w:rFonts w:eastAsia="Times New Roman"/>
          <w:szCs w:val="28"/>
        </w:rPr>
        <w:t xml:space="preserve"> </w:t>
      </w:r>
      <w:proofErr w:type="spellStart"/>
      <w:r w:rsidR="00651625" w:rsidRPr="00D17D5D">
        <w:rPr>
          <w:rFonts w:eastAsia="Times New Roman"/>
          <w:szCs w:val="28"/>
        </w:rPr>
        <w:t>sát</w:t>
      </w:r>
      <w:proofErr w:type="spellEnd"/>
      <w:r w:rsidR="00651625" w:rsidRPr="00D17D5D">
        <w:rPr>
          <w:rFonts w:eastAsia="Times New Roman"/>
          <w:szCs w:val="28"/>
        </w:rPr>
        <w:t xml:space="preserve">, </w:t>
      </w:r>
      <w:proofErr w:type="spellStart"/>
      <w:r w:rsidR="00651625" w:rsidRPr="00D17D5D">
        <w:rPr>
          <w:rFonts w:eastAsia="Times New Roman"/>
          <w:szCs w:val="28"/>
        </w:rPr>
        <w:t>giải</w:t>
      </w:r>
      <w:proofErr w:type="spellEnd"/>
      <w:r w:rsidR="00651625" w:rsidRPr="00D17D5D">
        <w:rPr>
          <w:rFonts w:eastAsia="Times New Roman"/>
          <w:szCs w:val="28"/>
        </w:rPr>
        <w:t xml:space="preserve"> </w:t>
      </w:r>
      <w:proofErr w:type="spellStart"/>
      <w:r w:rsidR="00651625" w:rsidRPr="00D17D5D">
        <w:rPr>
          <w:rFonts w:eastAsia="Times New Roman"/>
          <w:szCs w:val="28"/>
        </w:rPr>
        <w:t>quyết</w:t>
      </w:r>
      <w:proofErr w:type="spellEnd"/>
      <w:r w:rsidR="00651625" w:rsidRPr="00D17D5D">
        <w:rPr>
          <w:rFonts w:eastAsia="Times New Roman"/>
          <w:szCs w:val="28"/>
        </w:rPr>
        <w:t xml:space="preserve"> </w:t>
      </w:r>
      <w:proofErr w:type="spellStart"/>
      <w:r w:rsidR="00651625" w:rsidRPr="00D17D5D">
        <w:rPr>
          <w:rFonts w:eastAsia="Times New Roman"/>
          <w:szCs w:val="28"/>
        </w:rPr>
        <w:t>đơn</w:t>
      </w:r>
      <w:proofErr w:type="spellEnd"/>
      <w:r w:rsidR="00651625" w:rsidRPr="00D17D5D">
        <w:rPr>
          <w:rFonts w:eastAsia="Times New Roman"/>
          <w:szCs w:val="28"/>
        </w:rPr>
        <w:t xml:space="preserve"> </w:t>
      </w:r>
      <w:proofErr w:type="spellStart"/>
      <w:r w:rsidR="00651625" w:rsidRPr="00D17D5D">
        <w:rPr>
          <w:rFonts w:eastAsia="Times New Roman"/>
          <w:szCs w:val="28"/>
        </w:rPr>
        <w:t>thư</w:t>
      </w:r>
      <w:proofErr w:type="spellEnd"/>
      <w:r w:rsidR="00651625" w:rsidRPr="00D17D5D">
        <w:rPr>
          <w:rFonts w:eastAsia="Times New Roman"/>
          <w:szCs w:val="28"/>
        </w:rPr>
        <w:t xml:space="preserve"> </w:t>
      </w:r>
      <w:proofErr w:type="spellStart"/>
      <w:r w:rsidR="00651625" w:rsidRPr="00D17D5D">
        <w:rPr>
          <w:rFonts w:eastAsia="Times New Roman"/>
          <w:szCs w:val="28"/>
        </w:rPr>
        <w:t>phục</w:t>
      </w:r>
      <w:proofErr w:type="spellEnd"/>
      <w:r w:rsidR="00651625" w:rsidRPr="00D17D5D">
        <w:rPr>
          <w:rFonts w:eastAsia="Times New Roman"/>
          <w:szCs w:val="28"/>
        </w:rPr>
        <w:t xml:space="preserve"> </w:t>
      </w:r>
      <w:proofErr w:type="spellStart"/>
      <w:r w:rsidR="00651625" w:rsidRPr="00D17D5D">
        <w:rPr>
          <w:rFonts w:eastAsia="Times New Roman"/>
          <w:szCs w:val="28"/>
        </w:rPr>
        <w:t>vụ</w:t>
      </w:r>
      <w:proofErr w:type="spellEnd"/>
      <w:r w:rsidR="00651625" w:rsidRPr="00D17D5D">
        <w:rPr>
          <w:rFonts w:eastAsia="Times New Roman"/>
          <w:szCs w:val="28"/>
        </w:rPr>
        <w:t xml:space="preserve"> </w:t>
      </w:r>
      <w:proofErr w:type="spellStart"/>
      <w:r w:rsidR="00651625" w:rsidRPr="00D17D5D">
        <w:rPr>
          <w:rFonts w:eastAsia="Times New Roman"/>
          <w:szCs w:val="28"/>
        </w:rPr>
        <w:t>Đại</w:t>
      </w:r>
      <w:proofErr w:type="spellEnd"/>
      <w:r w:rsidR="00651625" w:rsidRPr="00D17D5D">
        <w:rPr>
          <w:rFonts w:eastAsia="Times New Roman"/>
          <w:szCs w:val="28"/>
        </w:rPr>
        <w:t xml:space="preserve"> </w:t>
      </w:r>
      <w:proofErr w:type="spellStart"/>
      <w:r w:rsidR="00651625" w:rsidRPr="00D17D5D">
        <w:rPr>
          <w:rFonts w:eastAsia="Times New Roman"/>
          <w:szCs w:val="28"/>
        </w:rPr>
        <w:t>hội</w:t>
      </w:r>
      <w:proofErr w:type="spellEnd"/>
      <w:r w:rsidR="00651625" w:rsidRPr="00D17D5D">
        <w:rPr>
          <w:rFonts w:eastAsia="Times New Roman"/>
          <w:szCs w:val="28"/>
        </w:rPr>
        <w:t xml:space="preserve"> </w:t>
      </w:r>
      <w:proofErr w:type="spellStart"/>
      <w:r w:rsidR="00651625" w:rsidRPr="00D17D5D">
        <w:rPr>
          <w:rFonts w:eastAsia="Times New Roman"/>
          <w:szCs w:val="28"/>
        </w:rPr>
        <w:t>theo</w:t>
      </w:r>
      <w:proofErr w:type="spellEnd"/>
      <w:r w:rsidR="00651625" w:rsidRPr="00D17D5D">
        <w:rPr>
          <w:rFonts w:eastAsia="Times New Roman"/>
          <w:szCs w:val="28"/>
        </w:rPr>
        <w:t xml:space="preserve"> </w:t>
      </w:r>
      <w:proofErr w:type="spellStart"/>
      <w:r w:rsidR="00651625" w:rsidRPr="00D17D5D">
        <w:rPr>
          <w:rFonts w:eastAsia="Times New Roman"/>
          <w:szCs w:val="28"/>
        </w:rPr>
        <w:t>đúng</w:t>
      </w:r>
      <w:proofErr w:type="spellEnd"/>
      <w:r w:rsidR="00651625" w:rsidRPr="00D17D5D">
        <w:rPr>
          <w:rFonts w:eastAsia="Times New Roman"/>
          <w:szCs w:val="28"/>
        </w:rPr>
        <w:t xml:space="preserve"> </w:t>
      </w:r>
      <w:proofErr w:type="spellStart"/>
      <w:r w:rsidR="00651625" w:rsidRPr="00D17D5D">
        <w:rPr>
          <w:rFonts w:eastAsia="Times New Roman"/>
          <w:szCs w:val="28"/>
        </w:rPr>
        <w:t>tinh</w:t>
      </w:r>
      <w:proofErr w:type="spellEnd"/>
      <w:r w:rsidR="00651625" w:rsidRPr="00D17D5D">
        <w:rPr>
          <w:rFonts w:eastAsia="Times New Roman"/>
          <w:szCs w:val="28"/>
        </w:rPr>
        <w:t xml:space="preserve"> </w:t>
      </w:r>
      <w:proofErr w:type="spellStart"/>
      <w:r w:rsidR="00651625" w:rsidRPr="00D17D5D">
        <w:rPr>
          <w:rFonts w:eastAsia="Times New Roman"/>
          <w:szCs w:val="28"/>
        </w:rPr>
        <w:t>thần</w:t>
      </w:r>
      <w:proofErr w:type="spellEnd"/>
      <w:r w:rsidR="00651625" w:rsidRPr="00D17D5D">
        <w:rPr>
          <w:rFonts w:eastAsia="Times New Roman"/>
          <w:szCs w:val="28"/>
        </w:rPr>
        <w:t xml:space="preserve"> </w:t>
      </w:r>
      <w:proofErr w:type="spellStart"/>
      <w:r w:rsidR="00651625" w:rsidRPr="00D17D5D">
        <w:rPr>
          <w:rFonts w:eastAsia="Times New Roman"/>
          <w:szCs w:val="28"/>
        </w:rPr>
        <w:t>Hướng</w:t>
      </w:r>
      <w:proofErr w:type="spellEnd"/>
      <w:r w:rsidR="00651625" w:rsidRPr="00D17D5D">
        <w:rPr>
          <w:rFonts w:eastAsia="Times New Roman"/>
          <w:szCs w:val="28"/>
        </w:rPr>
        <w:t xml:space="preserve"> </w:t>
      </w:r>
      <w:proofErr w:type="spellStart"/>
      <w:r w:rsidR="00651625" w:rsidRPr="00D17D5D">
        <w:rPr>
          <w:rFonts w:eastAsia="Times New Roman"/>
          <w:szCs w:val="28"/>
        </w:rPr>
        <w:t>dẫn</w:t>
      </w:r>
      <w:proofErr w:type="spellEnd"/>
      <w:r w:rsidR="00651625" w:rsidRPr="00D17D5D">
        <w:rPr>
          <w:rFonts w:eastAsia="Times New Roman"/>
          <w:szCs w:val="28"/>
        </w:rPr>
        <w:t xml:space="preserve"> </w:t>
      </w:r>
      <w:proofErr w:type="spellStart"/>
      <w:r w:rsidR="00651625" w:rsidRPr="00D17D5D">
        <w:rPr>
          <w:rFonts w:eastAsia="Times New Roman"/>
          <w:szCs w:val="28"/>
        </w:rPr>
        <w:t>số</w:t>
      </w:r>
      <w:proofErr w:type="spellEnd"/>
      <w:r w:rsidR="00651625" w:rsidRPr="00D17D5D">
        <w:rPr>
          <w:rFonts w:eastAsia="Times New Roman"/>
          <w:szCs w:val="28"/>
        </w:rPr>
        <w:t xml:space="preserve"> 08-HD/UBKTTW, </w:t>
      </w:r>
      <w:proofErr w:type="spellStart"/>
      <w:r w:rsidR="00651625" w:rsidRPr="00D17D5D">
        <w:rPr>
          <w:rFonts w:eastAsia="Times New Roman"/>
          <w:szCs w:val="28"/>
        </w:rPr>
        <w:t>ngày</w:t>
      </w:r>
      <w:proofErr w:type="spellEnd"/>
      <w:r w:rsidR="00651625" w:rsidRPr="00D17D5D">
        <w:rPr>
          <w:rFonts w:eastAsia="Times New Roman"/>
          <w:szCs w:val="28"/>
        </w:rPr>
        <w:t xml:space="preserve"> 18/11/2024 </w:t>
      </w:r>
      <w:proofErr w:type="spellStart"/>
      <w:r w:rsidR="00651625" w:rsidRPr="00D17D5D">
        <w:rPr>
          <w:rFonts w:eastAsia="Times New Roman"/>
          <w:szCs w:val="28"/>
        </w:rPr>
        <w:t>của</w:t>
      </w:r>
      <w:proofErr w:type="spellEnd"/>
      <w:r w:rsidR="00651625" w:rsidRPr="00D17D5D">
        <w:rPr>
          <w:rFonts w:eastAsia="Times New Roman"/>
          <w:szCs w:val="28"/>
        </w:rPr>
        <w:t xml:space="preserve"> </w:t>
      </w:r>
      <w:proofErr w:type="spellStart"/>
      <w:r w:rsidR="00651625" w:rsidRPr="00D17D5D">
        <w:rPr>
          <w:rFonts w:eastAsia="Times New Roman"/>
          <w:szCs w:val="28"/>
        </w:rPr>
        <w:t>Ủy</w:t>
      </w:r>
      <w:proofErr w:type="spellEnd"/>
      <w:r w:rsidR="00651625" w:rsidRPr="00D17D5D">
        <w:rPr>
          <w:rFonts w:eastAsia="Times New Roman"/>
          <w:szCs w:val="28"/>
        </w:rPr>
        <w:t xml:space="preserve"> ban </w:t>
      </w:r>
      <w:proofErr w:type="spellStart"/>
      <w:r w:rsidR="00651625" w:rsidRPr="00D17D5D">
        <w:rPr>
          <w:rFonts w:eastAsia="Times New Roman"/>
          <w:szCs w:val="28"/>
        </w:rPr>
        <w:t>Kiểm</w:t>
      </w:r>
      <w:proofErr w:type="spellEnd"/>
      <w:r w:rsidR="00651625" w:rsidRPr="00D17D5D">
        <w:rPr>
          <w:rFonts w:eastAsia="Times New Roman"/>
          <w:szCs w:val="28"/>
        </w:rPr>
        <w:t xml:space="preserve"> </w:t>
      </w:r>
      <w:proofErr w:type="spellStart"/>
      <w:r w:rsidR="00651625" w:rsidRPr="00D17D5D">
        <w:rPr>
          <w:rFonts w:eastAsia="Times New Roman"/>
          <w:szCs w:val="28"/>
        </w:rPr>
        <w:t>tra</w:t>
      </w:r>
      <w:proofErr w:type="spellEnd"/>
      <w:r w:rsidR="00651625" w:rsidRPr="00D17D5D">
        <w:rPr>
          <w:rFonts w:eastAsia="Times New Roman"/>
          <w:szCs w:val="28"/>
        </w:rPr>
        <w:t xml:space="preserve"> Trung </w:t>
      </w:r>
      <w:proofErr w:type="spellStart"/>
      <w:r w:rsidR="00651625" w:rsidRPr="00D17D5D">
        <w:rPr>
          <w:rFonts w:eastAsia="Times New Roman"/>
          <w:szCs w:val="28"/>
        </w:rPr>
        <w:t>ương</w:t>
      </w:r>
      <w:proofErr w:type="spellEnd"/>
      <w:r w:rsidR="00651625" w:rsidRPr="00D17D5D">
        <w:rPr>
          <w:rFonts w:eastAsia="Times New Roman"/>
          <w:szCs w:val="28"/>
        </w:rPr>
        <w:t xml:space="preserve"> </w:t>
      </w:r>
      <w:proofErr w:type="spellStart"/>
      <w:r w:rsidR="00651625" w:rsidRPr="00D17D5D">
        <w:rPr>
          <w:rFonts w:eastAsia="Times New Roman"/>
          <w:szCs w:val="28"/>
        </w:rPr>
        <w:t>hướng</w:t>
      </w:r>
      <w:proofErr w:type="spellEnd"/>
      <w:r w:rsidR="00651625" w:rsidRPr="00D17D5D">
        <w:rPr>
          <w:rFonts w:eastAsia="Times New Roman"/>
          <w:szCs w:val="28"/>
        </w:rPr>
        <w:t xml:space="preserve"> </w:t>
      </w:r>
      <w:proofErr w:type="spellStart"/>
      <w:r w:rsidR="00651625" w:rsidRPr="00D17D5D">
        <w:rPr>
          <w:rFonts w:eastAsia="Times New Roman"/>
          <w:szCs w:val="28"/>
        </w:rPr>
        <w:t>dẫn</w:t>
      </w:r>
      <w:proofErr w:type="spellEnd"/>
      <w:r w:rsidR="00651625" w:rsidRPr="00D17D5D">
        <w:rPr>
          <w:rFonts w:eastAsia="Times New Roman"/>
          <w:szCs w:val="28"/>
        </w:rPr>
        <w:t xml:space="preserve"> </w:t>
      </w:r>
      <w:proofErr w:type="spellStart"/>
      <w:r w:rsidR="00651625" w:rsidRPr="00D17D5D">
        <w:rPr>
          <w:rFonts w:eastAsia="Times New Roman"/>
          <w:szCs w:val="28"/>
        </w:rPr>
        <w:t>công</w:t>
      </w:r>
      <w:proofErr w:type="spellEnd"/>
      <w:r w:rsidR="00651625" w:rsidRPr="00D17D5D">
        <w:rPr>
          <w:rFonts w:eastAsia="Times New Roman"/>
          <w:szCs w:val="28"/>
        </w:rPr>
        <w:t xml:space="preserve"> </w:t>
      </w:r>
      <w:proofErr w:type="spellStart"/>
      <w:r w:rsidR="00651625" w:rsidRPr="00D17D5D">
        <w:rPr>
          <w:rFonts w:eastAsia="Times New Roman"/>
          <w:szCs w:val="28"/>
        </w:rPr>
        <w:t>tác</w:t>
      </w:r>
      <w:proofErr w:type="spellEnd"/>
      <w:r w:rsidR="00651625" w:rsidRPr="00D17D5D">
        <w:rPr>
          <w:rFonts w:eastAsia="Times New Roman"/>
          <w:szCs w:val="28"/>
        </w:rPr>
        <w:t xml:space="preserve"> </w:t>
      </w:r>
      <w:proofErr w:type="spellStart"/>
      <w:r w:rsidR="00651625" w:rsidRPr="00D17D5D">
        <w:rPr>
          <w:rFonts w:eastAsia="Times New Roman"/>
          <w:szCs w:val="28"/>
        </w:rPr>
        <w:t>kiểm</w:t>
      </w:r>
      <w:proofErr w:type="spellEnd"/>
      <w:r w:rsidR="00651625" w:rsidRPr="00D17D5D">
        <w:rPr>
          <w:rFonts w:eastAsia="Times New Roman"/>
          <w:szCs w:val="28"/>
        </w:rPr>
        <w:t xml:space="preserve"> </w:t>
      </w:r>
      <w:proofErr w:type="spellStart"/>
      <w:r w:rsidR="00651625" w:rsidRPr="00D17D5D">
        <w:rPr>
          <w:rFonts w:eastAsia="Times New Roman"/>
          <w:szCs w:val="28"/>
        </w:rPr>
        <w:t>tra</w:t>
      </w:r>
      <w:proofErr w:type="spellEnd"/>
      <w:r w:rsidR="00651625" w:rsidRPr="00D17D5D">
        <w:rPr>
          <w:rFonts w:eastAsia="Times New Roman"/>
          <w:szCs w:val="28"/>
        </w:rPr>
        <w:t xml:space="preserve">, </w:t>
      </w:r>
      <w:proofErr w:type="spellStart"/>
      <w:r w:rsidR="00651625" w:rsidRPr="00D17D5D">
        <w:rPr>
          <w:rFonts w:eastAsia="Times New Roman"/>
          <w:szCs w:val="28"/>
        </w:rPr>
        <w:t>giám</w:t>
      </w:r>
      <w:proofErr w:type="spellEnd"/>
      <w:r w:rsidR="00651625" w:rsidRPr="00D17D5D">
        <w:rPr>
          <w:rFonts w:eastAsia="Times New Roman"/>
          <w:szCs w:val="28"/>
        </w:rPr>
        <w:t xml:space="preserve"> </w:t>
      </w:r>
      <w:proofErr w:type="spellStart"/>
      <w:r w:rsidR="00651625" w:rsidRPr="00D17D5D">
        <w:rPr>
          <w:rFonts w:eastAsia="Times New Roman"/>
          <w:szCs w:val="28"/>
        </w:rPr>
        <w:t>sát</w:t>
      </w:r>
      <w:proofErr w:type="spellEnd"/>
      <w:r w:rsidR="00651625" w:rsidRPr="00D17D5D">
        <w:rPr>
          <w:rFonts w:eastAsia="Times New Roman"/>
          <w:szCs w:val="28"/>
        </w:rPr>
        <w:t xml:space="preserve"> </w:t>
      </w:r>
      <w:proofErr w:type="spellStart"/>
      <w:r w:rsidR="00651625" w:rsidRPr="00D17D5D">
        <w:rPr>
          <w:rFonts w:eastAsia="Times New Roman"/>
          <w:szCs w:val="28"/>
        </w:rPr>
        <w:t>phục</w:t>
      </w:r>
      <w:proofErr w:type="spellEnd"/>
      <w:r w:rsidR="00651625" w:rsidRPr="00D17D5D">
        <w:rPr>
          <w:rFonts w:eastAsia="Times New Roman"/>
          <w:szCs w:val="28"/>
        </w:rPr>
        <w:t xml:space="preserve"> </w:t>
      </w:r>
      <w:proofErr w:type="spellStart"/>
      <w:r w:rsidR="00651625" w:rsidRPr="00D17D5D">
        <w:rPr>
          <w:rFonts w:eastAsia="Times New Roman"/>
          <w:szCs w:val="28"/>
        </w:rPr>
        <w:t>vụ</w:t>
      </w:r>
      <w:proofErr w:type="spellEnd"/>
      <w:r w:rsidR="00651625" w:rsidRPr="00D17D5D">
        <w:rPr>
          <w:rFonts w:eastAsia="Times New Roman"/>
          <w:szCs w:val="28"/>
        </w:rPr>
        <w:t xml:space="preserve"> </w:t>
      </w:r>
      <w:proofErr w:type="spellStart"/>
      <w:r w:rsidR="00651625" w:rsidRPr="00D17D5D">
        <w:rPr>
          <w:rFonts w:eastAsia="Times New Roman"/>
          <w:szCs w:val="28"/>
        </w:rPr>
        <w:t>đại</w:t>
      </w:r>
      <w:proofErr w:type="spellEnd"/>
      <w:r w:rsidR="00651625" w:rsidRPr="00D17D5D">
        <w:rPr>
          <w:rFonts w:eastAsia="Times New Roman"/>
          <w:szCs w:val="28"/>
        </w:rPr>
        <w:t xml:space="preserve"> </w:t>
      </w:r>
      <w:proofErr w:type="spellStart"/>
      <w:r w:rsidR="00651625" w:rsidRPr="00D17D5D">
        <w:rPr>
          <w:rFonts w:eastAsia="Times New Roman"/>
          <w:szCs w:val="28"/>
        </w:rPr>
        <w:t>hội</w:t>
      </w:r>
      <w:proofErr w:type="spellEnd"/>
      <w:r w:rsidR="00651625" w:rsidRPr="00D17D5D">
        <w:rPr>
          <w:rFonts w:eastAsia="Times New Roman"/>
          <w:szCs w:val="28"/>
        </w:rPr>
        <w:t xml:space="preserve"> </w:t>
      </w:r>
      <w:proofErr w:type="spellStart"/>
      <w:r w:rsidR="00651625" w:rsidRPr="00D17D5D">
        <w:rPr>
          <w:rFonts w:eastAsia="Times New Roman"/>
          <w:szCs w:val="28"/>
        </w:rPr>
        <w:t>đảng</w:t>
      </w:r>
      <w:proofErr w:type="spellEnd"/>
      <w:r w:rsidR="00651625" w:rsidRPr="00D17D5D">
        <w:rPr>
          <w:rFonts w:eastAsia="Times New Roman"/>
          <w:szCs w:val="28"/>
        </w:rPr>
        <w:t xml:space="preserve"> </w:t>
      </w:r>
      <w:proofErr w:type="spellStart"/>
      <w:r w:rsidR="00651625" w:rsidRPr="00D17D5D">
        <w:rPr>
          <w:rFonts w:eastAsia="Times New Roman"/>
          <w:szCs w:val="28"/>
        </w:rPr>
        <w:t>bộ</w:t>
      </w:r>
      <w:proofErr w:type="spellEnd"/>
      <w:r w:rsidR="00651625" w:rsidRPr="00D17D5D">
        <w:rPr>
          <w:rFonts w:eastAsia="Times New Roman"/>
          <w:szCs w:val="28"/>
        </w:rPr>
        <w:t xml:space="preserve"> </w:t>
      </w:r>
      <w:proofErr w:type="spellStart"/>
      <w:r w:rsidR="00651625" w:rsidRPr="00D17D5D">
        <w:rPr>
          <w:rFonts w:eastAsia="Times New Roman"/>
          <w:szCs w:val="28"/>
        </w:rPr>
        <w:t>các</w:t>
      </w:r>
      <w:proofErr w:type="spellEnd"/>
      <w:r w:rsidR="00651625" w:rsidRPr="00D17D5D">
        <w:rPr>
          <w:rFonts w:eastAsia="Times New Roman"/>
          <w:szCs w:val="28"/>
        </w:rPr>
        <w:t xml:space="preserve"> </w:t>
      </w:r>
      <w:proofErr w:type="spellStart"/>
      <w:r w:rsidR="00651625" w:rsidRPr="00D17D5D">
        <w:rPr>
          <w:rFonts w:eastAsia="Times New Roman"/>
          <w:szCs w:val="28"/>
        </w:rPr>
        <w:t>cấp</w:t>
      </w:r>
      <w:proofErr w:type="spellEnd"/>
      <w:r w:rsidR="00651625" w:rsidRPr="00D17D5D">
        <w:rPr>
          <w:rFonts w:eastAsia="Times New Roman"/>
          <w:szCs w:val="28"/>
        </w:rPr>
        <w:t xml:space="preserve"> </w:t>
      </w:r>
      <w:proofErr w:type="spellStart"/>
      <w:r w:rsidR="00651625" w:rsidRPr="00D17D5D">
        <w:rPr>
          <w:rFonts w:eastAsia="Times New Roman"/>
          <w:szCs w:val="28"/>
        </w:rPr>
        <w:t>tiến</w:t>
      </w:r>
      <w:proofErr w:type="spellEnd"/>
      <w:r w:rsidR="00651625" w:rsidRPr="00D17D5D">
        <w:rPr>
          <w:rFonts w:eastAsia="Times New Roman"/>
          <w:szCs w:val="28"/>
        </w:rPr>
        <w:t xml:space="preserve"> </w:t>
      </w:r>
      <w:proofErr w:type="spellStart"/>
      <w:r w:rsidR="00651625" w:rsidRPr="00D17D5D">
        <w:rPr>
          <w:rFonts w:eastAsia="Times New Roman"/>
          <w:szCs w:val="28"/>
        </w:rPr>
        <w:t>tới</w:t>
      </w:r>
      <w:proofErr w:type="spellEnd"/>
      <w:r w:rsidR="00651625" w:rsidRPr="00D17D5D">
        <w:rPr>
          <w:rFonts w:eastAsia="Times New Roman"/>
          <w:szCs w:val="28"/>
        </w:rPr>
        <w:t xml:space="preserve"> </w:t>
      </w:r>
      <w:proofErr w:type="spellStart"/>
      <w:r w:rsidR="00651625" w:rsidRPr="00D17D5D">
        <w:rPr>
          <w:rFonts w:eastAsia="Times New Roman"/>
          <w:szCs w:val="28"/>
        </w:rPr>
        <w:t>Đại</w:t>
      </w:r>
      <w:proofErr w:type="spellEnd"/>
      <w:r w:rsidR="00651625" w:rsidRPr="00D17D5D">
        <w:rPr>
          <w:rFonts w:eastAsia="Times New Roman"/>
          <w:szCs w:val="28"/>
        </w:rPr>
        <w:t xml:space="preserve"> </w:t>
      </w:r>
      <w:proofErr w:type="spellStart"/>
      <w:r w:rsidR="00651625" w:rsidRPr="00D17D5D">
        <w:rPr>
          <w:rFonts w:eastAsia="Times New Roman"/>
          <w:szCs w:val="28"/>
        </w:rPr>
        <w:t>hội</w:t>
      </w:r>
      <w:proofErr w:type="spellEnd"/>
      <w:r w:rsidR="00651625" w:rsidRPr="00D17D5D">
        <w:rPr>
          <w:rFonts w:eastAsia="Times New Roman"/>
          <w:szCs w:val="28"/>
        </w:rPr>
        <w:t xml:space="preserve"> </w:t>
      </w:r>
      <w:proofErr w:type="spellStart"/>
      <w:r w:rsidR="00651625" w:rsidRPr="00D17D5D">
        <w:rPr>
          <w:rFonts w:eastAsia="Times New Roman"/>
          <w:szCs w:val="28"/>
        </w:rPr>
        <w:t>Đại</w:t>
      </w:r>
      <w:proofErr w:type="spellEnd"/>
      <w:r w:rsidR="00651625" w:rsidRPr="00D17D5D">
        <w:rPr>
          <w:rFonts w:eastAsia="Times New Roman"/>
          <w:szCs w:val="28"/>
        </w:rPr>
        <w:t xml:space="preserve"> </w:t>
      </w:r>
      <w:proofErr w:type="spellStart"/>
      <w:r w:rsidR="00651625" w:rsidRPr="00D17D5D">
        <w:rPr>
          <w:rFonts w:eastAsia="Times New Roman"/>
          <w:szCs w:val="28"/>
        </w:rPr>
        <w:t>biểu</w:t>
      </w:r>
      <w:proofErr w:type="spellEnd"/>
      <w:r w:rsidR="00651625" w:rsidRPr="00D17D5D">
        <w:rPr>
          <w:rFonts w:eastAsia="Times New Roman"/>
          <w:szCs w:val="28"/>
        </w:rPr>
        <w:t xml:space="preserve"> </w:t>
      </w:r>
      <w:proofErr w:type="spellStart"/>
      <w:r w:rsidR="00651625" w:rsidRPr="00D17D5D">
        <w:rPr>
          <w:rFonts w:eastAsia="Times New Roman"/>
          <w:szCs w:val="28"/>
        </w:rPr>
        <w:t>toàn</w:t>
      </w:r>
      <w:proofErr w:type="spellEnd"/>
      <w:r w:rsidR="00651625" w:rsidRPr="00D17D5D">
        <w:rPr>
          <w:rFonts w:eastAsia="Times New Roman"/>
          <w:szCs w:val="28"/>
        </w:rPr>
        <w:t xml:space="preserve"> </w:t>
      </w:r>
      <w:proofErr w:type="spellStart"/>
      <w:r w:rsidR="00651625" w:rsidRPr="00D17D5D">
        <w:rPr>
          <w:rFonts w:eastAsia="Times New Roman"/>
          <w:szCs w:val="28"/>
        </w:rPr>
        <w:t>quốc</w:t>
      </w:r>
      <w:proofErr w:type="spellEnd"/>
      <w:r w:rsidR="00651625" w:rsidRPr="00D17D5D">
        <w:rPr>
          <w:rFonts w:eastAsia="Times New Roman"/>
          <w:szCs w:val="28"/>
        </w:rPr>
        <w:t xml:space="preserve"> </w:t>
      </w:r>
      <w:proofErr w:type="spellStart"/>
      <w:r w:rsidR="00651625" w:rsidRPr="00D17D5D">
        <w:rPr>
          <w:rFonts w:eastAsia="Times New Roman"/>
          <w:szCs w:val="28"/>
        </w:rPr>
        <w:t>lần</w:t>
      </w:r>
      <w:proofErr w:type="spellEnd"/>
      <w:r w:rsidR="00651625" w:rsidRPr="00D17D5D">
        <w:rPr>
          <w:rFonts w:eastAsia="Times New Roman"/>
          <w:szCs w:val="28"/>
        </w:rPr>
        <w:t xml:space="preserve"> </w:t>
      </w:r>
      <w:proofErr w:type="spellStart"/>
      <w:r w:rsidR="00651625" w:rsidRPr="00D17D5D">
        <w:rPr>
          <w:rFonts w:eastAsia="Times New Roman"/>
          <w:szCs w:val="28"/>
        </w:rPr>
        <w:t>thứ</w:t>
      </w:r>
      <w:proofErr w:type="spellEnd"/>
      <w:r w:rsidR="00651625" w:rsidRPr="00D17D5D">
        <w:rPr>
          <w:rFonts w:eastAsia="Times New Roman"/>
          <w:szCs w:val="28"/>
        </w:rPr>
        <w:t xml:space="preserve"> XIV </w:t>
      </w:r>
      <w:proofErr w:type="spellStart"/>
      <w:r w:rsidR="00651625" w:rsidRPr="00D17D5D">
        <w:rPr>
          <w:rFonts w:eastAsia="Times New Roman"/>
          <w:szCs w:val="28"/>
        </w:rPr>
        <w:t>của</w:t>
      </w:r>
      <w:proofErr w:type="spellEnd"/>
      <w:r w:rsidR="00651625" w:rsidRPr="00D17D5D">
        <w:rPr>
          <w:rFonts w:eastAsia="Times New Roman"/>
          <w:szCs w:val="28"/>
        </w:rPr>
        <w:t xml:space="preserve"> </w:t>
      </w:r>
      <w:proofErr w:type="spellStart"/>
      <w:r w:rsidR="00651625" w:rsidRPr="00D17D5D">
        <w:rPr>
          <w:rFonts w:eastAsia="Times New Roman"/>
          <w:szCs w:val="28"/>
        </w:rPr>
        <w:t>Đảng</w:t>
      </w:r>
      <w:proofErr w:type="spellEnd"/>
      <w:r w:rsidR="00651625" w:rsidRPr="00D17D5D">
        <w:rPr>
          <w:rFonts w:eastAsia="Times New Roman"/>
          <w:szCs w:val="28"/>
        </w:rPr>
        <w:t xml:space="preserve">. </w:t>
      </w:r>
      <w:proofErr w:type="spellStart"/>
      <w:r w:rsidR="00651625" w:rsidRPr="00D17D5D">
        <w:rPr>
          <w:szCs w:val="28"/>
        </w:rPr>
        <w:t>Tăng</w:t>
      </w:r>
      <w:proofErr w:type="spellEnd"/>
      <w:r w:rsidR="00651625" w:rsidRPr="00D17D5D">
        <w:rPr>
          <w:szCs w:val="28"/>
        </w:rPr>
        <w:t xml:space="preserve"> </w:t>
      </w:r>
      <w:proofErr w:type="spellStart"/>
      <w:r w:rsidR="00651625" w:rsidRPr="00D17D5D">
        <w:rPr>
          <w:szCs w:val="28"/>
        </w:rPr>
        <w:t>cường</w:t>
      </w:r>
      <w:proofErr w:type="spellEnd"/>
      <w:r w:rsidR="00651625" w:rsidRPr="00D17D5D">
        <w:rPr>
          <w:szCs w:val="28"/>
        </w:rPr>
        <w:t xml:space="preserve"> </w:t>
      </w:r>
      <w:proofErr w:type="spellStart"/>
      <w:r w:rsidR="00651625" w:rsidRPr="00D17D5D">
        <w:rPr>
          <w:szCs w:val="28"/>
        </w:rPr>
        <w:t>công</w:t>
      </w:r>
      <w:proofErr w:type="spellEnd"/>
      <w:r w:rsidR="00651625" w:rsidRPr="00D17D5D">
        <w:rPr>
          <w:szCs w:val="28"/>
        </w:rPr>
        <w:t xml:space="preserve"> </w:t>
      </w:r>
      <w:proofErr w:type="spellStart"/>
      <w:r w:rsidR="00651625" w:rsidRPr="00D17D5D">
        <w:rPr>
          <w:szCs w:val="28"/>
        </w:rPr>
        <w:t>tác</w:t>
      </w:r>
      <w:proofErr w:type="spellEnd"/>
      <w:r w:rsidR="00651625" w:rsidRPr="00D17D5D">
        <w:rPr>
          <w:szCs w:val="28"/>
        </w:rPr>
        <w:t xml:space="preserve"> </w:t>
      </w:r>
      <w:proofErr w:type="spellStart"/>
      <w:r w:rsidR="00651625" w:rsidRPr="00D17D5D">
        <w:rPr>
          <w:szCs w:val="28"/>
        </w:rPr>
        <w:t>theo</w:t>
      </w:r>
      <w:proofErr w:type="spellEnd"/>
      <w:r w:rsidR="00651625" w:rsidRPr="00D17D5D">
        <w:rPr>
          <w:szCs w:val="28"/>
        </w:rPr>
        <w:t xml:space="preserve"> </w:t>
      </w:r>
      <w:proofErr w:type="spellStart"/>
      <w:r w:rsidR="00651625" w:rsidRPr="00D17D5D">
        <w:rPr>
          <w:szCs w:val="28"/>
        </w:rPr>
        <w:t>dõi</w:t>
      </w:r>
      <w:proofErr w:type="spellEnd"/>
      <w:r w:rsidR="00651625" w:rsidRPr="00D17D5D">
        <w:rPr>
          <w:szCs w:val="28"/>
        </w:rPr>
        <w:t xml:space="preserve">, </w:t>
      </w:r>
      <w:proofErr w:type="spellStart"/>
      <w:r w:rsidR="00651625" w:rsidRPr="00D17D5D">
        <w:rPr>
          <w:szCs w:val="28"/>
        </w:rPr>
        <w:t>nắm</w:t>
      </w:r>
      <w:proofErr w:type="spellEnd"/>
      <w:r w:rsidR="00651625" w:rsidRPr="00D17D5D">
        <w:rPr>
          <w:szCs w:val="28"/>
        </w:rPr>
        <w:t xml:space="preserve"> </w:t>
      </w:r>
      <w:proofErr w:type="spellStart"/>
      <w:r w:rsidR="00651625" w:rsidRPr="00D17D5D">
        <w:rPr>
          <w:szCs w:val="28"/>
        </w:rPr>
        <w:t>bắt</w:t>
      </w:r>
      <w:proofErr w:type="spellEnd"/>
      <w:r w:rsidR="00651625" w:rsidRPr="00D17D5D">
        <w:rPr>
          <w:szCs w:val="28"/>
        </w:rPr>
        <w:t xml:space="preserve"> </w:t>
      </w:r>
      <w:proofErr w:type="spellStart"/>
      <w:r w:rsidR="00651625" w:rsidRPr="00D17D5D">
        <w:rPr>
          <w:szCs w:val="28"/>
        </w:rPr>
        <w:t>tình</w:t>
      </w:r>
      <w:proofErr w:type="spellEnd"/>
      <w:r w:rsidR="00651625" w:rsidRPr="00D17D5D">
        <w:rPr>
          <w:szCs w:val="28"/>
        </w:rPr>
        <w:t xml:space="preserve"> </w:t>
      </w:r>
      <w:proofErr w:type="spellStart"/>
      <w:r w:rsidR="00651625" w:rsidRPr="00D17D5D">
        <w:rPr>
          <w:szCs w:val="28"/>
        </w:rPr>
        <w:t>hình</w:t>
      </w:r>
      <w:proofErr w:type="spellEnd"/>
      <w:r w:rsidR="00651625" w:rsidRPr="00D17D5D">
        <w:rPr>
          <w:szCs w:val="28"/>
        </w:rPr>
        <w:t xml:space="preserve">, </w:t>
      </w:r>
      <w:proofErr w:type="spellStart"/>
      <w:r w:rsidR="00651625" w:rsidRPr="00D17D5D">
        <w:rPr>
          <w:szCs w:val="28"/>
        </w:rPr>
        <w:t>thông</w:t>
      </w:r>
      <w:proofErr w:type="spellEnd"/>
      <w:r w:rsidR="00651625" w:rsidRPr="00D17D5D">
        <w:rPr>
          <w:szCs w:val="28"/>
        </w:rPr>
        <w:t xml:space="preserve"> tin, </w:t>
      </w:r>
      <w:proofErr w:type="spellStart"/>
      <w:r w:rsidR="00651625" w:rsidRPr="00D17D5D">
        <w:rPr>
          <w:szCs w:val="28"/>
        </w:rPr>
        <w:t>dư</w:t>
      </w:r>
      <w:proofErr w:type="spellEnd"/>
      <w:r w:rsidR="00651625" w:rsidRPr="00D17D5D">
        <w:rPr>
          <w:szCs w:val="28"/>
        </w:rPr>
        <w:t xml:space="preserve"> </w:t>
      </w:r>
      <w:proofErr w:type="spellStart"/>
      <w:r w:rsidR="00651625" w:rsidRPr="00D17D5D">
        <w:rPr>
          <w:szCs w:val="28"/>
        </w:rPr>
        <w:t>luận</w:t>
      </w:r>
      <w:proofErr w:type="spellEnd"/>
      <w:r w:rsidR="00651625" w:rsidRPr="00D17D5D">
        <w:rPr>
          <w:szCs w:val="28"/>
        </w:rPr>
        <w:t xml:space="preserve"> </w:t>
      </w:r>
      <w:proofErr w:type="spellStart"/>
      <w:r w:rsidR="00651625" w:rsidRPr="00D17D5D">
        <w:rPr>
          <w:szCs w:val="28"/>
        </w:rPr>
        <w:t>liên</w:t>
      </w:r>
      <w:proofErr w:type="spellEnd"/>
      <w:r w:rsidR="00651625" w:rsidRPr="00D17D5D">
        <w:rPr>
          <w:szCs w:val="28"/>
        </w:rPr>
        <w:t xml:space="preserve"> </w:t>
      </w:r>
      <w:proofErr w:type="spellStart"/>
      <w:r w:rsidR="00651625" w:rsidRPr="00D17D5D">
        <w:rPr>
          <w:szCs w:val="28"/>
        </w:rPr>
        <w:t>quan</w:t>
      </w:r>
      <w:proofErr w:type="spellEnd"/>
      <w:r w:rsidR="00651625" w:rsidRPr="00D17D5D">
        <w:rPr>
          <w:szCs w:val="28"/>
        </w:rPr>
        <w:t xml:space="preserve"> </w:t>
      </w:r>
      <w:proofErr w:type="spellStart"/>
      <w:r w:rsidR="00651625" w:rsidRPr="00D17D5D">
        <w:rPr>
          <w:szCs w:val="28"/>
        </w:rPr>
        <w:t>đến</w:t>
      </w:r>
      <w:proofErr w:type="spellEnd"/>
      <w:r w:rsidR="00651625" w:rsidRPr="00D17D5D">
        <w:rPr>
          <w:szCs w:val="28"/>
        </w:rPr>
        <w:t xml:space="preserve"> </w:t>
      </w:r>
      <w:proofErr w:type="spellStart"/>
      <w:r w:rsidR="00651625" w:rsidRPr="00D17D5D">
        <w:rPr>
          <w:szCs w:val="28"/>
        </w:rPr>
        <w:t>các</w:t>
      </w:r>
      <w:proofErr w:type="spellEnd"/>
      <w:r w:rsidR="00651625" w:rsidRPr="00D17D5D">
        <w:rPr>
          <w:szCs w:val="28"/>
        </w:rPr>
        <w:t xml:space="preserve"> </w:t>
      </w:r>
      <w:proofErr w:type="spellStart"/>
      <w:r w:rsidR="00651625" w:rsidRPr="00D17D5D">
        <w:rPr>
          <w:szCs w:val="28"/>
        </w:rPr>
        <w:t>tổ</w:t>
      </w:r>
      <w:proofErr w:type="spellEnd"/>
      <w:r w:rsidR="00651625" w:rsidRPr="00D17D5D">
        <w:rPr>
          <w:szCs w:val="28"/>
        </w:rPr>
        <w:t xml:space="preserve"> </w:t>
      </w:r>
      <w:proofErr w:type="spellStart"/>
      <w:r w:rsidR="00651625" w:rsidRPr="00D17D5D">
        <w:rPr>
          <w:szCs w:val="28"/>
        </w:rPr>
        <w:t>chức</w:t>
      </w:r>
      <w:proofErr w:type="spellEnd"/>
      <w:r w:rsidR="00651625" w:rsidRPr="00D17D5D">
        <w:rPr>
          <w:szCs w:val="28"/>
        </w:rPr>
        <w:t xml:space="preserve"> </w:t>
      </w:r>
      <w:proofErr w:type="spellStart"/>
      <w:r w:rsidR="00651625" w:rsidRPr="00D17D5D">
        <w:rPr>
          <w:szCs w:val="28"/>
        </w:rPr>
        <w:t>đảng</w:t>
      </w:r>
      <w:proofErr w:type="spellEnd"/>
      <w:r w:rsidR="00651625" w:rsidRPr="00D17D5D">
        <w:rPr>
          <w:szCs w:val="28"/>
        </w:rPr>
        <w:t xml:space="preserve"> </w:t>
      </w:r>
      <w:proofErr w:type="spellStart"/>
      <w:r w:rsidR="00651625" w:rsidRPr="00D17D5D">
        <w:rPr>
          <w:szCs w:val="28"/>
        </w:rPr>
        <w:t>và</w:t>
      </w:r>
      <w:proofErr w:type="spellEnd"/>
      <w:r w:rsidR="00651625" w:rsidRPr="00D17D5D">
        <w:rPr>
          <w:szCs w:val="28"/>
        </w:rPr>
        <w:t xml:space="preserve"> </w:t>
      </w:r>
      <w:proofErr w:type="spellStart"/>
      <w:r w:rsidR="00651625" w:rsidRPr="00D17D5D">
        <w:rPr>
          <w:szCs w:val="28"/>
        </w:rPr>
        <w:t>đảng</w:t>
      </w:r>
      <w:proofErr w:type="spellEnd"/>
      <w:r w:rsidR="00651625" w:rsidRPr="00D17D5D">
        <w:rPr>
          <w:szCs w:val="28"/>
        </w:rPr>
        <w:t xml:space="preserve"> </w:t>
      </w:r>
      <w:proofErr w:type="spellStart"/>
      <w:r w:rsidR="00651625" w:rsidRPr="00D17D5D">
        <w:rPr>
          <w:szCs w:val="28"/>
        </w:rPr>
        <w:t>viên</w:t>
      </w:r>
      <w:proofErr w:type="spellEnd"/>
      <w:r w:rsidR="00651625" w:rsidRPr="00D17D5D">
        <w:rPr>
          <w:szCs w:val="28"/>
        </w:rPr>
        <w:t xml:space="preserve"> </w:t>
      </w:r>
      <w:proofErr w:type="spellStart"/>
      <w:r w:rsidR="00651625" w:rsidRPr="00D17D5D">
        <w:rPr>
          <w:szCs w:val="28"/>
        </w:rPr>
        <w:t>để</w:t>
      </w:r>
      <w:proofErr w:type="spellEnd"/>
      <w:r w:rsidR="00651625" w:rsidRPr="00D17D5D">
        <w:rPr>
          <w:szCs w:val="28"/>
        </w:rPr>
        <w:t xml:space="preserve"> </w:t>
      </w:r>
      <w:proofErr w:type="spellStart"/>
      <w:r w:rsidR="00651625" w:rsidRPr="00D17D5D">
        <w:rPr>
          <w:szCs w:val="28"/>
        </w:rPr>
        <w:t>tiến</w:t>
      </w:r>
      <w:proofErr w:type="spellEnd"/>
      <w:r w:rsidR="00651625" w:rsidRPr="00D17D5D">
        <w:rPr>
          <w:szCs w:val="28"/>
        </w:rPr>
        <w:t xml:space="preserve"> </w:t>
      </w:r>
      <w:proofErr w:type="spellStart"/>
      <w:r w:rsidR="00651625" w:rsidRPr="00D17D5D">
        <w:rPr>
          <w:szCs w:val="28"/>
        </w:rPr>
        <w:t>hành</w:t>
      </w:r>
      <w:proofErr w:type="spellEnd"/>
      <w:r w:rsidR="00651625" w:rsidRPr="00D17D5D">
        <w:rPr>
          <w:szCs w:val="28"/>
        </w:rPr>
        <w:t xml:space="preserve"> </w:t>
      </w:r>
      <w:proofErr w:type="spellStart"/>
      <w:r w:rsidR="00651625" w:rsidRPr="00D17D5D">
        <w:rPr>
          <w:szCs w:val="28"/>
        </w:rPr>
        <w:t>kiểm</w:t>
      </w:r>
      <w:proofErr w:type="spellEnd"/>
      <w:r w:rsidR="00651625" w:rsidRPr="00D17D5D">
        <w:rPr>
          <w:szCs w:val="28"/>
        </w:rPr>
        <w:t xml:space="preserve"> </w:t>
      </w:r>
      <w:proofErr w:type="spellStart"/>
      <w:r w:rsidR="00651625" w:rsidRPr="00D17D5D">
        <w:rPr>
          <w:szCs w:val="28"/>
        </w:rPr>
        <w:t>tra</w:t>
      </w:r>
      <w:proofErr w:type="spellEnd"/>
      <w:r w:rsidR="00651625" w:rsidRPr="00D17D5D">
        <w:rPr>
          <w:szCs w:val="28"/>
        </w:rPr>
        <w:t xml:space="preserve"> </w:t>
      </w:r>
      <w:proofErr w:type="spellStart"/>
      <w:r w:rsidR="00651625" w:rsidRPr="00D17D5D">
        <w:rPr>
          <w:szCs w:val="28"/>
        </w:rPr>
        <w:t>khi</w:t>
      </w:r>
      <w:proofErr w:type="spellEnd"/>
      <w:r w:rsidR="00651625" w:rsidRPr="00D17D5D">
        <w:rPr>
          <w:szCs w:val="28"/>
        </w:rPr>
        <w:t xml:space="preserve"> </w:t>
      </w:r>
      <w:proofErr w:type="spellStart"/>
      <w:r w:rsidR="00651625" w:rsidRPr="00D17D5D">
        <w:rPr>
          <w:szCs w:val="28"/>
        </w:rPr>
        <w:t>có</w:t>
      </w:r>
      <w:proofErr w:type="spellEnd"/>
      <w:r w:rsidR="00651625" w:rsidRPr="00D17D5D">
        <w:rPr>
          <w:szCs w:val="28"/>
        </w:rPr>
        <w:t xml:space="preserve"> </w:t>
      </w:r>
      <w:proofErr w:type="spellStart"/>
      <w:r w:rsidR="00651625" w:rsidRPr="00D17D5D">
        <w:rPr>
          <w:szCs w:val="28"/>
        </w:rPr>
        <w:t>dấu</w:t>
      </w:r>
      <w:proofErr w:type="spellEnd"/>
      <w:r w:rsidR="00651625" w:rsidRPr="00D17D5D">
        <w:rPr>
          <w:szCs w:val="28"/>
        </w:rPr>
        <w:t xml:space="preserve"> </w:t>
      </w:r>
      <w:proofErr w:type="spellStart"/>
      <w:r w:rsidR="00651625" w:rsidRPr="00D17D5D">
        <w:rPr>
          <w:szCs w:val="28"/>
        </w:rPr>
        <w:t>hiệu</w:t>
      </w:r>
      <w:proofErr w:type="spellEnd"/>
      <w:r w:rsidR="00651625" w:rsidRPr="00D17D5D">
        <w:rPr>
          <w:szCs w:val="28"/>
        </w:rPr>
        <w:t xml:space="preserve"> vi </w:t>
      </w:r>
      <w:proofErr w:type="spellStart"/>
      <w:r w:rsidR="00651625" w:rsidRPr="00D17D5D">
        <w:rPr>
          <w:szCs w:val="28"/>
        </w:rPr>
        <w:t>phạm</w:t>
      </w:r>
      <w:proofErr w:type="spellEnd"/>
      <w:r w:rsidR="00651625" w:rsidRPr="00D17D5D">
        <w:rPr>
          <w:szCs w:val="28"/>
        </w:rPr>
        <w:t xml:space="preserve">. </w:t>
      </w:r>
      <w:proofErr w:type="spellStart"/>
      <w:r w:rsidR="00651625" w:rsidRPr="00D17D5D">
        <w:rPr>
          <w:szCs w:val="28"/>
        </w:rPr>
        <w:t>Tập</w:t>
      </w:r>
      <w:proofErr w:type="spellEnd"/>
      <w:r w:rsidR="00651625" w:rsidRPr="00D17D5D">
        <w:rPr>
          <w:szCs w:val="28"/>
        </w:rPr>
        <w:t xml:space="preserve"> </w:t>
      </w:r>
      <w:proofErr w:type="spellStart"/>
      <w:r w:rsidR="00651625" w:rsidRPr="00D17D5D">
        <w:rPr>
          <w:szCs w:val="28"/>
        </w:rPr>
        <w:t>trung</w:t>
      </w:r>
      <w:proofErr w:type="spellEnd"/>
      <w:r w:rsidR="00651625" w:rsidRPr="00D17D5D">
        <w:rPr>
          <w:szCs w:val="28"/>
        </w:rPr>
        <w:t xml:space="preserve"> </w:t>
      </w:r>
      <w:proofErr w:type="spellStart"/>
      <w:r w:rsidR="00651625" w:rsidRPr="00D17D5D">
        <w:rPr>
          <w:szCs w:val="28"/>
        </w:rPr>
        <w:t>vào</w:t>
      </w:r>
      <w:proofErr w:type="spellEnd"/>
      <w:r w:rsidR="00651625" w:rsidRPr="00D17D5D">
        <w:rPr>
          <w:szCs w:val="28"/>
        </w:rPr>
        <w:t xml:space="preserve"> </w:t>
      </w:r>
      <w:proofErr w:type="spellStart"/>
      <w:r w:rsidR="00651625" w:rsidRPr="00D17D5D">
        <w:rPr>
          <w:szCs w:val="28"/>
        </w:rPr>
        <w:t>những</w:t>
      </w:r>
      <w:proofErr w:type="spellEnd"/>
      <w:r w:rsidR="00651625" w:rsidRPr="00D17D5D">
        <w:rPr>
          <w:szCs w:val="28"/>
        </w:rPr>
        <w:t xml:space="preserve"> </w:t>
      </w:r>
      <w:proofErr w:type="spellStart"/>
      <w:r w:rsidR="00651625" w:rsidRPr="00D17D5D">
        <w:rPr>
          <w:szCs w:val="28"/>
        </w:rPr>
        <w:t>nơi</w:t>
      </w:r>
      <w:proofErr w:type="spellEnd"/>
      <w:r w:rsidR="00651625" w:rsidRPr="00D17D5D">
        <w:rPr>
          <w:szCs w:val="28"/>
        </w:rPr>
        <w:t xml:space="preserve"> </w:t>
      </w:r>
      <w:proofErr w:type="spellStart"/>
      <w:r w:rsidR="00651625" w:rsidRPr="00D17D5D">
        <w:rPr>
          <w:szCs w:val="28"/>
        </w:rPr>
        <w:t>có</w:t>
      </w:r>
      <w:proofErr w:type="spellEnd"/>
      <w:r w:rsidR="00651625" w:rsidRPr="00D17D5D">
        <w:rPr>
          <w:szCs w:val="28"/>
        </w:rPr>
        <w:t xml:space="preserve"> </w:t>
      </w:r>
      <w:proofErr w:type="spellStart"/>
      <w:r w:rsidR="00651625" w:rsidRPr="00D17D5D">
        <w:rPr>
          <w:szCs w:val="28"/>
        </w:rPr>
        <w:t>biểu</w:t>
      </w:r>
      <w:proofErr w:type="spellEnd"/>
      <w:r w:rsidR="00651625" w:rsidRPr="00D17D5D">
        <w:rPr>
          <w:szCs w:val="28"/>
        </w:rPr>
        <w:t xml:space="preserve"> </w:t>
      </w:r>
      <w:proofErr w:type="spellStart"/>
      <w:r w:rsidR="00651625" w:rsidRPr="00D17D5D">
        <w:rPr>
          <w:szCs w:val="28"/>
        </w:rPr>
        <w:t>hiện</w:t>
      </w:r>
      <w:proofErr w:type="spellEnd"/>
      <w:r w:rsidR="00651625" w:rsidRPr="00D17D5D">
        <w:rPr>
          <w:szCs w:val="28"/>
        </w:rPr>
        <w:t xml:space="preserve"> </w:t>
      </w:r>
      <w:proofErr w:type="spellStart"/>
      <w:r w:rsidR="00651625" w:rsidRPr="00D17D5D">
        <w:rPr>
          <w:szCs w:val="28"/>
        </w:rPr>
        <w:t>mất</w:t>
      </w:r>
      <w:proofErr w:type="spellEnd"/>
      <w:r w:rsidR="00651625" w:rsidRPr="00D17D5D">
        <w:rPr>
          <w:szCs w:val="28"/>
        </w:rPr>
        <w:t xml:space="preserve"> </w:t>
      </w:r>
      <w:proofErr w:type="spellStart"/>
      <w:r w:rsidR="00651625" w:rsidRPr="00D17D5D">
        <w:rPr>
          <w:szCs w:val="28"/>
        </w:rPr>
        <w:t>đoàn</w:t>
      </w:r>
      <w:proofErr w:type="spellEnd"/>
      <w:r w:rsidR="00651625" w:rsidRPr="00D17D5D">
        <w:rPr>
          <w:szCs w:val="28"/>
        </w:rPr>
        <w:t xml:space="preserve"> </w:t>
      </w:r>
      <w:proofErr w:type="spellStart"/>
      <w:r w:rsidR="00651625" w:rsidRPr="00D17D5D">
        <w:rPr>
          <w:szCs w:val="28"/>
        </w:rPr>
        <w:t>kết</w:t>
      </w:r>
      <w:proofErr w:type="spellEnd"/>
      <w:r w:rsidR="00651625" w:rsidRPr="00D17D5D">
        <w:rPr>
          <w:szCs w:val="28"/>
        </w:rPr>
        <w:t xml:space="preserve">, </w:t>
      </w:r>
      <w:proofErr w:type="spellStart"/>
      <w:r w:rsidR="00651625" w:rsidRPr="00D17D5D">
        <w:rPr>
          <w:szCs w:val="28"/>
        </w:rPr>
        <w:t>nội</w:t>
      </w:r>
      <w:proofErr w:type="spellEnd"/>
      <w:r w:rsidR="00651625" w:rsidRPr="00D17D5D">
        <w:rPr>
          <w:szCs w:val="28"/>
        </w:rPr>
        <w:t xml:space="preserve"> </w:t>
      </w:r>
      <w:proofErr w:type="spellStart"/>
      <w:r w:rsidR="00651625" w:rsidRPr="00D17D5D">
        <w:rPr>
          <w:szCs w:val="28"/>
        </w:rPr>
        <w:t>bộ</w:t>
      </w:r>
      <w:proofErr w:type="spellEnd"/>
      <w:r w:rsidR="00651625" w:rsidRPr="00D17D5D">
        <w:rPr>
          <w:szCs w:val="28"/>
        </w:rPr>
        <w:t xml:space="preserve"> </w:t>
      </w:r>
      <w:proofErr w:type="spellStart"/>
      <w:r w:rsidR="00651625" w:rsidRPr="00D17D5D">
        <w:rPr>
          <w:szCs w:val="28"/>
        </w:rPr>
        <w:t>không</w:t>
      </w:r>
      <w:proofErr w:type="spellEnd"/>
      <w:r w:rsidR="00651625" w:rsidRPr="00D17D5D">
        <w:rPr>
          <w:szCs w:val="28"/>
        </w:rPr>
        <w:t xml:space="preserve"> </w:t>
      </w:r>
      <w:proofErr w:type="spellStart"/>
      <w:r w:rsidR="00651625" w:rsidRPr="00D17D5D">
        <w:rPr>
          <w:szCs w:val="28"/>
        </w:rPr>
        <w:t>thống</w:t>
      </w:r>
      <w:proofErr w:type="spellEnd"/>
      <w:r w:rsidR="00651625" w:rsidRPr="00D17D5D">
        <w:rPr>
          <w:szCs w:val="28"/>
        </w:rPr>
        <w:t xml:space="preserve"> </w:t>
      </w:r>
      <w:proofErr w:type="spellStart"/>
      <w:r w:rsidR="00651625" w:rsidRPr="00D17D5D">
        <w:rPr>
          <w:szCs w:val="28"/>
        </w:rPr>
        <w:t>nhất</w:t>
      </w:r>
      <w:proofErr w:type="spellEnd"/>
      <w:r w:rsidR="00651625" w:rsidRPr="00D17D5D">
        <w:rPr>
          <w:szCs w:val="28"/>
        </w:rPr>
        <w:t xml:space="preserve"> </w:t>
      </w:r>
      <w:proofErr w:type="spellStart"/>
      <w:r w:rsidR="00651625" w:rsidRPr="00D17D5D">
        <w:rPr>
          <w:szCs w:val="28"/>
        </w:rPr>
        <w:t>cao</w:t>
      </w:r>
      <w:proofErr w:type="spellEnd"/>
      <w:r w:rsidR="00651625" w:rsidRPr="00D17D5D">
        <w:rPr>
          <w:szCs w:val="28"/>
        </w:rPr>
        <w:t xml:space="preserve">, </w:t>
      </w:r>
      <w:proofErr w:type="spellStart"/>
      <w:r w:rsidR="00651625" w:rsidRPr="00D17D5D">
        <w:rPr>
          <w:szCs w:val="28"/>
        </w:rPr>
        <w:t>những</w:t>
      </w:r>
      <w:proofErr w:type="spellEnd"/>
      <w:r w:rsidR="00651625" w:rsidRPr="00D17D5D">
        <w:rPr>
          <w:szCs w:val="28"/>
        </w:rPr>
        <w:t xml:space="preserve"> </w:t>
      </w:r>
      <w:proofErr w:type="spellStart"/>
      <w:r w:rsidR="00651625" w:rsidRPr="00D17D5D">
        <w:rPr>
          <w:szCs w:val="28"/>
        </w:rPr>
        <w:t>vấn</w:t>
      </w:r>
      <w:proofErr w:type="spellEnd"/>
      <w:r w:rsidR="00651625" w:rsidRPr="00D17D5D">
        <w:rPr>
          <w:szCs w:val="28"/>
        </w:rPr>
        <w:t xml:space="preserve"> </w:t>
      </w:r>
      <w:proofErr w:type="spellStart"/>
      <w:r w:rsidR="00651625" w:rsidRPr="00D17D5D">
        <w:rPr>
          <w:szCs w:val="28"/>
        </w:rPr>
        <w:t>đề</w:t>
      </w:r>
      <w:proofErr w:type="spellEnd"/>
      <w:r w:rsidR="00651625" w:rsidRPr="00D17D5D">
        <w:rPr>
          <w:szCs w:val="28"/>
        </w:rPr>
        <w:t xml:space="preserve"> </w:t>
      </w:r>
      <w:proofErr w:type="spellStart"/>
      <w:r w:rsidR="00651625" w:rsidRPr="00D17D5D">
        <w:rPr>
          <w:szCs w:val="28"/>
        </w:rPr>
        <w:t>nổi</w:t>
      </w:r>
      <w:proofErr w:type="spellEnd"/>
      <w:r w:rsidR="00651625" w:rsidRPr="00D17D5D">
        <w:rPr>
          <w:szCs w:val="28"/>
        </w:rPr>
        <w:t xml:space="preserve"> </w:t>
      </w:r>
      <w:proofErr w:type="spellStart"/>
      <w:r w:rsidR="00651625" w:rsidRPr="00D17D5D">
        <w:rPr>
          <w:szCs w:val="28"/>
        </w:rPr>
        <w:t>cộm</w:t>
      </w:r>
      <w:proofErr w:type="spellEnd"/>
      <w:r w:rsidR="00651625" w:rsidRPr="00D17D5D">
        <w:rPr>
          <w:szCs w:val="28"/>
        </w:rPr>
        <w:t xml:space="preserve">, </w:t>
      </w:r>
      <w:proofErr w:type="spellStart"/>
      <w:r w:rsidR="00651625" w:rsidRPr="00D17D5D">
        <w:rPr>
          <w:szCs w:val="28"/>
        </w:rPr>
        <w:t>bức</w:t>
      </w:r>
      <w:proofErr w:type="spellEnd"/>
      <w:r w:rsidR="00651625" w:rsidRPr="00D17D5D">
        <w:rPr>
          <w:szCs w:val="28"/>
        </w:rPr>
        <w:t xml:space="preserve"> </w:t>
      </w:r>
      <w:proofErr w:type="spellStart"/>
      <w:r w:rsidR="00651625" w:rsidRPr="00D17D5D">
        <w:rPr>
          <w:szCs w:val="28"/>
        </w:rPr>
        <w:t>xúc</w:t>
      </w:r>
      <w:proofErr w:type="spellEnd"/>
      <w:r w:rsidR="00651625" w:rsidRPr="00D17D5D">
        <w:rPr>
          <w:szCs w:val="28"/>
        </w:rPr>
        <w:t xml:space="preserve">, </w:t>
      </w:r>
      <w:proofErr w:type="spellStart"/>
      <w:r w:rsidR="00651625" w:rsidRPr="00D17D5D">
        <w:rPr>
          <w:szCs w:val="28"/>
        </w:rPr>
        <w:t>dư</w:t>
      </w:r>
      <w:proofErr w:type="spellEnd"/>
      <w:r w:rsidR="00651625" w:rsidRPr="00D17D5D">
        <w:rPr>
          <w:szCs w:val="28"/>
        </w:rPr>
        <w:t xml:space="preserve"> </w:t>
      </w:r>
      <w:proofErr w:type="spellStart"/>
      <w:r w:rsidR="00651625" w:rsidRPr="00D17D5D">
        <w:rPr>
          <w:szCs w:val="28"/>
        </w:rPr>
        <w:lastRenderedPageBreak/>
        <w:t>luận</w:t>
      </w:r>
      <w:proofErr w:type="spellEnd"/>
      <w:r w:rsidR="00651625" w:rsidRPr="00D17D5D">
        <w:rPr>
          <w:szCs w:val="28"/>
        </w:rPr>
        <w:t xml:space="preserve"> </w:t>
      </w:r>
      <w:proofErr w:type="spellStart"/>
      <w:r w:rsidR="00651625" w:rsidRPr="00D17D5D">
        <w:rPr>
          <w:szCs w:val="28"/>
        </w:rPr>
        <w:t>xã</w:t>
      </w:r>
      <w:proofErr w:type="spellEnd"/>
      <w:r w:rsidR="00651625" w:rsidRPr="00D17D5D">
        <w:rPr>
          <w:szCs w:val="28"/>
        </w:rPr>
        <w:t xml:space="preserve"> </w:t>
      </w:r>
      <w:proofErr w:type="spellStart"/>
      <w:r w:rsidR="00651625" w:rsidRPr="00D17D5D">
        <w:rPr>
          <w:szCs w:val="28"/>
        </w:rPr>
        <w:t>hội</w:t>
      </w:r>
      <w:proofErr w:type="spellEnd"/>
      <w:r w:rsidR="00651625" w:rsidRPr="00D17D5D">
        <w:rPr>
          <w:szCs w:val="28"/>
        </w:rPr>
        <w:t xml:space="preserve"> </w:t>
      </w:r>
      <w:proofErr w:type="spellStart"/>
      <w:r w:rsidR="00651625" w:rsidRPr="00D17D5D">
        <w:rPr>
          <w:szCs w:val="28"/>
        </w:rPr>
        <w:t>quan</w:t>
      </w:r>
      <w:proofErr w:type="spellEnd"/>
      <w:r w:rsidR="00651625" w:rsidRPr="00D17D5D">
        <w:rPr>
          <w:szCs w:val="28"/>
        </w:rPr>
        <w:t xml:space="preserve"> </w:t>
      </w:r>
      <w:proofErr w:type="spellStart"/>
      <w:r w:rsidR="00651625" w:rsidRPr="00D17D5D">
        <w:rPr>
          <w:szCs w:val="28"/>
        </w:rPr>
        <w:t>tâm</w:t>
      </w:r>
      <w:proofErr w:type="spellEnd"/>
      <w:r w:rsidR="00651625" w:rsidRPr="00D17D5D">
        <w:rPr>
          <w:szCs w:val="28"/>
        </w:rPr>
        <w:t xml:space="preserve">; </w:t>
      </w:r>
      <w:proofErr w:type="spellStart"/>
      <w:r w:rsidR="00651625" w:rsidRPr="00D17D5D">
        <w:rPr>
          <w:szCs w:val="28"/>
        </w:rPr>
        <w:t>những</w:t>
      </w:r>
      <w:proofErr w:type="spellEnd"/>
      <w:r w:rsidR="00651625" w:rsidRPr="00D17D5D">
        <w:rPr>
          <w:szCs w:val="28"/>
        </w:rPr>
        <w:t xml:space="preserve"> </w:t>
      </w:r>
      <w:proofErr w:type="spellStart"/>
      <w:r w:rsidR="00651625" w:rsidRPr="00D17D5D">
        <w:rPr>
          <w:szCs w:val="28"/>
        </w:rPr>
        <w:t>lĩnh</w:t>
      </w:r>
      <w:proofErr w:type="spellEnd"/>
      <w:r w:rsidR="00651625" w:rsidRPr="00D17D5D">
        <w:rPr>
          <w:szCs w:val="28"/>
        </w:rPr>
        <w:t xml:space="preserve"> </w:t>
      </w:r>
      <w:proofErr w:type="spellStart"/>
      <w:r w:rsidR="00651625" w:rsidRPr="00D17D5D">
        <w:rPr>
          <w:szCs w:val="28"/>
        </w:rPr>
        <w:t>vực</w:t>
      </w:r>
      <w:proofErr w:type="spellEnd"/>
      <w:r w:rsidR="00651625" w:rsidRPr="00D17D5D">
        <w:rPr>
          <w:szCs w:val="28"/>
        </w:rPr>
        <w:t xml:space="preserve"> </w:t>
      </w:r>
      <w:proofErr w:type="spellStart"/>
      <w:r w:rsidR="00651625" w:rsidRPr="00D17D5D">
        <w:rPr>
          <w:szCs w:val="28"/>
        </w:rPr>
        <w:t>dễ</w:t>
      </w:r>
      <w:proofErr w:type="spellEnd"/>
      <w:r w:rsidR="00651625" w:rsidRPr="00D17D5D">
        <w:rPr>
          <w:szCs w:val="28"/>
        </w:rPr>
        <w:t xml:space="preserve"> </w:t>
      </w:r>
      <w:proofErr w:type="spellStart"/>
      <w:r w:rsidR="00651625" w:rsidRPr="00D17D5D">
        <w:rPr>
          <w:szCs w:val="28"/>
        </w:rPr>
        <w:t>phát</w:t>
      </w:r>
      <w:proofErr w:type="spellEnd"/>
      <w:r w:rsidR="00651625" w:rsidRPr="00D17D5D">
        <w:rPr>
          <w:szCs w:val="28"/>
        </w:rPr>
        <w:t xml:space="preserve"> </w:t>
      </w:r>
      <w:proofErr w:type="spellStart"/>
      <w:r w:rsidR="00651625" w:rsidRPr="00D17D5D">
        <w:rPr>
          <w:szCs w:val="28"/>
        </w:rPr>
        <w:t>sinh</w:t>
      </w:r>
      <w:proofErr w:type="spellEnd"/>
      <w:r w:rsidR="00651625" w:rsidRPr="00D17D5D">
        <w:rPr>
          <w:szCs w:val="28"/>
        </w:rPr>
        <w:t xml:space="preserve"> </w:t>
      </w:r>
      <w:proofErr w:type="spellStart"/>
      <w:r w:rsidR="00651625" w:rsidRPr="00D17D5D">
        <w:rPr>
          <w:szCs w:val="28"/>
        </w:rPr>
        <w:t>sai</w:t>
      </w:r>
      <w:proofErr w:type="spellEnd"/>
      <w:r w:rsidR="00651625" w:rsidRPr="00D17D5D">
        <w:rPr>
          <w:szCs w:val="28"/>
        </w:rPr>
        <w:t xml:space="preserve"> </w:t>
      </w:r>
      <w:proofErr w:type="spellStart"/>
      <w:r w:rsidR="00651625" w:rsidRPr="00D17D5D">
        <w:rPr>
          <w:szCs w:val="28"/>
        </w:rPr>
        <w:t>phạm</w:t>
      </w:r>
      <w:proofErr w:type="spellEnd"/>
      <w:r w:rsidR="00651625" w:rsidRPr="00D17D5D">
        <w:rPr>
          <w:szCs w:val="28"/>
        </w:rPr>
        <w:t xml:space="preserve">. </w:t>
      </w:r>
      <w:proofErr w:type="spellStart"/>
      <w:r w:rsidR="00651625" w:rsidRPr="00D17D5D">
        <w:rPr>
          <w:szCs w:val="28"/>
        </w:rPr>
        <w:t>Tập</w:t>
      </w:r>
      <w:proofErr w:type="spellEnd"/>
      <w:r w:rsidR="00651625" w:rsidRPr="00D17D5D">
        <w:rPr>
          <w:szCs w:val="28"/>
        </w:rPr>
        <w:t xml:space="preserve"> </w:t>
      </w:r>
      <w:proofErr w:type="spellStart"/>
      <w:r w:rsidR="00651625" w:rsidRPr="00D17D5D">
        <w:rPr>
          <w:szCs w:val="28"/>
        </w:rPr>
        <w:t>trung</w:t>
      </w:r>
      <w:proofErr w:type="spellEnd"/>
      <w:r w:rsidR="00651625" w:rsidRPr="00D17D5D">
        <w:rPr>
          <w:szCs w:val="28"/>
        </w:rPr>
        <w:t xml:space="preserve"> </w:t>
      </w:r>
      <w:proofErr w:type="spellStart"/>
      <w:r w:rsidR="00651625" w:rsidRPr="00D17D5D">
        <w:rPr>
          <w:szCs w:val="28"/>
        </w:rPr>
        <w:t>giải</w:t>
      </w:r>
      <w:proofErr w:type="spellEnd"/>
      <w:r w:rsidR="00651625" w:rsidRPr="00D17D5D">
        <w:rPr>
          <w:szCs w:val="28"/>
        </w:rPr>
        <w:t xml:space="preserve"> </w:t>
      </w:r>
      <w:proofErr w:type="spellStart"/>
      <w:r w:rsidR="00651625" w:rsidRPr="00D17D5D">
        <w:rPr>
          <w:szCs w:val="28"/>
        </w:rPr>
        <w:t>quyết</w:t>
      </w:r>
      <w:proofErr w:type="spellEnd"/>
      <w:r w:rsidR="00651625" w:rsidRPr="00D17D5D">
        <w:rPr>
          <w:szCs w:val="28"/>
        </w:rPr>
        <w:t xml:space="preserve"> </w:t>
      </w:r>
      <w:proofErr w:type="spellStart"/>
      <w:r w:rsidR="00651625" w:rsidRPr="00D17D5D">
        <w:rPr>
          <w:szCs w:val="28"/>
        </w:rPr>
        <w:t>kịp</w:t>
      </w:r>
      <w:proofErr w:type="spellEnd"/>
      <w:r w:rsidR="00651625" w:rsidRPr="00D17D5D">
        <w:rPr>
          <w:szCs w:val="28"/>
        </w:rPr>
        <w:t xml:space="preserve"> </w:t>
      </w:r>
      <w:proofErr w:type="spellStart"/>
      <w:r w:rsidR="00651625" w:rsidRPr="00D17D5D">
        <w:rPr>
          <w:szCs w:val="28"/>
        </w:rPr>
        <w:t>thời</w:t>
      </w:r>
      <w:proofErr w:type="spellEnd"/>
      <w:r w:rsidR="00651625" w:rsidRPr="00D17D5D">
        <w:rPr>
          <w:szCs w:val="28"/>
        </w:rPr>
        <w:t xml:space="preserve"> </w:t>
      </w:r>
      <w:proofErr w:type="spellStart"/>
      <w:r w:rsidR="00651625" w:rsidRPr="00D17D5D">
        <w:rPr>
          <w:szCs w:val="28"/>
        </w:rPr>
        <w:t>các</w:t>
      </w:r>
      <w:proofErr w:type="spellEnd"/>
      <w:r w:rsidR="00651625" w:rsidRPr="00D17D5D">
        <w:rPr>
          <w:szCs w:val="28"/>
        </w:rPr>
        <w:t xml:space="preserve"> </w:t>
      </w:r>
      <w:proofErr w:type="spellStart"/>
      <w:r w:rsidR="00651625" w:rsidRPr="00D17D5D">
        <w:rPr>
          <w:szCs w:val="28"/>
        </w:rPr>
        <w:t>đơn</w:t>
      </w:r>
      <w:proofErr w:type="spellEnd"/>
      <w:r w:rsidR="00651625" w:rsidRPr="00D17D5D">
        <w:rPr>
          <w:szCs w:val="28"/>
        </w:rPr>
        <w:t xml:space="preserve"> </w:t>
      </w:r>
      <w:proofErr w:type="spellStart"/>
      <w:r w:rsidR="00651625" w:rsidRPr="00D17D5D">
        <w:rPr>
          <w:szCs w:val="28"/>
        </w:rPr>
        <w:t>thư</w:t>
      </w:r>
      <w:proofErr w:type="spellEnd"/>
      <w:r w:rsidR="00651625" w:rsidRPr="00D17D5D">
        <w:rPr>
          <w:szCs w:val="28"/>
        </w:rPr>
        <w:t xml:space="preserve"> </w:t>
      </w:r>
      <w:proofErr w:type="spellStart"/>
      <w:r w:rsidR="00651625" w:rsidRPr="00D17D5D">
        <w:rPr>
          <w:szCs w:val="28"/>
        </w:rPr>
        <w:t>tố</w:t>
      </w:r>
      <w:proofErr w:type="spellEnd"/>
      <w:r w:rsidR="00651625" w:rsidRPr="00D17D5D">
        <w:rPr>
          <w:szCs w:val="28"/>
        </w:rPr>
        <w:t xml:space="preserve"> </w:t>
      </w:r>
      <w:proofErr w:type="spellStart"/>
      <w:r w:rsidR="00651625" w:rsidRPr="00D17D5D">
        <w:rPr>
          <w:szCs w:val="28"/>
        </w:rPr>
        <w:t>cáo</w:t>
      </w:r>
      <w:proofErr w:type="spellEnd"/>
      <w:r w:rsidR="00651625" w:rsidRPr="00D17D5D">
        <w:rPr>
          <w:szCs w:val="28"/>
        </w:rPr>
        <w:t xml:space="preserve">, </w:t>
      </w:r>
      <w:proofErr w:type="spellStart"/>
      <w:r w:rsidR="00651625" w:rsidRPr="00D17D5D">
        <w:rPr>
          <w:szCs w:val="28"/>
        </w:rPr>
        <w:t>khiếu</w:t>
      </w:r>
      <w:proofErr w:type="spellEnd"/>
      <w:r w:rsidR="00651625" w:rsidRPr="00D17D5D">
        <w:rPr>
          <w:szCs w:val="28"/>
        </w:rPr>
        <w:t xml:space="preserve"> </w:t>
      </w:r>
      <w:proofErr w:type="spellStart"/>
      <w:r w:rsidR="00651625" w:rsidRPr="00D17D5D">
        <w:rPr>
          <w:szCs w:val="28"/>
        </w:rPr>
        <w:t>nại</w:t>
      </w:r>
      <w:proofErr w:type="spellEnd"/>
      <w:r w:rsidR="00651625" w:rsidRPr="00D17D5D">
        <w:rPr>
          <w:szCs w:val="28"/>
        </w:rPr>
        <w:t xml:space="preserve">, </w:t>
      </w:r>
      <w:proofErr w:type="spellStart"/>
      <w:r w:rsidR="00651625" w:rsidRPr="00D17D5D">
        <w:rPr>
          <w:szCs w:val="28"/>
        </w:rPr>
        <w:t>không</w:t>
      </w:r>
      <w:proofErr w:type="spellEnd"/>
      <w:r w:rsidR="00651625" w:rsidRPr="00D17D5D">
        <w:rPr>
          <w:szCs w:val="28"/>
        </w:rPr>
        <w:t xml:space="preserve"> </w:t>
      </w:r>
      <w:proofErr w:type="spellStart"/>
      <w:r w:rsidR="00651625" w:rsidRPr="00D17D5D">
        <w:rPr>
          <w:szCs w:val="28"/>
        </w:rPr>
        <w:t>để</w:t>
      </w:r>
      <w:proofErr w:type="spellEnd"/>
      <w:r w:rsidR="00651625" w:rsidRPr="00D17D5D">
        <w:rPr>
          <w:szCs w:val="28"/>
        </w:rPr>
        <w:t xml:space="preserve"> </w:t>
      </w:r>
      <w:proofErr w:type="spellStart"/>
      <w:r w:rsidR="00651625" w:rsidRPr="00D17D5D">
        <w:rPr>
          <w:szCs w:val="28"/>
        </w:rPr>
        <w:t>tồn</w:t>
      </w:r>
      <w:proofErr w:type="spellEnd"/>
      <w:r w:rsidR="00651625" w:rsidRPr="00D17D5D">
        <w:rPr>
          <w:szCs w:val="28"/>
        </w:rPr>
        <w:t xml:space="preserve"> </w:t>
      </w:r>
      <w:proofErr w:type="spellStart"/>
      <w:r w:rsidR="00651625" w:rsidRPr="00D17D5D">
        <w:rPr>
          <w:szCs w:val="28"/>
        </w:rPr>
        <w:t>đọng</w:t>
      </w:r>
      <w:proofErr w:type="spellEnd"/>
      <w:r w:rsidR="00651625" w:rsidRPr="00D17D5D">
        <w:rPr>
          <w:szCs w:val="28"/>
        </w:rPr>
        <w:t xml:space="preserve">, </w:t>
      </w:r>
      <w:proofErr w:type="spellStart"/>
      <w:r w:rsidR="00651625" w:rsidRPr="00D17D5D">
        <w:rPr>
          <w:szCs w:val="28"/>
        </w:rPr>
        <w:t>kéo</w:t>
      </w:r>
      <w:proofErr w:type="spellEnd"/>
      <w:r w:rsidR="00651625" w:rsidRPr="00D17D5D">
        <w:rPr>
          <w:szCs w:val="28"/>
        </w:rPr>
        <w:t xml:space="preserve"> </w:t>
      </w:r>
      <w:proofErr w:type="spellStart"/>
      <w:r w:rsidR="00651625" w:rsidRPr="00D17D5D">
        <w:rPr>
          <w:szCs w:val="28"/>
        </w:rPr>
        <w:t>dài</w:t>
      </w:r>
      <w:proofErr w:type="spellEnd"/>
      <w:r w:rsidR="00651625" w:rsidRPr="00D17D5D">
        <w:rPr>
          <w:szCs w:val="28"/>
        </w:rPr>
        <w:t>.</w:t>
      </w:r>
    </w:p>
    <w:p w14:paraId="56B1F7E0" w14:textId="457F2D3A" w:rsidR="006058CA" w:rsidRDefault="00D1021D"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color w:val="000000" w:themeColor="text1"/>
          <w:szCs w:val="28"/>
        </w:rPr>
      </w:pPr>
      <w:r w:rsidRPr="00D17D5D">
        <w:rPr>
          <w:b/>
          <w:bCs/>
          <w:szCs w:val="28"/>
          <w:lang w:val="pl-PL"/>
        </w:rPr>
        <w:t>4</w:t>
      </w:r>
      <w:r w:rsidR="005E3C95" w:rsidRPr="00D17D5D">
        <w:rPr>
          <w:b/>
          <w:bCs/>
          <w:szCs w:val="28"/>
          <w:lang w:val="pl-PL"/>
        </w:rPr>
        <w:t>.</w:t>
      </w:r>
      <w:r w:rsidR="00A459D3" w:rsidRPr="00D17D5D">
        <w:rPr>
          <w:b/>
          <w:bCs/>
          <w:color w:val="000000" w:themeColor="text1"/>
          <w:szCs w:val="28"/>
        </w:rPr>
        <w:t xml:space="preserve"> </w:t>
      </w:r>
      <w:r w:rsidR="001754FB" w:rsidRPr="00D17D5D">
        <w:rPr>
          <w:b/>
          <w:bCs/>
          <w:color w:val="000000" w:themeColor="text1"/>
          <w:szCs w:val="28"/>
        </w:rPr>
        <w:t>C</w:t>
      </w:r>
      <w:r w:rsidR="00606F02" w:rsidRPr="00D17D5D">
        <w:rPr>
          <w:b/>
          <w:bCs/>
          <w:color w:val="000000" w:themeColor="text1"/>
          <w:szCs w:val="28"/>
        </w:rPr>
        <w:t xml:space="preserve">ông </w:t>
      </w:r>
      <w:proofErr w:type="spellStart"/>
      <w:r w:rsidR="00606F02" w:rsidRPr="00D17D5D">
        <w:rPr>
          <w:b/>
          <w:bCs/>
          <w:color w:val="000000" w:themeColor="text1"/>
          <w:szCs w:val="28"/>
        </w:rPr>
        <w:t>tác</w:t>
      </w:r>
      <w:proofErr w:type="spellEnd"/>
      <w:r w:rsidR="00606F02" w:rsidRPr="00D17D5D">
        <w:rPr>
          <w:b/>
          <w:bCs/>
          <w:color w:val="000000" w:themeColor="text1"/>
          <w:szCs w:val="28"/>
        </w:rPr>
        <w:t xml:space="preserve"> </w:t>
      </w:r>
      <w:proofErr w:type="spellStart"/>
      <w:r w:rsidR="00606F02" w:rsidRPr="00D17D5D">
        <w:rPr>
          <w:b/>
          <w:bCs/>
          <w:color w:val="000000" w:themeColor="text1"/>
          <w:szCs w:val="28"/>
        </w:rPr>
        <w:t>dân</w:t>
      </w:r>
      <w:proofErr w:type="spellEnd"/>
      <w:r w:rsidR="00606F02" w:rsidRPr="00D17D5D">
        <w:rPr>
          <w:b/>
          <w:bCs/>
          <w:color w:val="000000" w:themeColor="text1"/>
          <w:szCs w:val="28"/>
        </w:rPr>
        <w:t xml:space="preserve"> </w:t>
      </w:r>
      <w:proofErr w:type="spellStart"/>
      <w:r w:rsidR="00606F02" w:rsidRPr="00D17D5D">
        <w:rPr>
          <w:b/>
          <w:bCs/>
          <w:color w:val="000000" w:themeColor="text1"/>
          <w:szCs w:val="28"/>
        </w:rPr>
        <w:t>vận</w:t>
      </w:r>
      <w:proofErr w:type="spellEnd"/>
      <w:r w:rsidR="00B1188D" w:rsidRPr="00D17D5D">
        <w:rPr>
          <w:b/>
          <w:bCs/>
          <w:color w:val="000000" w:themeColor="text1"/>
          <w:szCs w:val="28"/>
        </w:rPr>
        <w:t xml:space="preserve"> </w:t>
      </w:r>
    </w:p>
    <w:p w14:paraId="0A1BEC8F" w14:textId="4EDE03CB" w:rsidR="006058CA" w:rsidRDefault="00935E0A"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bCs/>
          <w:iCs/>
          <w:szCs w:val="28"/>
        </w:rPr>
        <w:t xml:space="preserve">- </w:t>
      </w:r>
      <w:r w:rsidRPr="00D17D5D">
        <w:rPr>
          <w:bCs/>
          <w:iCs/>
          <w:szCs w:val="28"/>
          <w:lang w:val="vi-VN"/>
        </w:rPr>
        <w:t>Tham mưu Ban Thường vụ Huyện ủy</w:t>
      </w:r>
      <w:r w:rsidRPr="00D17D5D">
        <w:rPr>
          <w:bCs/>
          <w:i/>
          <w:iCs/>
          <w:szCs w:val="28"/>
          <w:lang w:val="vi-VN"/>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quán</w:t>
      </w:r>
      <w:proofErr w:type="spellEnd"/>
      <w:r w:rsidRPr="00D17D5D">
        <w:rPr>
          <w:szCs w:val="28"/>
        </w:rPr>
        <w:t xml:space="preserve"> </w:t>
      </w:r>
      <w:proofErr w:type="spellStart"/>
      <w:r w:rsidRPr="00D17D5D">
        <w:rPr>
          <w:szCs w:val="28"/>
        </w:rPr>
        <w:t>triệt</w:t>
      </w:r>
      <w:proofErr w:type="spellEnd"/>
      <w:r w:rsidRPr="00D17D5D">
        <w:rPr>
          <w:szCs w:val="28"/>
        </w:rPr>
        <w:t xml:space="preserve">, </w:t>
      </w:r>
      <w:proofErr w:type="spellStart"/>
      <w:r w:rsidRPr="00D17D5D">
        <w:rPr>
          <w:szCs w:val="28"/>
        </w:rPr>
        <w:t>cụ</w:t>
      </w:r>
      <w:proofErr w:type="spellEnd"/>
      <w:r w:rsidRPr="00D17D5D">
        <w:rPr>
          <w:szCs w:val="28"/>
        </w:rPr>
        <w:t xml:space="preserve"> </w:t>
      </w:r>
      <w:proofErr w:type="spellStart"/>
      <w:r w:rsidRPr="00D17D5D">
        <w:rPr>
          <w:szCs w:val="28"/>
        </w:rPr>
        <w:t>thể</w:t>
      </w:r>
      <w:proofErr w:type="spellEnd"/>
      <w:r w:rsidRPr="00D17D5D">
        <w:rPr>
          <w:szCs w:val="28"/>
        </w:rPr>
        <w:t xml:space="preserve"> </w:t>
      </w:r>
      <w:proofErr w:type="spellStart"/>
      <w:r w:rsidRPr="00D17D5D">
        <w:rPr>
          <w:szCs w:val="28"/>
        </w:rPr>
        <w:t>hóa</w:t>
      </w:r>
      <w:proofErr w:type="spellEnd"/>
      <w:r w:rsidRPr="00D17D5D">
        <w:rPr>
          <w:szCs w:val="28"/>
        </w:rPr>
        <w:t xml:space="preserve">, </w:t>
      </w:r>
      <w:proofErr w:type="spellStart"/>
      <w:r w:rsidRPr="00D17D5D">
        <w:rPr>
          <w:szCs w:val="28"/>
        </w:rPr>
        <w:t>kiểm</w:t>
      </w:r>
      <w:proofErr w:type="spellEnd"/>
      <w:r w:rsidRPr="00D17D5D">
        <w:rPr>
          <w:szCs w:val="28"/>
        </w:rPr>
        <w:t xml:space="preserve"> </w:t>
      </w:r>
      <w:proofErr w:type="spellStart"/>
      <w:r w:rsidRPr="00D17D5D">
        <w:rPr>
          <w:szCs w:val="28"/>
        </w:rPr>
        <w:t>tra</w:t>
      </w:r>
      <w:proofErr w:type="spellEnd"/>
      <w:r w:rsidRPr="00D17D5D">
        <w:rPr>
          <w:szCs w:val="28"/>
        </w:rPr>
        <w:t xml:space="preserve"> </w:t>
      </w:r>
      <w:proofErr w:type="spellStart"/>
      <w:r w:rsidRPr="00D17D5D">
        <w:rPr>
          <w:szCs w:val="28"/>
        </w:rPr>
        <w:t>giám</w:t>
      </w:r>
      <w:proofErr w:type="spellEnd"/>
      <w:r w:rsidRPr="00D17D5D">
        <w:rPr>
          <w:szCs w:val="28"/>
        </w:rPr>
        <w:t xml:space="preserve"> </w:t>
      </w:r>
      <w:proofErr w:type="spellStart"/>
      <w:r w:rsidRPr="00D17D5D">
        <w:rPr>
          <w:szCs w:val="28"/>
        </w:rPr>
        <w:t>sát</w:t>
      </w:r>
      <w:proofErr w:type="spellEnd"/>
      <w:r w:rsidR="0067237D">
        <w:rPr>
          <w:szCs w:val="28"/>
        </w:rPr>
        <w:t>,</w:t>
      </w:r>
      <w:r w:rsidRPr="00D17D5D">
        <w:rPr>
          <w:szCs w:val="28"/>
        </w:rPr>
        <w:t xml:space="preserve"> </w:t>
      </w:r>
      <w:r w:rsidRPr="00D17D5D">
        <w:rPr>
          <w:bCs/>
          <w:iCs/>
          <w:szCs w:val="28"/>
          <w:lang w:val="vi-VN"/>
        </w:rPr>
        <w:t>sơ kết, tổng kết việc thực hiện các văn bản chỉ đạo về công tác dân vận</w:t>
      </w:r>
      <w:r w:rsidRPr="00D17D5D">
        <w:rPr>
          <w:bCs/>
          <w:iCs/>
          <w:szCs w:val="28"/>
        </w:rPr>
        <w:t>.</w:t>
      </w:r>
      <w:r w:rsidRPr="00D17D5D">
        <w:rPr>
          <w:szCs w:val="28"/>
        </w:rPr>
        <w:t xml:space="preserve"> Tham </w:t>
      </w:r>
      <w:proofErr w:type="spellStart"/>
      <w:r w:rsidRPr="00D17D5D">
        <w:rPr>
          <w:szCs w:val="28"/>
        </w:rPr>
        <w:t>mưu</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tù</w:t>
      </w:r>
      <w:proofErr w:type="spellEnd"/>
      <w:r w:rsidRPr="00D17D5D">
        <w:rPr>
          <w:szCs w:val="28"/>
        </w:rPr>
        <w:t xml:space="preserve"> </w:t>
      </w:r>
      <w:proofErr w:type="spellStart"/>
      <w:r w:rsidRPr="00D17D5D">
        <w:rPr>
          <w:szCs w:val="28"/>
        </w:rPr>
        <w:t>yêu</w:t>
      </w:r>
      <w:proofErr w:type="spellEnd"/>
      <w:r w:rsidRPr="00D17D5D">
        <w:rPr>
          <w:szCs w:val="28"/>
        </w:rPr>
        <w:t xml:space="preserve"> </w:t>
      </w:r>
      <w:proofErr w:type="spellStart"/>
      <w:r w:rsidRPr="00D17D5D">
        <w:rPr>
          <w:szCs w:val="28"/>
        </w:rPr>
        <w:t>nước</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Người</w:t>
      </w:r>
      <w:proofErr w:type="spellEnd"/>
      <w:r w:rsidRPr="00D17D5D">
        <w:rPr>
          <w:szCs w:val="28"/>
        </w:rPr>
        <w:t xml:space="preserve"> </w:t>
      </w:r>
      <w:proofErr w:type="spellStart"/>
      <w:r w:rsidRPr="00D17D5D">
        <w:rPr>
          <w:szCs w:val="28"/>
        </w:rPr>
        <w:t>cao</w:t>
      </w:r>
      <w:proofErr w:type="spellEnd"/>
      <w:r w:rsidRPr="00D17D5D">
        <w:rPr>
          <w:szCs w:val="28"/>
        </w:rPr>
        <w:t xml:space="preserve"> </w:t>
      </w:r>
      <w:proofErr w:type="spellStart"/>
      <w:r w:rsidRPr="00D17D5D">
        <w:rPr>
          <w:szCs w:val="28"/>
        </w:rPr>
        <w:t>tuổi</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theo</w:t>
      </w:r>
      <w:proofErr w:type="spellEnd"/>
      <w:r w:rsidRPr="00D17D5D">
        <w:rPr>
          <w:szCs w:val="28"/>
        </w:rPr>
        <w:t xml:space="preserve"> </w:t>
      </w:r>
      <w:proofErr w:type="spellStart"/>
      <w:r w:rsidRPr="00D17D5D">
        <w:rPr>
          <w:szCs w:val="28"/>
        </w:rPr>
        <w:t>quy</w:t>
      </w:r>
      <w:proofErr w:type="spellEnd"/>
      <w:r w:rsidRPr="00D17D5D">
        <w:rPr>
          <w:szCs w:val="28"/>
        </w:rPr>
        <w:t xml:space="preserve"> </w:t>
      </w:r>
      <w:proofErr w:type="spellStart"/>
      <w:r w:rsidRPr="00D17D5D">
        <w:rPr>
          <w:szCs w:val="28"/>
        </w:rPr>
        <w:t>định</w:t>
      </w:r>
      <w:proofErr w:type="spellEnd"/>
      <w:r w:rsidRPr="00D17D5D">
        <w:rPr>
          <w:szCs w:val="28"/>
        </w:rPr>
        <w:t xml:space="preserve">. </w:t>
      </w:r>
    </w:p>
    <w:p w14:paraId="4ABC5CFE" w14:textId="603AC01B" w:rsidR="006058CA" w:rsidRDefault="00606F02"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color w:val="000000" w:themeColor="text1"/>
          <w:szCs w:val="28"/>
        </w:rPr>
      </w:pPr>
      <w:r w:rsidRPr="00D17D5D">
        <w:rPr>
          <w:color w:val="000000" w:themeColor="text1"/>
          <w:szCs w:val="28"/>
        </w:rPr>
        <w:t xml:space="preserve">- </w:t>
      </w:r>
      <w:proofErr w:type="spellStart"/>
      <w:r w:rsidRPr="00D17D5D">
        <w:rPr>
          <w:color w:val="000000" w:themeColor="text1"/>
          <w:szCs w:val="28"/>
        </w:rPr>
        <w:t>Tăng</w:t>
      </w:r>
      <w:proofErr w:type="spellEnd"/>
      <w:r w:rsidRPr="00D17D5D">
        <w:rPr>
          <w:color w:val="000000" w:themeColor="text1"/>
          <w:szCs w:val="28"/>
        </w:rPr>
        <w:t xml:space="preserve"> </w:t>
      </w:r>
      <w:proofErr w:type="spellStart"/>
      <w:r w:rsidRPr="00D17D5D">
        <w:rPr>
          <w:color w:val="000000" w:themeColor="text1"/>
          <w:szCs w:val="28"/>
        </w:rPr>
        <w:t>cường</w:t>
      </w:r>
      <w:proofErr w:type="spellEnd"/>
      <w:r w:rsidRPr="00D17D5D">
        <w:rPr>
          <w:color w:val="000000" w:themeColor="text1"/>
          <w:szCs w:val="28"/>
        </w:rPr>
        <w:t xml:space="preserve"> </w:t>
      </w:r>
      <w:proofErr w:type="spellStart"/>
      <w:r w:rsidRPr="00D17D5D">
        <w:rPr>
          <w:color w:val="000000" w:themeColor="text1"/>
          <w:szCs w:val="28"/>
        </w:rPr>
        <w:t>đổi</w:t>
      </w:r>
      <w:proofErr w:type="spellEnd"/>
      <w:r w:rsidRPr="00D17D5D">
        <w:rPr>
          <w:color w:val="000000" w:themeColor="text1"/>
          <w:szCs w:val="28"/>
        </w:rPr>
        <w:t xml:space="preserve"> </w:t>
      </w:r>
      <w:proofErr w:type="spellStart"/>
      <w:r w:rsidRPr="00D17D5D">
        <w:rPr>
          <w:color w:val="000000" w:themeColor="text1"/>
          <w:szCs w:val="28"/>
        </w:rPr>
        <w:t>mới</w:t>
      </w:r>
      <w:proofErr w:type="spellEnd"/>
      <w:r w:rsidRPr="00D17D5D">
        <w:rPr>
          <w:color w:val="000000" w:themeColor="text1"/>
          <w:szCs w:val="28"/>
        </w:rPr>
        <w:t xml:space="preserve"> </w:t>
      </w:r>
      <w:proofErr w:type="spellStart"/>
      <w:r w:rsidRPr="00D17D5D">
        <w:rPr>
          <w:color w:val="000000" w:themeColor="text1"/>
          <w:szCs w:val="28"/>
        </w:rPr>
        <w:t>công</w:t>
      </w:r>
      <w:proofErr w:type="spellEnd"/>
      <w:r w:rsidRPr="00D17D5D">
        <w:rPr>
          <w:color w:val="000000" w:themeColor="text1"/>
          <w:szCs w:val="28"/>
        </w:rPr>
        <w:t xml:space="preserve"> </w:t>
      </w:r>
      <w:proofErr w:type="spellStart"/>
      <w:r w:rsidRPr="00D17D5D">
        <w:rPr>
          <w:color w:val="000000" w:themeColor="text1"/>
          <w:szCs w:val="28"/>
        </w:rPr>
        <w:t>tác</w:t>
      </w:r>
      <w:proofErr w:type="spellEnd"/>
      <w:r w:rsidRPr="00D17D5D">
        <w:rPr>
          <w:color w:val="000000" w:themeColor="text1"/>
          <w:szCs w:val="28"/>
        </w:rPr>
        <w:t xml:space="preserve"> </w:t>
      </w:r>
      <w:proofErr w:type="spellStart"/>
      <w:r w:rsidRPr="00D17D5D">
        <w:rPr>
          <w:color w:val="000000" w:themeColor="text1"/>
          <w:szCs w:val="28"/>
        </w:rPr>
        <w:t>nắm</w:t>
      </w:r>
      <w:proofErr w:type="spellEnd"/>
      <w:r w:rsidRPr="00D17D5D">
        <w:rPr>
          <w:color w:val="000000" w:themeColor="text1"/>
          <w:szCs w:val="28"/>
        </w:rPr>
        <w:t xml:space="preserve">, </w:t>
      </w:r>
      <w:proofErr w:type="spellStart"/>
      <w:r w:rsidRPr="00D17D5D">
        <w:rPr>
          <w:color w:val="000000" w:themeColor="text1"/>
          <w:szCs w:val="28"/>
        </w:rPr>
        <w:t>dự</w:t>
      </w:r>
      <w:proofErr w:type="spellEnd"/>
      <w:r w:rsidRPr="00D17D5D">
        <w:rPr>
          <w:color w:val="000000" w:themeColor="text1"/>
          <w:szCs w:val="28"/>
        </w:rPr>
        <w:t xml:space="preserve"> </w:t>
      </w:r>
      <w:proofErr w:type="spellStart"/>
      <w:r w:rsidRPr="00D17D5D">
        <w:rPr>
          <w:color w:val="000000" w:themeColor="text1"/>
          <w:szCs w:val="28"/>
        </w:rPr>
        <w:t>báo</w:t>
      </w:r>
      <w:proofErr w:type="spellEnd"/>
      <w:r w:rsidRPr="00D17D5D">
        <w:rPr>
          <w:color w:val="000000" w:themeColor="text1"/>
          <w:szCs w:val="28"/>
        </w:rPr>
        <w:t xml:space="preserve"> </w:t>
      </w:r>
      <w:proofErr w:type="spellStart"/>
      <w:r w:rsidRPr="00D17D5D">
        <w:rPr>
          <w:color w:val="000000" w:themeColor="text1"/>
          <w:szCs w:val="28"/>
        </w:rPr>
        <w:t>tình</w:t>
      </w:r>
      <w:proofErr w:type="spellEnd"/>
      <w:r w:rsidRPr="00D17D5D">
        <w:rPr>
          <w:color w:val="000000" w:themeColor="text1"/>
          <w:szCs w:val="28"/>
        </w:rPr>
        <w:t xml:space="preserve"> </w:t>
      </w:r>
      <w:proofErr w:type="spellStart"/>
      <w:r w:rsidRPr="00D17D5D">
        <w:rPr>
          <w:color w:val="000000" w:themeColor="text1"/>
          <w:szCs w:val="28"/>
        </w:rPr>
        <w:t>hình</w:t>
      </w:r>
      <w:proofErr w:type="spellEnd"/>
      <w:r w:rsidRPr="00D17D5D">
        <w:rPr>
          <w:color w:val="000000" w:themeColor="text1"/>
          <w:szCs w:val="28"/>
        </w:rPr>
        <w:t xml:space="preserve"> </w:t>
      </w:r>
      <w:proofErr w:type="spellStart"/>
      <w:r w:rsidRPr="00D17D5D">
        <w:rPr>
          <w:color w:val="000000" w:themeColor="text1"/>
          <w:szCs w:val="28"/>
        </w:rPr>
        <w:t>Nhân</w:t>
      </w:r>
      <w:proofErr w:type="spellEnd"/>
      <w:r w:rsidRPr="00D17D5D">
        <w:rPr>
          <w:color w:val="000000" w:themeColor="text1"/>
          <w:szCs w:val="28"/>
        </w:rPr>
        <w:t xml:space="preserve"> </w:t>
      </w:r>
      <w:proofErr w:type="spellStart"/>
      <w:r w:rsidRPr="00D17D5D">
        <w:rPr>
          <w:color w:val="000000" w:themeColor="text1"/>
          <w:szCs w:val="28"/>
        </w:rPr>
        <w:t>dân</w:t>
      </w:r>
      <w:proofErr w:type="spellEnd"/>
      <w:r w:rsidRPr="00D17D5D">
        <w:rPr>
          <w:color w:val="000000" w:themeColor="text1"/>
          <w:szCs w:val="28"/>
        </w:rPr>
        <w:t xml:space="preserve">, </w:t>
      </w:r>
      <w:proofErr w:type="spellStart"/>
      <w:r w:rsidRPr="00D17D5D">
        <w:rPr>
          <w:color w:val="000000" w:themeColor="text1"/>
          <w:szCs w:val="28"/>
        </w:rPr>
        <w:t>tình</w:t>
      </w:r>
      <w:proofErr w:type="spellEnd"/>
      <w:r w:rsidRPr="00D17D5D">
        <w:rPr>
          <w:color w:val="000000" w:themeColor="text1"/>
          <w:szCs w:val="28"/>
        </w:rPr>
        <w:t xml:space="preserve"> </w:t>
      </w:r>
      <w:proofErr w:type="spellStart"/>
      <w:r w:rsidRPr="00D17D5D">
        <w:rPr>
          <w:color w:val="000000" w:themeColor="text1"/>
          <w:szCs w:val="28"/>
        </w:rPr>
        <w:t>hình</w:t>
      </w:r>
      <w:proofErr w:type="spellEnd"/>
      <w:r w:rsidRPr="00D17D5D">
        <w:rPr>
          <w:color w:val="000000" w:themeColor="text1"/>
          <w:szCs w:val="28"/>
        </w:rPr>
        <w:t xml:space="preserve"> </w:t>
      </w:r>
      <w:proofErr w:type="spellStart"/>
      <w:r w:rsidRPr="00D17D5D">
        <w:rPr>
          <w:color w:val="000000" w:themeColor="text1"/>
          <w:szCs w:val="28"/>
        </w:rPr>
        <w:t>tôn</w:t>
      </w:r>
      <w:proofErr w:type="spellEnd"/>
      <w:r w:rsidRPr="00D17D5D">
        <w:rPr>
          <w:color w:val="000000" w:themeColor="text1"/>
          <w:szCs w:val="28"/>
        </w:rPr>
        <w:t xml:space="preserve"> </w:t>
      </w:r>
      <w:proofErr w:type="spellStart"/>
      <w:r w:rsidRPr="00D17D5D">
        <w:rPr>
          <w:color w:val="000000" w:themeColor="text1"/>
          <w:szCs w:val="28"/>
        </w:rPr>
        <w:t>giáo</w:t>
      </w:r>
      <w:proofErr w:type="spellEnd"/>
      <w:r w:rsidRPr="00D17D5D">
        <w:rPr>
          <w:color w:val="000000" w:themeColor="text1"/>
          <w:szCs w:val="28"/>
        </w:rPr>
        <w:t xml:space="preserve">, </w:t>
      </w:r>
      <w:proofErr w:type="spellStart"/>
      <w:r w:rsidRPr="00D17D5D">
        <w:rPr>
          <w:color w:val="000000" w:themeColor="text1"/>
          <w:szCs w:val="28"/>
        </w:rPr>
        <w:t>dân</w:t>
      </w:r>
      <w:proofErr w:type="spellEnd"/>
      <w:r w:rsidRPr="00D17D5D">
        <w:rPr>
          <w:color w:val="000000" w:themeColor="text1"/>
          <w:szCs w:val="28"/>
        </w:rPr>
        <w:t xml:space="preserve"> </w:t>
      </w:r>
      <w:proofErr w:type="spellStart"/>
      <w:r w:rsidRPr="00D17D5D">
        <w:rPr>
          <w:color w:val="000000" w:themeColor="text1"/>
          <w:szCs w:val="28"/>
        </w:rPr>
        <w:t>chủ</w:t>
      </w:r>
      <w:proofErr w:type="spellEnd"/>
      <w:r w:rsidRPr="00D17D5D">
        <w:rPr>
          <w:color w:val="000000" w:themeColor="text1"/>
          <w:szCs w:val="28"/>
        </w:rPr>
        <w:t xml:space="preserve"> ở </w:t>
      </w:r>
      <w:proofErr w:type="spellStart"/>
      <w:r w:rsidRPr="00D17D5D">
        <w:rPr>
          <w:color w:val="000000" w:themeColor="text1"/>
          <w:szCs w:val="28"/>
        </w:rPr>
        <w:t>cơ</w:t>
      </w:r>
      <w:proofErr w:type="spellEnd"/>
      <w:r w:rsidRPr="00D17D5D">
        <w:rPr>
          <w:color w:val="000000" w:themeColor="text1"/>
          <w:szCs w:val="28"/>
        </w:rPr>
        <w:t xml:space="preserve"> </w:t>
      </w:r>
      <w:proofErr w:type="spellStart"/>
      <w:r w:rsidRPr="00D17D5D">
        <w:rPr>
          <w:color w:val="000000" w:themeColor="text1"/>
          <w:szCs w:val="28"/>
        </w:rPr>
        <w:t>sở</w:t>
      </w:r>
      <w:proofErr w:type="spellEnd"/>
      <w:r w:rsidRPr="00D17D5D">
        <w:rPr>
          <w:color w:val="000000" w:themeColor="text1"/>
          <w:szCs w:val="28"/>
        </w:rPr>
        <w:t xml:space="preserve">, </w:t>
      </w:r>
      <w:proofErr w:type="spellStart"/>
      <w:r w:rsidRPr="00D17D5D">
        <w:rPr>
          <w:rStyle w:val="fontstyle01"/>
          <w:rFonts w:eastAsia="Batang"/>
          <w:color w:val="000000" w:themeColor="text1"/>
          <w:szCs w:val="28"/>
        </w:rPr>
        <w:t>bảo</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vệ</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quyền</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và</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lợi</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ích</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hợp</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pháp</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của</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Nhân</w:t>
      </w:r>
      <w:proofErr w:type="spellEnd"/>
      <w:r w:rsidRPr="00D17D5D">
        <w:rPr>
          <w:rStyle w:val="fontstyle01"/>
          <w:rFonts w:eastAsia="Batang"/>
          <w:color w:val="000000" w:themeColor="text1"/>
          <w:szCs w:val="28"/>
        </w:rPr>
        <w:t xml:space="preserve"> </w:t>
      </w:r>
      <w:proofErr w:type="spellStart"/>
      <w:r w:rsidRPr="00D17D5D">
        <w:rPr>
          <w:rStyle w:val="fontstyle01"/>
          <w:rFonts w:eastAsia="Batang"/>
          <w:color w:val="000000" w:themeColor="text1"/>
          <w:szCs w:val="28"/>
        </w:rPr>
        <w:t>dân</w:t>
      </w:r>
      <w:proofErr w:type="spellEnd"/>
      <w:r w:rsidRPr="00D17D5D">
        <w:rPr>
          <w:rStyle w:val="fontstyle01"/>
          <w:rFonts w:eastAsia="Batang"/>
          <w:color w:val="000000" w:themeColor="text1"/>
          <w:szCs w:val="28"/>
        </w:rPr>
        <w:t>,</w:t>
      </w:r>
      <w:r w:rsidRPr="00D17D5D">
        <w:rPr>
          <w:color w:val="000000" w:themeColor="text1"/>
          <w:szCs w:val="28"/>
        </w:rPr>
        <w:t xml:space="preserve"> </w:t>
      </w:r>
      <w:proofErr w:type="spellStart"/>
      <w:r w:rsidRPr="00D17D5D">
        <w:rPr>
          <w:color w:val="000000" w:themeColor="text1"/>
          <w:szCs w:val="28"/>
        </w:rPr>
        <w:t>kịp</w:t>
      </w:r>
      <w:proofErr w:type="spellEnd"/>
      <w:r w:rsidRPr="00D17D5D">
        <w:rPr>
          <w:color w:val="000000" w:themeColor="text1"/>
          <w:szCs w:val="28"/>
        </w:rPr>
        <w:t xml:space="preserve"> </w:t>
      </w:r>
      <w:proofErr w:type="spellStart"/>
      <w:r w:rsidRPr="00D17D5D">
        <w:rPr>
          <w:color w:val="000000" w:themeColor="text1"/>
          <w:szCs w:val="28"/>
        </w:rPr>
        <w:t>thời</w:t>
      </w:r>
      <w:proofErr w:type="spellEnd"/>
      <w:r w:rsidRPr="00D17D5D">
        <w:rPr>
          <w:color w:val="000000" w:themeColor="text1"/>
          <w:szCs w:val="28"/>
        </w:rPr>
        <w:t xml:space="preserve"> </w:t>
      </w:r>
      <w:proofErr w:type="spellStart"/>
      <w:r w:rsidRPr="00D17D5D">
        <w:rPr>
          <w:color w:val="000000" w:themeColor="text1"/>
          <w:szCs w:val="28"/>
        </w:rPr>
        <w:t>tham</w:t>
      </w:r>
      <w:proofErr w:type="spellEnd"/>
      <w:r w:rsidRPr="00D17D5D">
        <w:rPr>
          <w:color w:val="000000" w:themeColor="text1"/>
          <w:szCs w:val="28"/>
        </w:rPr>
        <w:t xml:space="preserve"> </w:t>
      </w:r>
      <w:proofErr w:type="spellStart"/>
      <w:r w:rsidRPr="00D17D5D">
        <w:rPr>
          <w:color w:val="000000" w:themeColor="text1"/>
          <w:szCs w:val="28"/>
        </w:rPr>
        <w:t>mưu</w:t>
      </w:r>
      <w:proofErr w:type="spellEnd"/>
      <w:r w:rsidRPr="00D17D5D">
        <w:rPr>
          <w:color w:val="000000" w:themeColor="text1"/>
          <w:szCs w:val="28"/>
        </w:rPr>
        <w:t xml:space="preserve"> </w:t>
      </w:r>
      <w:proofErr w:type="spellStart"/>
      <w:r w:rsidRPr="00D17D5D">
        <w:rPr>
          <w:color w:val="000000" w:themeColor="text1"/>
          <w:szCs w:val="28"/>
        </w:rPr>
        <w:t>phối</w:t>
      </w:r>
      <w:proofErr w:type="spellEnd"/>
      <w:r w:rsidRPr="00D17D5D">
        <w:rPr>
          <w:color w:val="000000" w:themeColor="text1"/>
          <w:szCs w:val="28"/>
        </w:rPr>
        <w:t xml:space="preserve"> </w:t>
      </w:r>
      <w:proofErr w:type="spellStart"/>
      <w:r w:rsidRPr="00D17D5D">
        <w:rPr>
          <w:color w:val="000000" w:themeColor="text1"/>
          <w:szCs w:val="28"/>
        </w:rPr>
        <w:t>hợp</w:t>
      </w:r>
      <w:proofErr w:type="spellEnd"/>
      <w:r w:rsidRPr="00D17D5D">
        <w:rPr>
          <w:color w:val="000000" w:themeColor="text1"/>
          <w:szCs w:val="28"/>
        </w:rPr>
        <w:t xml:space="preserve"> </w:t>
      </w:r>
      <w:proofErr w:type="spellStart"/>
      <w:r w:rsidRPr="00D17D5D">
        <w:rPr>
          <w:color w:val="000000" w:themeColor="text1"/>
          <w:szCs w:val="28"/>
        </w:rPr>
        <w:t>giải</w:t>
      </w:r>
      <w:proofErr w:type="spellEnd"/>
      <w:r w:rsidRPr="00D17D5D">
        <w:rPr>
          <w:color w:val="000000" w:themeColor="text1"/>
          <w:szCs w:val="28"/>
        </w:rPr>
        <w:t xml:space="preserve"> </w:t>
      </w:r>
      <w:proofErr w:type="spellStart"/>
      <w:r w:rsidRPr="00D17D5D">
        <w:rPr>
          <w:color w:val="000000" w:themeColor="text1"/>
          <w:szCs w:val="28"/>
        </w:rPr>
        <w:t>quyết</w:t>
      </w:r>
      <w:proofErr w:type="spellEnd"/>
      <w:r w:rsidRPr="00D17D5D">
        <w:rPr>
          <w:color w:val="000000" w:themeColor="text1"/>
          <w:szCs w:val="28"/>
        </w:rPr>
        <w:t xml:space="preserve"> </w:t>
      </w:r>
      <w:proofErr w:type="spellStart"/>
      <w:r w:rsidRPr="00D17D5D">
        <w:rPr>
          <w:color w:val="000000" w:themeColor="text1"/>
          <w:szCs w:val="28"/>
        </w:rPr>
        <w:t>những</w:t>
      </w:r>
      <w:proofErr w:type="spellEnd"/>
      <w:r w:rsidRPr="00D17D5D">
        <w:rPr>
          <w:color w:val="000000" w:themeColor="text1"/>
          <w:szCs w:val="28"/>
        </w:rPr>
        <w:t xml:space="preserve"> </w:t>
      </w:r>
      <w:proofErr w:type="spellStart"/>
      <w:r w:rsidRPr="00D17D5D">
        <w:rPr>
          <w:color w:val="000000" w:themeColor="text1"/>
          <w:szCs w:val="28"/>
        </w:rPr>
        <w:t>vấn</w:t>
      </w:r>
      <w:proofErr w:type="spellEnd"/>
      <w:r w:rsidRPr="00D17D5D">
        <w:rPr>
          <w:color w:val="000000" w:themeColor="text1"/>
          <w:szCs w:val="28"/>
        </w:rPr>
        <w:t xml:space="preserve"> </w:t>
      </w:r>
      <w:proofErr w:type="spellStart"/>
      <w:r w:rsidRPr="00D17D5D">
        <w:rPr>
          <w:color w:val="000000" w:themeColor="text1"/>
          <w:szCs w:val="28"/>
        </w:rPr>
        <w:t>đề</w:t>
      </w:r>
      <w:proofErr w:type="spellEnd"/>
      <w:r w:rsidRPr="00D17D5D">
        <w:rPr>
          <w:color w:val="000000" w:themeColor="text1"/>
          <w:szCs w:val="28"/>
        </w:rPr>
        <w:t xml:space="preserve"> </w:t>
      </w:r>
      <w:proofErr w:type="spellStart"/>
      <w:r w:rsidRPr="00D17D5D">
        <w:rPr>
          <w:color w:val="000000" w:themeColor="text1"/>
          <w:szCs w:val="28"/>
        </w:rPr>
        <w:t>bức</w:t>
      </w:r>
      <w:proofErr w:type="spellEnd"/>
      <w:r w:rsidRPr="00D17D5D">
        <w:rPr>
          <w:color w:val="000000" w:themeColor="text1"/>
          <w:szCs w:val="28"/>
        </w:rPr>
        <w:t xml:space="preserve"> </w:t>
      </w:r>
      <w:proofErr w:type="spellStart"/>
      <w:r w:rsidRPr="00D17D5D">
        <w:rPr>
          <w:color w:val="000000" w:themeColor="text1"/>
          <w:szCs w:val="28"/>
        </w:rPr>
        <w:t>xúc</w:t>
      </w:r>
      <w:proofErr w:type="spellEnd"/>
      <w:r w:rsidRPr="00D17D5D">
        <w:rPr>
          <w:color w:val="000000" w:themeColor="text1"/>
          <w:szCs w:val="28"/>
        </w:rPr>
        <w:t xml:space="preserve"> </w:t>
      </w:r>
      <w:proofErr w:type="spellStart"/>
      <w:r w:rsidRPr="00D17D5D">
        <w:rPr>
          <w:color w:val="000000" w:themeColor="text1"/>
          <w:szCs w:val="28"/>
        </w:rPr>
        <w:t>của</w:t>
      </w:r>
      <w:proofErr w:type="spellEnd"/>
      <w:r w:rsidRPr="00D17D5D">
        <w:rPr>
          <w:color w:val="000000" w:themeColor="text1"/>
          <w:szCs w:val="28"/>
        </w:rPr>
        <w:t xml:space="preserve"> </w:t>
      </w:r>
      <w:proofErr w:type="spellStart"/>
      <w:r w:rsidRPr="00D17D5D">
        <w:rPr>
          <w:color w:val="000000" w:themeColor="text1"/>
          <w:szCs w:val="28"/>
        </w:rPr>
        <w:t>Nhân</w:t>
      </w:r>
      <w:proofErr w:type="spellEnd"/>
      <w:r w:rsidRPr="00D17D5D">
        <w:rPr>
          <w:color w:val="000000" w:themeColor="text1"/>
          <w:szCs w:val="28"/>
        </w:rPr>
        <w:t xml:space="preserve"> </w:t>
      </w:r>
      <w:proofErr w:type="spellStart"/>
      <w:r w:rsidRPr="00D17D5D">
        <w:rPr>
          <w:color w:val="000000" w:themeColor="text1"/>
          <w:szCs w:val="28"/>
        </w:rPr>
        <w:t>dân</w:t>
      </w:r>
      <w:proofErr w:type="spellEnd"/>
      <w:r w:rsidRPr="00D17D5D">
        <w:rPr>
          <w:color w:val="000000" w:themeColor="text1"/>
          <w:szCs w:val="28"/>
        </w:rPr>
        <w:t xml:space="preserve">, </w:t>
      </w:r>
      <w:proofErr w:type="spellStart"/>
      <w:r w:rsidRPr="00D17D5D">
        <w:rPr>
          <w:color w:val="000000" w:themeColor="text1"/>
          <w:szCs w:val="28"/>
        </w:rPr>
        <w:t>đoàn</w:t>
      </w:r>
      <w:proofErr w:type="spellEnd"/>
      <w:r w:rsidRPr="00D17D5D">
        <w:rPr>
          <w:color w:val="000000" w:themeColor="text1"/>
          <w:szCs w:val="28"/>
        </w:rPr>
        <w:t xml:space="preserve"> </w:t>
      </w:r>
      <w:proofErr w:type="spellStart"/>
      <w:r w:rsidRPr="00D17D5D">
        <w:rPr>
          <w:color w:val="000000" w:themeColor="text1"/>
          <w:szCs w:val="28"/>
        </w:rPr>
        <w:t>viên</w:t>
      </w:r>
      <w:proofErr w:type="spellEnd"/>
      <w:r w:rsidRPr="00D17D5D">
        <w:rPr>
          <w:color w:val="000000" w:themeColor="text1"/>
          <w:szCs w:val="28"/>
        </w:rPr>
        <w:t xml:space="preserve">, </w:t>
      </w:r>
      <w:proofErr w:type="spellStart"/>
      <w:r w:rsidRPr="00D17D5D">
        <w:rPr>
          <w:color w:val="000000" w:themeColor="text1"/>
          <w:szCs w:val="28"/>
        </w:rPr>
        <w:t>hội</w:t>
      </w:r>
      <w:proofErr w:type="spellEnd"/>
      <w:r w:rsidRPr="00D17D5D">
        <w:rPr>
          <w:color w:val="000000" w:themeColor="text1"/>
          <w:szCs w:val="28"/>
        </w:rPr>
        <w:t xml:space="preserve"> </w:t>
      </w:r>
      <w:proofErr w:type="spellStart"/>
      <w:r w:rsidRPr="00D17D5D">
        <w:rPr>
          <w:color w:val="000000" w:themeColor="text1"/>
          <w:szCs w:val="28"/>
        </w:rPr>
        <w:t>viên</w:t>
      </w:r>
      <w:proofErr w:type="spellEnd"/>
      <w:r w:rsidRPr="00D17D5D">
        <w:rPr>
          <w:color w:val="000000" w:themeColor="text1"/>
          <w:szCs w:val="28"/>
        </w:rPr>
        <w:t xml:space="preserve"> </w:t>
      </w:r>
      <w:proofErr w:type="spellStart"/>
      <w:r w:rsidRPr="00D17D5D">
        <w:rPr>
          <w:color w:val="000000" w:themeColor="text1"/>
          <w:szCs w:val="28"/>
        </w:rPr>
        <w:t>ngay</w:t>
      </w:r>
      <w:proofErr w:type="spellEnd"/>
      <w:r w:rsidRPr="00D17D5D">
        <w:rPr>
          <w:color w:val="000000" w:themeColor="text1"/>
          <w:szCs w:val="28"/>
        </w:rPr>
        <w:t xml:space="preserve"> </w:t>
      </w:r>
      <w:proofErr w:type="spellStart"/>
      <w:r w:rsidRPr="00D17D5D">
        <w:rPr>
          <w:color w:val="000000" w:themeColor="text1"/>
          <w:szCs w:val="28"/>
        </w:rPr>
        <w:t>từ</w:t>
      </w:r>
      <w:proofErr w:type="spellEnd"/>
      <w:r w:rsidRPr="00D17D5D">
        <w:rPr>
          <w:color w:val="000000" w:themeColor="text1"/>
          <w:szCs w:val="28"/>
        </w:rPr>
        <w:t xml:space="preserve"> </w:t>
      </w:r>
      <w:proofErr w:type="spellStart"/>
      <w:r w:rsidRPr="00D17D5D">
        <w:rPr>
          <w:color w:val="000000" w:themeColor="text1"/>
          <w:szCs w:val="28"/>
        </w:rPr>
        <w:t>cơ</w:t>
      </w:r>
      <w:proofErr w:type="spellEnd"/>
      <w:r w:rsidRPr="00D17D5D">
        <w:rPr>
          <w:color w:val="000000" w:themeColor="text1"/>
          <w:szCs w:val="28"/>
        </w:rPr>
        <w:t xml:space="preserve"> </w:t>
      </w:r>
      <w:proofErr w:type="spellStart"/>
      <w:r w:rsidRPr="00D17D5D">
        <w:rPr>
          <w:color w:val="000000" w:themeColor="text1"/>
          <w:szCs w:val="28"/>
        </w:rPr>
        <w:t>sở</w:t>
      </w:r>
      <w:proofErr w:type="spellEnd"/>
      <w:r w:rsidR="00A56D05">
        <w:rPr>
          <w:color w:val="000000" w:themeColor="text1"/>
          <w:szCs w:val="28"/>
        </w:rPr>
        <w:t>,</w:t>
      </w:r>
      <w:r w:rsidRPr="00D17D5D">
        <w:rPr>
          <w:color w:val="000000" w:themeColor="text1"/>
          <w:szCs w:val="28"/>
        </w:rPr>
        <w:t xml:space="preserve"> </w:t>
      </w:r>
      <w:proofErr w:type="spellStart"/>
      <w:r w:rsidRPr="00D17D5D">
        <w:rPr>
          <w:color w:val="000000" w:themeColor="text1"/>
          <w:szCs w:val="28"/>
        </w:rPr>
        <w:t>không</w:t>
      </w:r>
      <w:proofErr w:type="spellEnd"/>
      <w:r w:rsidRPr="00D17D5D">
        <w:rPr>
          <w:color w:val="000000" w:themeColor="text1"/>
          <w:szCs w:val="28"/>
        </w:rPr>
        <w:t xml:space="preserve"> </w:t>
      </w:r>
      <w:proofErr w:type="spellStart"/>
      <w:r w:rsidRPr="00D17D5D">
        <w:rPr>
          <w:color w:val="000000" w:themeColor="text1"/>
          <w:szCs w:val="28"/>
        </w:rPr>
        <w:t>để</w:t>
      </w:r>
      <w:proofErr w:type="spellEnd"/>
      <w:r w:rsidRPr="00D17D5D">
        <w:rPr>
          <w:color w:val="000000" w:themeColor="text1"/>
          <w:szCs w:val="28"/>
        </w:rPr>
        <w:t xml:space="preserve"> </w:t>
      </w:r>
      <w:proofErr w:type="spellStart"/>
      <w:r w:rsidRPr="00D17D5D">
        <w:rPr>
          <w:color w:val="000000" w:themeColor="text1"/>
          <w:szCs w:val="28"/>
        </w:rPr>
        <w:t>phát</w:t>
      </w:r>
      <w:proofErr w:type="spellEnd"/>
      <w:r w:rsidRPr="00D17D5D">
        <w:rPr>
          <w:color w:val="000000" w:themeColor="text1"/>
          <w:szCs w:val="28"/>
        </w:rPr>
        <w:t xml:space="preserve"> </w:t>
      </w:r>
      <w:proofErr w:type="spellStart"/>
      <w:r w:rsidRPr="00D17D5D">
        <w:rPr>
          <w:color w:val="000000" w:themeColor="text1"/>
          <w:szCs w:val="28"/>
        </w:rPr>
        <w:t>sinh</w:t>
      </w:r>
      <w:proofErr w:type="spellEnd"/>
      <w:r w:rsidRPr="00D17D5D">
        <w:rPr>
          <w:color w:val="000000" w:themeColor="text1"/>
          <w:szCs w:val="28"/>
        </w:rPr>
        <w:t xml:space="preserve"> </w:t>
      </w:r>
      <w:proofErr w:type="spellStart"/>
      <w:r w:rsidRPr="00D17D5D">
        <w:rPr>
          <w:color w:val="000000" w:themeColor="text1"/>
          <w:szCs w:val="28"/>
        </w:rPr>
        <w:t>điểm</w:t>
      </w:r>
      <w:proofErr w:type="spellEnd"/>
      <w:r w:rsidRPr="00D17D5D">
        <w:rPr>
          <w:color w:val="000000" w:themeColor="text1"/>
          <w:szCs w:val="28"/>
        </w:rPr>
        <w:t xml:space="preserve"> </w:t>
      </w:r>
      <w:proofErr w:type="spellStart"/>
      <w:r w:rsidRPr="00D17D5D">
        <w:rPr>
          <w:color w:val="000000" w:themeColor="text1"/>
          <w:szCs w:val="28"/>
        </w:rPr>
        <w:t>nóng</w:t>
      </w:r>
      <w:proofErr w:type="spellEnd"/>
      <w:r w:rsidRPr="00D17D5D">
        <w:rPr>
          <w:color w:val="000000" w:themeColor="text1"/>
          <w:szCs w:val="28"/>
        </w:rPr>
        <w:t>.</w:t>
      </w:r>
    </w:p>
    <w:p w14:paraId="10057B3E" w14:textId="364450BF" w:rsidR="006058CA" w:rsidRDefault="00606F02"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Tiếp </w:t>
      </w:r>
      <w:proofErr w:type="spellStart"/>
      <w:r w:rsidRPr="00D17D5D">
        <w:rPr>
          <w:szCs w:val="28"/>
        </w:rPr>
        <w:t>tục</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Khối</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vận</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xã</w:t>
      </w:r>
      <w:proofErr w:type="spellEnd"/>
      <w:r w:rsidRPr="00D17D5D">
        <w:rPr>
          <w:szCs w:val="28"/>
        </w:rPr>
        <w:t xml:space="preserve"> </w:t>
      </w:r>
      <w:proofErr w:type="spellStart"/>
      <w:r w:rsidRPr="00D17D5D">
        <w:rPr>
          <w:szCs w:val="28"/>
        </w:rPr>
        <w:t>thị</w:t>
      </w:r>
      <w:proofErr w:type="spellEnd"/>
      <w:r w:rsidRPr="00D17D5D">
        <w:rPr>
          <w:szCs w:val="28"/>
        </w:rPr>
        <w:t xml:space="preserve"> </w:t>
      </w:r>
      <w:proofErr w:type="spellStart"/>
      <w:r w:rsidRPr="00D17D5D">
        <w:rPr>
          <w:szCs w:val="28"/>
        </w:rPr>
        <w:t>trấn</w:t>
      </w:r>
      <w:proofErr w:type="spellEnd"/>
      <w:r w:rsidRPr="00D17D5D">
        <w:rPr>
          <w:szCs w:val="28"/>
        </w:rPr>
        <w:t xml:space="preserve"> </w:t>
      </w:r>
      <w:proofErr w:type="spellStart"/>
      <w:r w:rsidRPr="00D17D5D">
        <w:rPr>
          <w:rStyle w:val="fontstyle21"/>
          <w:sz w:val="28"/>
          <w:szCs w:val="28"/>
        </w:rPr>
        <w:t>phát</w:t>
      </w:r>
      <w:proofErr w:type="spellEnd"/>
      <w:r w:rsidRPr="00D17D5D">
        <w:rPr>
          <w:rStyle w:val="fontstyle21"/>
          <w:sz w:val="28"/>
          <w:szCs w:val="28"/>
        </w:rPr>
        <w:t xml:space="preserve"> </w:t>
      </w:r>
      <w:proofErr w:type="spellStart"/>
      <w:r w:rsidRPr="00D17D5D">
        <w:rPr>
          <w:rStyle w:val="fontstyle21"/>
          <w:sz w:val="28"/>
          <w:szCs w:val="28"/>
        </w:rPr>
        <w:t>động</w:t>
      </w:r>
      <w:proofErr w:type="spellEnd"/>
      <w:r w:rsidRPr="00D17D5D">
        <w:rPr>
          <w:rStyle w:val="fontstyle21"/>
          <w:sz w:val="28"/>
          <w:szCs w:val="28"/>
        </w:rPr>
        <w:t xml:space="preserve"> </w:t>
      </w:r>
      <w:proofErr w:type="spellStart"/>
      <w:r w:rsidRPr="00D17D5D">
        <w:rPr>
          <w:rStyle w:val="fontstyle21"/>
          <w:sz w:val="28"/>
          <w:szCs w:val="28"/>
        </w:rPr>
        <w:t>thi</w:t>
      </w:r>
      <w:proofErr w:type="spellEnd"/>
      <w:r w:rsidRPr="00D17D5D">
        <w:rPr>
          <w:rStyle w:val="fontstyle21"/>
          <w:sz w:val="28"/>
          <w:szCs w:val="28"/>
        </w:rPr>
        <w:t xml:space="preserve"> </w:t>
      </w:r>
      <w:proofErr w:type="spellStart"/>
      <w:r w:rsidRPr="00D17D5D">
        <w:rPr>
          <w:rStyle w:val="fontstyle21"/>
          <w:sz w:val="28"/>
          <w:szCs w:val="28"/>
        </w:rPr>
        <w:t>đua</w:t>
      </w:r>
      <w:proofErr w:type="spellEnd"/>
      <w:r w:rsidRPr="00D17D5D">
        <w:rPr>
          <w:rStyle w:val="fontstyle21"/>
          <w:sz w:val="28"/>
          <w:szCs w:val="28"/>
        </w:rPr>
        <w:t xml:space="preserve"> </w:t>
      </w:r>
      <w:proofErr w:type="spellStart"/>
      <w:r w:rsidRPr="00D17D5D">
        <w:rPr>
          <w:rStyle w:val="fontstyle21"/>
          <w:sz w:val="28"/>
          <w:szCs w:val="28"/>
        </w:rPr>
        <w:t>lập</w:t>
      </w:r>
      <w:proofErr w:type="spellEnd"/>
      <w:r w:rsidRPr="00D17D5D">
        <w:rPr>
          <w:rStyle w:val="fontstyle21"/>
          <w:sz w:val="28"/>
          <w:szCs w:val="28"/>
        </w:rPr>
        <w:t xml:space="preserve"> </w:t>
      </w:r>
      <w:proofErr w:type="spellStart"/>
      <w:r w:rsidRPr="00D17D5D">
        <w:rPr>
          <w:rStyle w:val="fontstyle21"/>
          <w:sz w:val="28"/>
          <w:szCs w:val="28"/>
        </w:rPr>
        <w:t>thành</w:t>
      </w:r>
      <w:proofErr w:type="spellEnd"/>
      <w:r w:rsidRPr="00D17D5D">
        <w:rPr>
          <w:rStyle w:val="fontstyle21"/>
          <w:sz w:val="28"/>
          <w:szCs w:val="28"/>
        </w:rPr>
        <w:t xml:space="preserve"> </w:t>
      </w:r>
      <w:proofErr w:type="spellStart"/>
      <w:r w:rsidRPr="00D17D5D">
        <w:rPr>
          <w:rStyle w:val="fontstyle21"/>
          <w:sz w:val="28"/>
          <w:szCs w:val="28"/>
        </w:rPr>
        <w:t>tích</w:t>
      </w:r>
      <w:proofErr w:type="spellEnd"/>
      <w:r w:rsidRPr="00D17D5D">
        <w:rPr>
          <w:rStyle w:val="fontstyle21"/>
          <w:sz w:val="28"/>
          <w:szCs w:val="28"/>
        </w:rPr>
        <w:t xml:space="preserve"> </w:t>
      </w:r>
      <w:proofErr w:type="spellStart"/>
      <w:r w:rsidRPr="00D17D5D">
        <w:rPr>
          <w:rStyle w:val="fontstyle21"/>
          <w:sz w:val="28"/>
          <w:szCs w:val="28"/>
        </w:rPr>
        <w:t>chào</w:t>
      </w:r>
      <w:proofErr w:type="spellEnd"/>
      <w:r w:rsidRPr="00D17D5D">
        <w:rPr>
          <w:rStyle w:val="fontstyle21"/>
          <w:sz w:val="28"/>
          <w:szCs w:val="28"/>
        </w:rPr>
        <w:t xml:space="preserve"> </w:t>
      </w:r>
      <w:proofErr w:type="spellStart"/>
      <w:r w:rsidRPr="00D17D5D">
        <w:rPr>
          <w:rStyle w:val="fontstyle21"/>
          <w:sz w:val="28"/>
          <w:szCs w:val="28"/>
        </w:rPr>
        <w:t>mừng</w:t>
      </w:r>
      <w:proofErr w:type="spellEnd"/>
      <w:r w:rsidRPr="00D17D5D">
        <w:rPr>
          <w:rStyle w:val="fontstyle21"/>
          <w:sz w:val="28"/>
          <w:szCs w:val="28"/>
        </w:rPr>
        <w:t xml:space="preserve"> </w:t>
      </w:r>
      <w:proofErr w:type="spellStart"/>
      <w:r w:rsidRPr="00D17D5D">
        <w:rPr>
          <w:rStyle w:val="fontstyle21"/>
          <w:sz w:val="28"/>
          <w:szCs w:val="28"/>
        </w:rPr>
        <w:t>đại</w:t>
      </w:r>
      <w:proofErr w:type="spellEnd"/>
      <w:r w:rsidRPr="00D17D5D">
        <w:rPr>
          <w:rStyle w:val="fontstyle21"/>
          <w:sz w:val="28"/>
          <w:szCs w:val="28"/>
        </w:rPr>
        <w:t xml:space="preserve"> </w:t>
      </w:r>
      <w:proofErr w:type="spellStart"/>
      <w:r w:rsidRPr="00D17D5D">
        <w:rPr>
          <w:rStyle w:val="fontstyle21"/>
          <w:sz w:val="28"/>
          <w:szCs w:val="28"/>
        </w:rPr>
        <w:t>hội</w:t>
      </w:r>
      <w:proofErr w:type="spellEnd"/>
      <w:r w:rsidRPr="00D17D5D">
        <w:rPr>
          <w:rStyle w:val="fontstyle21"/>
          <w:sz w:val="28"/>
          <w:szCs w:val="28"/>
        </w:rPr>
        <w:t xml:space="preserve"> </w:t>
      </w:r>
      <w:proofErr w:type="spellStart"/>
      <w:r w:rsidR="006058CA">
        <w:rPr>
          <w:rStyle w:val="fontstyle21"/>
          <w:sz w:val="28"/>
          <w:szCs w:val="28"/>
        </w:rPr>
        <w:t>Đ</w:t>
      </w:r>
      <w:r w:rsidRPr="00D17D5D">
        <w:rPr>
          <w:rStyle w:val="fontstyle21"/>
          <w:sz w:val="28"/>
          <w:szCs w:val="28"/>
        </w:rPr>
        <w:t>ảng</w:t>
      </w:r>
      <w:proofErr w:type="spellEnd"/>
      <w:r w:rsidRPr="00D17D5D">
        <w:rPr>
          <w:rStyle w:val="fontstyle21"/>
          <w:sz w:val="28"/>
          <w:szCs w:val="28"/>
        </w:rPr>
        <w:t xml:space="preserve"> </w:t>
      </w:r>
      <w:proofErr w:type="spellStart"/>
      <w:r w:rsidRPr="00D17D5D">
        <w:rPr>
          <w:rStyle w:val="fontstyle21"/>
          <w:sz w:val="28"/>
          <w:szCs w:val="28"/>
        </w:rPr>
        <w:t>các</w:t>
      </w:r>
      <w:proofErr w:type="spellEnd"/>
      <w:r w:rsidRPr="00D17D5D">
        <w:rPr>
          <w:rStyle w:val="fontstyle21"/>
          <w:sz w:val="28"/>
          <w:szCs w:val="28"/>
        </w:rPr>
        <w:t xml:space="preserve"> </w:t>
      </w:r>
      <w:proofErr w:type="spellStart"/>
      <w:r w:rsidRPr="00D17D5D">
        <w:rPr>
          <w:rStyle w:val="fontstyle21"/>
          <w:sz w:val="28"/>
          <w:szCs w:val="28"/>
        </w:rPr>
        <w:t>cấp</w:t>
      </w:r>
      <w:proofErr w:type="spellEnd"/>
      <w:r w:rsidRPr="00D17D5D">
        <w:rPr>
          <w:rStyle w:val="fontstyle21"/>
          <w:sz w:val="28"/>
          <w:szCs w:val="28"/>
        </w:rPr>
        <w:t xml:space="preserve">; </w:t>
      </w:r>
      <w:proofErr w:type="spellStart"/>
      <w:r w:rsidRPr="00D17D5D">
        <w:rPr>
          <w:rStyle w:val="fontstyle21"/>
          <w:sz w:val="28"/>
          <w:szCs w:val="28"/>
        </w:rPr>
        <w:t>t</w:t>
      </w:r>
      <w:r w:rsidRPr="00D17D5D">
        <w:rPr>
          <w:szCs w:val="28"/>
        </w:rPr>
        <w:t>heo</w:t>
      </w:r>
      <w:proofErr w:type="spellEnd"/>
      <w:r w:rsidRPr="00D17D5D">
        <w:rPr>
          <w:szCs w:val="28"/>
        </w:rPr>
        <w:t xml:space="preserve"> </w:t>
      </w:r>
      <w:proofErr w:type="spellStart"/>
      <w:r w:rsidRPr="00D17D5D">
        <w:rPr>
          <w:szCs w:val="28"/>
        </w:rPr>
        <w:t>dõi</w:t>
      </w:r>
      <w:proofErr w:type="spellEnd"/>
      <w:r w:rsidRPr="00D17D5D">
        <w:rPr>
          <w:szCs w:val="28"/>
        </w:rPr>
        <w:t xml:space="preserve">, </w:t>
      </w:r>
      <w:proofErr w:type="spellStart"/>
      <w:r w:rsidRPr="00D17D5D">
        <w:rPr>
          <w:szCs w:val="28"/>
        </w:rPr>
        <w:t>nắm</w:t>
      </w:r>
      <w:proofErr w:type="spellEnd"/>
      <w:r w:rsidRPr="00D17D5D">
        <w:rPr>
          <w:szCs w:val="28"/>
        </w:rPr>
        <w:t xml:space="preserve"> </w:t>
      </w:r>
      <w:proofErr w:type="spellStart"/>
      <w:r w:rsidRPr="00D17D5D">
        <w:rPr>
          <w:szCs w:val="28"/>
        </w:rPr>
        <w:t>tình</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szCs w:val="28"/>
        </w:rPr>
        <w:t>Nhân</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với</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cấp</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tổng</w:t>
      </w:r>
      <w:proofErr w:type="spellEnd"/>
      <w:r w:rsidRPr="00D17D5D">
        <w:rPr>
          <w:szCs w:val="28"/>
        </w:rPr>
        <w:t xml:space="preserve"> </w:t>
      </w:r>
      <w:proofErr w:type="spellStart"/>
      <w:r w:rsidRPr="00D17D5D">
        <w:rPr>
          <w:szCs w:val="28"/>
        </w:rPr>
        <w:t>hợp</w:t>
      </w:r>
      <w:proofErr w:type="spellEnd"/>
      <w:r w:rsidRPr="00D17D5D">
        <w:rPr>
          <w:szCs w:val="28"/>
        </w:rPr>
        <w:t xml:space="preserve"> ý </w:t>
      </w:r>
      <w:proofErr w:type="spellStart"/>
      <w:r w:rsidRPr="00D17D5D">
        <w:rPr>
          <w:szCs w:val="28"/>
        </w:rPr>
        <w:t>kiến</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Nhân</w:t>
      </w:r>
      <w:proofErr w:type="spellEnd"/>
      <w:r w:rsidRPr="00D17D5D">
        <w:rPr>
          <w:szCs w:val="28"/>
        </w:rPr>
        <w:t xml:space="preserve"> </w:t>
      </w:r>
      <w:proofErr w:type="spellStart"/>
      <w:r w:rsidRPr="00D17D5D">
        <w:rPr>
          <w:szCs w:val="28"/>
        </w:rPr>
        <w:t>dân</w:t>
      </w:r>
      <w:proofErr w:type="spellEnd"/>
      <w:r w:rsidRPr="00D17D5D">
        <w:rPr>
          <w:szCs w:val="28"/>
        </w:rPr>
        <w:t xml:space="preserve"> </w:t>
      </w:r>
      <w:proofErr w:type="spellStart"/>
      <w:r w:rsidRPr="00D17D5D">
        <w:rPr>
          <w:szCs w:val="28"/>
        </w:rPr>
        <w:t>đóng</w:t>
      </w:r>
      <w:proofErr w:type="spellEnd"/>
      <w:r w:rsidRPr="00D17D5D">
        <w:rPr>
          <w:szCs w:val="28"/>
        </w:rPr>
        <w:t xml:space="preserve"> </w:t>
      </w:r>
      <w:proofErr w:type="spellStart"/>
      <w:r w:rsidRPr="00D17D5D">
        <w:rPr>
          <w:szCs w:val="28"/>
        </w:rPr>
        <w:t>góp</w:t>
      </w:r>
      <w:proofErr w:type="spellEnd"/>
      <w:r w:rsidRPr="00D17D5D">
        <w:rPr>
          <w:szCs w:val="28"/>
        </w:rPr>
        <w:t xml:space="preserve"> </w:t>
      </w:r>
      <w:proofErr w:type="spellStart"/>
      <w:r w:rsidRPr="00D17D5D">
        <w:rPr>
          <w:szCs w:val="28"/>
        </w:rPr>
        <w:t>vào</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dự</w:t>
      </w:r>
      <w:proofErr w:type="spellEnd"/>
      <w:r w:rsidRPr="00D17D5D">
        <w:rPr>
          <w:szCs w:val="28"/>
        </w:rPr>
        <w:t xml:space="preserve"> </w:t>
      </w:r>
      <w:proofErr w:type="spellStart"/>
      <w:r w:rsidRPr="00D17D5D">
        <w:rPr>
          <w:szCs w:val="28"/>
        </w:rPr>
        <w:t>thảo</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kiện</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biểu</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lần</w:t>
      </w:r>
      <w:proofErr w:type="spellEnd"/>
      <w:r w:rsidRPr="00D17D5D">
        <w:rPr>
          <w:szCs w:val="28"/>
        </w:rPr>
        <w:t xml:space="preserve"> </w:t>
      </w:r>
      <w:proofErr w:type="spellStart"/>
      <w:r w:rsidRPr="00D17D5D">
        <w:rPr>
          <w:szCs w:val="28"/>
        </w:rPr>
        <w:t>thứ</w:t>
      </w:r>
      <w:proofErr w:type="spellEnd"/>
      <w:r w:rsidRPr="00D17D5D">
        <w:rPr>
          <w:szCs w:val="28"/>
        </w:rPr>
        <w:t xml:space="preserve"> XXII, </w:t>
      </w:r>
      <w:proofErr w:type="spellStart"/>
      <w:r w:rsidRPr="00D17D5D">
        <w:rPr>
          <w:szCs w:val="28"/>
        </w:rPr>
        <w:t>dự</w:t>
      </w:r>
      <w:proofErr w:type="spellEnd"/>
      <w:r w:rsidRPr="00D17D5D">
        <w:rPr>
          <w:szCs w:val="28"/>
        </w:rPr>
        <w:t xml:space="preserve"> </w:t>
      </w:r>
      <w:proofErr w:type="spellStart"/>
      <w:r w:rsidRPr="00D17D5D">
        <w:rPr>
          <w:szCs w:val="28"/>
        </w:rPr>
        <w:t>thảo</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kiện</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biểu</w:t>
      </w:r>
      <w:proofErr w:type="spellEnd"/>
      <w:r w:rsidRPr="00D17D5D">
        <w:rPr>
          <w:szCs w:val="28"/>
        </w:rPr>
        <w:t xml:space="preserve"> </w:t>
      </w:r>
      <w:proofErr w:type="spellStart"/>
      <w:r w:rsidRPr="00D17D5D">
        <w:rPr>
          <w:szCs w:val="28"/>
        </w:rPr>
        <w:t>Đảng</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tỉnh</w:t>
      </w:r>
      <w:proofErr w:type="spellEnd"/>
      <w:r w:rsidRPr="00D17D5D">
        <w:rPr>
          <w:szCs w:val="28"/>
        </w:rPr>
        <w:t xml:space="preserve"> </w:t>
      </w:r>
      <w:proofErr w:type="spellStart"/>
      <w:r w:rsidRPr="00D17D5D">
        <w:rPr>
          <w:szCs w:val="28"/>
        </w:rPr>
        <w:t>lần</w:t>
      </w:r>
      <w:proofErr w:type="spellEnd"/>
      <w:r w:rsidRPr="00D17D5D">
        <w:rPr>
          <w:szCs w:val="28"/>
        </w:rPr>
        <w:t xml:space="preserve"> </w:t>
      </w:r>
      <w:proofErr w:type="spellStart"/>
      <w:r w:rsidRPr="00D17D5D">
        <w:rPr>
          <w:szCs w:val="28"/>
        </w:rPr>
        <w:t>thứ</w:t>
      </w:r>
      <w:proofErr w:type="spellEnd"/>
      <w:r w:rsidRPr="00D17D5D">
        <w:rPr>
          <w:szCs w:val="28"/>
        </w:rPr>
        <w:t xml:space="preserve"> XXIII, </w:t>
      </w:r>
      <w:proofErr w:type="spellStart"/>
      <w:r w:rsidRPr="00D17D5D">
        <w:rPr>
          <w:szCs w:val="28"/>
        </w:rPr>
        <w:t>dự</w:t>
      </w:r>
      <w:proofErr w:type="spellEnd"/>
      <w:r w:rsidRPr="00D17D5D">
        <w:rPr>
          <w:szCs w:val="28"/>
        </w:rPr>
        <w:t xml:space="preserve"> </w:t>
      </w:r>
      <w:proofErr w:type="spellStart"/>
      <w:r w:rsidRPr="00D17D5D">
        <w:rPr>
          <w:szCs w:val="28"/>
        </w:rPr>
        <w:t>thảo</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kiện</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đại</w:t>
      </w:r>
      <w:proofErr w:type="spellEnd"/>
      <w:r w:rsidRPr="00D17D5D">
        <w:rPr>
          <w:szCs w:val="28"/>
        </w:rPr>
        <w:t xml:space="preserve"> </w:t>
      </w:r>
      <w:proofErr w:type="spellStart"/>
      <w:r w:rsidRPr="00D17D5D">
        <w:rPr>
          <w:szCs w:val="28"/>
        </w:rPr>
        <w:t>biểu</w:t>
      </w:r>
      <w:proofErr w:type="spellEnd"/>
      <w:r w:rsidRPr="00D17D5D">
        <w:rPr>
          <w:szCs w:val="28"/>
        </w:rPr>
        <w:t xml:space="preserve"> </w:t>
      </w:r>
      <w:proofErr w:type="spellStart"/>
      <w:r w:rsidRPr="00D17D5D">
        <w:rPr>
          <w:szCs w:val="28"/>
        </w:rPr>
        <w:t>toàn</w:t>
      </w:r>
      <w:proofErr w:type="spellEnd"/>
      <w:r w:rsidRPr="00D17D5D">
        <w:rPr>
          <w:szCs w:val="28"/>
        </w:rPr>
        <w:t xml:space="preserve"> </w:t>
      </w:r>
      <w:proofErr w:type="spellStart"/>
      <w:r w:rsidRPr="00D17D5D">
        <w:rPr>
          <w:szCs w:val="28"/>
        </w:rPr>
        <w:t>quốc</w:t>
      </w:r>
      <w:proofErr w:type="spellEnd"/>
      <w:r w:rsidRPr="00D17D5D">
        <w:rPr>
          <w:szCs w:val="28"/>
        </w:rPr>
        <w:t xml:space="preserve"> </w:t>
      </w:r>
      <w:proofErr w:type="spellStart"/>
      <w:r w:rsidRPr="00D17D5D">
        <w:rPr>
          <w:szCs w:val="28"/>
        </w:rPr>
        <w:t>lần</w:t>
      </w:r>
      <w:proofErr w:type="spellEnd"/>
      <w:r w:rsidRPr="00D17D5D">
        <w:rPr>
          <w:szCs w:val="28"/>
        </w:rPr>
        <w:t xml:space="preserve"> </w:t>
      </w:r>
      <w:proofErr w:type="spellStart"/>
      <w:r w:rsidRPr="00D17D5D">
        <w:rPr>
          <w:szCs w:val="28"/>
        </w:rPr>
        <w:t>thứ</w:t>
      </w:r>
      <w:proofErr w:type="spellEnd"/>
      <w:r w:rsidRPr="00D17D5D">
        <w:rPr>
          <w:szCs w:val="28"/>
        </w:rPr>
        <w:t xml:space="preserve"> XIV </w:t>
      </w:r>
      <w:proofErr w:type="spellStart"/>
      <w:r w:rsidRPr="00D17D5D">
        <w:rPr>
          <w:szCs w:val="28"/>
        </w:rPr>
        <w:t>của</w:t>
      </w:r>
      <w:proofErr w:type="spellEnd"/>
      <w:r w:rsidRPr="00D17D5D">
        <w:rPr>
          <w:szCs w:val="28"/>
        </w:rPr>
        <w:t xml:space="preserve"> </w:t>
      </w:r>
      <w:proofErr w:type="spellStart"/>
      <w:r w:rsidRPr="00D17D5D">
        <w:rPr>
          <w:szCs w:val="28"/>
        </w:rPr>
        <w:t>Đảng</w:t>
      </w:r>
      <w:proofErr w:type="spellEnd"/>
      <w:r w:rsidRPr="00D17D5D">
        <w:rPr>
          <w:szCs w:val="28"/>
        </w:rPr>
        <w:t>.</w:t>
      </w:r>
    </w:p>
    <w:p w14:paraId="74176350" w14:textId="75DA8C98" w:rsidR="006058CA" w:rsidRDefault="00606F02"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color w:val="000000" w:themeColor="text1"/>
          <w:szCs w:val="28"/>
          <w:lang w:val="it-IT"/>
        </w:rPr>
      </w:pPr>
      <w:r w:rsidRPr="00D17D5D">
        <w:rPr>
          <w:color w:val="000000" w:themeColor="text1"/>
          <w:szCs w:val="28"/>
          <w:lang w:val="it-IT"/>
        </w:rPr>
        <w:t xml:space="preserve">- </w:t>
      </w:r>
      <w:r w:rsidR="00935E0A" w:rsidRPr="00D17D5D">
        <w:rPr>
          <w:szCs w:val="28"/>
          <w:lang w:val="pt-BR"/>
        </w:rPr>
        <w:t xml:space="preserve">Tham mưu </w:t>
      </w:r>
      <w:proofErr w:type="spellStart"/>
      <w:r w:rsidR="00935E0A" w:rsidRPr="00D17D5D">
        <w:rPr>
          <w:szCs w:val="28"/>
        </w:rPr>
        <w:t>giải</w:t>
      </w:r>
      <w:proofErr w:type="spellEnd"/>
      <w:r w:rsidR="00935E0A" w:rsidRPr="00D17D5D">
        <w:rPr>
          <w:szCs w:val="28"/>
        </w:rPr>
        <w:t xml:space="preserve"> </w:t>
      </w:r>
      <w:proofErr w:type="spellStart"/>
      <w:r w:rsidR="00935E0A" w:rsidRPr="00D17D5D">
        <w:rPr>
          <w:szCs w:val="28"/>
        </w:rPr>
        <w:t>quyết</w:t>
      </w:r>
      <w:proofErr w:type="spellEnd"/>
      <w:r w:rsidR="00935E0A" w:rsidRPr="00D17D5D">
        <w:rPr>
          <w:szCs w:val="28"/>
        </w:rPr>
        <w:t xml:space="preserve"> </w:t>
      </w:r>
      <w:proofErr w:type="spellStart"/>
      <w:r w:rsidR="00935E0A" w:rsidRPr="00D17D5D">
        <w:rPr>
          <w:szCs w:val="28"/>
        </w:rPr>
        <w:t>kịp</w:t>
      </w:r>
      <w:proofErr w:type="spellEnd"/>
      <w:r w:rsidR="00935E0A" w:rsidRPr="00D17D5D">
        <w:rPr>
          <w:szCs w:val="28"/>
        </w:rPr>
        <w:t xml:space="preserve"> </w:t>
      </w:r>
      <w:proofErr w:type="spellStart"/>
      <w:r w:rsidR="00935E0A" w:rsidRPr="00D17D5D">
        <w:rPr>
          <w:szCs w:val="28"/>
        </w:rPr>
        <w:t>thời</w:t>
      </w:r>
      <w:proofErr w:type="spellEnd"/>
      <w:r w:rsidR="00935E0A" w:rsidRPr="00D17D5D">
        <w:rPr>
          <w:szCs w:val="28"/>
        </w:rPr>
        <w:t xml:space="preserve"> </w:t>
      </w:r>
      <w:proofErr w:type="spellStart"/>
      <w:r w:rsidR="00935E0A" w:rsidRPr="00D17D5D">
        <w:rPr>
          <w:szCs w:val="28"/>
        </w:rPr>
        <w:t>những</w:t>
      </w:r>
      <w:proofErr w:type="spellEnd"/>
      <w:r w:rsidR="00935E0A" w:rsidRPr="00D17D5D">
        <w:rPr>
          <w:szCs w:val="28"/>
        </w:rPr>
        <w:t xml:space="preserve"> </w:t>
      </w:r>
      <w:proofErr w:type="spellStart"/>
      <w:r w:rsidR="00935E0A" w:rsidRPr="00D17D5D">
        <w:rPr>
          <w:szCs w:val="28"/>
        </w:rPr>
        <w:t>vấn</w:t>
      </w:r>
      <w:proofErr w:type="spellEnd"/>
      <w:r w:rsidR="00935E0A" w:rsidRPr="00D17D5D">
        <w:rPr>
          <w:szCs w:val="28"/>
        </w:rPr>
        <w:t xml:space="preserve"> </w:t>
      </w:r>
      <w:proofErr w:type="spellStart"/>
      <w:r w:rsidR="00935E0A" w:rsidRPr="00D17D5D">
        <w:rPr>
          <w:szCs w:val="28"/>
        </w:rPr>
        <w:t>đề</w:t>
      </w:r>
      <w:proofErr w:type="spellEnd"/>
      <w:r w:rsidR="00935E0A" w:rsidRPr="00D17D5D">
        <w:rPr>
          <w:szCs w:val="28"/>
        </w:rPr>
        <w:t xml:space="preserve"> </w:t>
      </w:r>
      <w:proofErr w:type="spellStart"/>
      <w:r w:rsidR="00935E0A" w:rsidRPr="00D17D5D">
        <w:rPr>
          <w:szCs w:val="28"/>
        </w:rPr>
        <w:t>phức</w:t>
      </w:r>
      <w:proofErr w:type="spellEnd"/>
      <w:r w:rsidR="00935E0A" w:rsidRPr="00D17D5D">
        <w:rPr>
          <w:szCs w:val="28"/>
        </w:rPr>
        <w:t xml:space="preserve"> </w:t>
      </w:r>
      <w:proofErr w:type="spellStart"/>
      <w:r w:rsidR="00935E0A" w:rsidRPr="00D17D5D">
        <w:rPr>
          <w:szCs w:val="28"/>
        </w:rPr>
        <w:t>tạp</w:t>
      </w:r>
      <w:proofErr w:type="spellEnd"/>
      <w:r w:rsidR="00935E0A" w:rsidRPr="00D17D5D">
        <w:rPr>
          <w:szCs w:val="28"/>
        </w:rPr>
        <w:t xml:space="preserve"> </w:t>
      </w:r>
      <w:proofErr w:type="spellStart"/>
      <w:r w:rsidR="00935E0A" w:rsidRPr="00D17D5D">
        <w:rPr>
          <w:szCs w:val="28"/>
        </w:rPr>
        <w:t>liên</w:t>
      </w:r>
      <w:proofErr w:type="spellEnd"/>
      <w:r w:rsidR="00935E0A" w:rsidRPr="00D17D5D">
        <w:rPr>
          <w:szCs w:val="28"/>
        </w:rPr>
        <w:t xml:space="preserve"> </w:t>
      </w:r>
      <w:proofErr w:type="spellStart"/>
      <w:r w:rsidR="00935E0A" w:rsidRPr="00D17D5D">
        <w:rPr>
          <w:szCs w:val="28"/>
        </w:rPr>
        <w:t>quan</w:t>
      </w:r>
      <w:proofErr w:type="spellEnd"/>
      <w:r w:rsidR="00935E0A" w:rsidRPr="00D17D5D">
        <w:rPr>
          <w:szCs w:val="28"/>
        </w:rPr>
        <w:t xml:space="preserve"> </w:t>
      </w:r>
      <w:proofErr w:type="spellStart"/>
      <w:r w:rsidR="00935E0A" w:rsidRPr="00D17D5D">
        <w:rPr>
          <w:szCs w:val="28"/>
        </w:rPr>
        <w:t>đến</w:t>
      </w:r>
      <w:proofErr w:type="spellEnd"/>
      <w:r w:rsidR="00935E0A" w:rsidRPr="00D17D5D">
        <w:rPr>
          <w:szCs w:val="28"/>
        </w:rPr>
        <w:t xml:space="preserve"> </w:t>
      </w:r>
      <w:proofErr w:type="spellStart"/>
      <w:r w:rsidR="00935E0A" w:rsidRPr="00D17D5D">
        <w:rPr>
          <w:szCs w:val="28"/>
        </w:rPr>
        <w:t>tôn</w:t>
      </w:r>
      <w:proofErr w:type="spellEnd"/>
      <w:r w:rsidR="00935E0A" w:rsidRPr="00D17D5D">
        <w:rPr>
          <w:szCs w:val="28"/>
        </w:rPr>
        <w:t xml:space="preserve"> </w:t>
      </w:r>
      <w:proofErr w:type="spellStart"/>
      <w:r w:rsidR="00935E0A" w:rsidRPr="00D17D5D">
        <w:rPr>
          <w:szCs w:val="28"/>
        </w:rPr>
        <w:t>giáo</w:t>
      </w:r>
      <w:proofErr w:type="spellEnd"/>
      <w:r w:rsidR="00935E0A" w:rsidRPr="00D17D5D">
        <w:rPr>
          <w:szCs w:val="28"/>
          <w:lang w:val="pt-BR"/>
        </w:rPr>
        <w:t xml:space="preserve">; </w:t>
      </w:r>
      <w:proofErr w:type="spellStart"/>
      <w:r w:rsidR="00935E0A" w:rsidRPr="00D17D5D">
        <w:rPr>
          <w:szCs w:val="28"/>
        </w:rPr>
        <w:t>chỉ</w:t>
      </w:r>
      <w:proofErr w:type="spellEnd"/>
      <w:r w:rsidR="00935E0A" w:rsidRPr="00D17D5D">
        <w:rPr>
          <w:szCs w:val="28"/>
        </w:rPr>
        <w:t xml:space="preserve"> </w:t>
      </w:r>
      <w:proofErr w:type="spellStart"/>
      <w:r w:rsidR="00935E0A" w:rsidRPr="00D17D5D">
        <w:rPr>
          <w:szCs w:val="28"/>
        </w:rPr>
        <w:t>đạo</w:t>
      </w:r>
      <w:proofErr w:type="spellEnd"/>
      <w:r w:rsidR="00935E0A" w:rsidRPr="00D17D5D">
        <w:rPr>
          <w:szCs w:val="28"/>
        </w:rPr>
        <w:t xml:space="preserve"> </w:t>
      </w:r>
      <w:proofErr w:type="spellStart"/>
      <w:r w:rsidR="00935E0A" w:rsidRPr="00D17D5D">
        <w:rPr>
          <w:szCs w:val="28"/>
        </w:rPr>
        <w:t>đẩy</w:t>
      </w:r>
      <w:proofErr w:type="spellEnd"/>
      <w:r w:rsidR="00935E0A" w:rsidRPr="00D17D5D">
        <w:rPr>
          <w:szCs w:val="28"/>
        </w:rPr>
        <w:t xml:space="preserve"> </w:t>
      </w:r>
      <w:proofErr w:type="spellStart"/>
      <w:r w:rsidR="00935E0A" w:rsidRPr="00D17D5D">
        <w:rPr>
          <w:szCs w:val="28"/>
        </w:rPr>
        <w:t>mạnh</w:t>
      </w:r>
      <w:proofErr w:type="spellEnd"/>
      <w:r w:rsidR="00935E0A" w:rsidRPr="00D17D5D">
        <w:rPr>
          <w:szCs w:val="28"/>
        </w:rPr>
        <w:t xml:space="preserve"> </w:t>
      </w:r>
      <w:proofErr w:type="spellStart"/>
      <w:r w:rsidR="00935E0A" w:rsidRPr="00D17D5D">
        <w:rPr>
          <w:szCs w:val="28"/>
        </w:rPr>
        <w:t>công</w:t>
      </w:r>
      <w:proofErr w:type="spellEnd"/>
      <w:r w:rsidR="00935E0A" w:rsidRPr="00D17D5D">
        <w:rPr>
          <w:szCs w:val="28"/>
        </w:rPr>
        <w:t xml:space="preserve"> </w:t>
      </w:r>
      <w:proofErr w:type="spellStart"/>
      <w:r w:rsidR="00935E0A" w:rsidRPr="00D17D5D">
        <w:rPr>
          <w:szCs w:val="28"/>
        </w:rPr>
        <w:t>tác</w:t>
      </w:r>
      <w:proofErr w:type="spellEnd"/>
      <w:r w:rsidR="00935E0A" w:rsidRPr="00D17D5D">
        <w:rPr>
          <w:szCs w:val="28"/>
        </w:rPr>
        <w:t xml:space="preserve"> </w:t>
      </w:r>
      <w:proofErr w:type="spellStart"/>
      <w:r w:rsidR="00935E0A" w:rsidRPr="00D17D5D">
        <w:rPr>
          <w:szCs w:val="28"/>
        </w:rPr>
        <w:t>cấp</w:t>
      </w:r>
      <w:proofErr w:type="spellEnd"/>
      <w:r w:rsidR="00935E0A" w:rsidRPr="00D17D5D">
        <w:rPr>
          <w:szCs w:val="28"/>
        </w:rPr>
        <w:t xml:space="preserve"> </w:t>
      </w:r>
      <w:proofErr w:type="spellStart"/>
      <w:r w:rsidR="00935E0A" w:rsidRPr="00D17D5D">
        <w:rPr>
          <w:szCs w:val="28"/>
        </w:rPr>
        <w:t>giấy</w:t>
      </w:r>
      <w:proofErr w:type="spellEnd"/>
      <w:r w:rsidR="00935E0A" w:rsidRPr="00D17D5D">
        <w:rPr>
          <w:szCs w:val="28"/>
        </w:rPr>
        <w:t xml:space="preserve"> </w:t>
      </w:r>
      <w:proofErr w:type="spellStart"/>
      <w:r w:rsidR="00935E0A" w:rsidRPr="00D17D5D">
        <w:rPr>
          <w:szCs w:val="28"/>
        </w:rPr>
        <w:t>chứng</w:t>
      </w:r>
      <w:proofErr w:type="spellEnd"/>
      <w:r w:rsidR="00935E0A" w:rsidRPr="00D17D5D">
        <w:rPr>
          <w:szCs w:val="28"/>
        </w:rPr>
        <w:t xml:space="preserve"> </w:t>
      </w:r>
      <w:proofErr w:type="spellStart"/>
      <w:r w:rsidR="00935E0A" w:rsidRPr="00D17D5D">
        <w:rPr>
          <w:szCs w:val="28"/>
        </w:rPr>
        <w:t>nhận</w:t>
      </w:r>
      <w:proofErr w:type="spellEnd"/>
      <w:r w:rsidR="00935E0A" w:rsidRPr="00D17D5D">
        <w:rPr>
          <w:szCs w:val="28"/>
        </w:rPr>
        <w:t xml:space="preserve"> </w:t>
      </w:r>
      <w:proofErr w:type="spellStart"/>
      <w:r w:rsidR="00935E0A" w:rsidRPr="00D17D5D">
        <w:rPr>
          <w:szCs w:val="28"/>
        </w:rPr>
        <w:t>quyền</w:t>
      </w:r>
      <w:proofErr w:type="spellEnd"/>
      <w:r w:rsidR="00935E0A" w:rsidRPr="00D17D5D">
        <w:rPr>
          <w:szCs w:val="28"/>
        </w:rPr>
        <w:t xml:space="preserve"> </w:t>
      </w:r>
      <w:proofErr w:type="spellStart"/>
      <w:r w:rsidR="00935E0A" w:rsidRPr="00D17D5D">
        <w:rPr>
          <w:szCs w:val="28"/>
        </w:rPr>
        <w:t>sử</w:t>
      </w:r>
      <w:proofErr w:type="spellEnd"/>
      <w:r w:rsidR="00935E0A" w:rsidRPr="00D17D5D">
        <w:rPr>
          <w:szCs w:val="28"/>
        </w:rPr>
        <w:t xml:space="preserve"> </w:t>
      </w:r>
      <w:proofErr w:type="spellStart"/>
      <w:r w:rsidR="00935E0A" w:rsidRPr="00D17D5D">
        <w:rPr>
          <w:szCs w:val="28"/>
        </w:rPr>
        <w:t>dụng</w:t>
      </w:r>
      <w:proofErr w:type="spellEnd"/>
      <w:r w:rsidR="00935E0A" w:rsidRPr="00D17D5D">
        <w:rPr>
          <w:szCs w:val="28"/>
        </w:rPr>
        <w:t xml:space="preserve"> </w:t>
      </w:r>
      <w:proofErr w:type="spellStart"/>
      <w:r w:rsidR="00935E0A" w:rsidRPr="00D17D5D">
        <w:rPr>
          <w:szCs w:val="28"/>
        </w:rPr>
        <w:t>đất</w:t>
      </w:r>
      <w:proofErr w:type="spellEnd"/>
      <w:r w:rsidR="00935E0A" w:rsidRPr="00D17D5D">
        <w:rPr>
          <w:szCs w:val="28"/>
        </w:rPr>
        <w:t xml:space="preserve"> </w:t>
      </w:r>
      <w:proofErr w:type="spellStart"/>
      <w:r w:rsidR="00935E0A" w:rsidRPr="00D17D5D">
        <w:rPr>
          <w:szCs w:val="28"/>
        </w:rPr>
        <w:t>lần</w:t>
      </w:r>
      <w:proofErr w:type="spellEnd"/>
      <w:r w:rsidR="00935E0A" w:rsidRPr="00D17D5D">
        <w:rPr>
          <w:szCs w:val="28"/>
        </w:rPr>
        <w:t xml:space="preserve"> </w:t>
      </w:r>
      <w:proofErr w:type="spellStart"/>
      <w:r w:rsidR="00935E0A" w:rsidRPr="00D17D5D">
        <w:rPr>
          <w:szCs w:val="28"/>
        </w:rPr>
        <w:t>đầu</w:t>
      </w:r>
      <w:proofErr w:type="spellEnd"/>
      <w:r w:rsidR="00935E0A" w:rsidRPr="00D17D5D">
        <w:rPr>
          <w:szCs w:val="28"/>
        </w:rPr>
        <w:t xml:space="preserve"> </w:t>
      </w:r>
      <w:proofErr w:type="spellStart"/>
      <w:r w:rsidR="00935E0A" w:rsidRPr="00D17D5D">
        <w:rPr>
          <w:szCs w:val="28"/>
        </w:rPr>
        <w:t>cho</w:t>
      </w:r>
      <w:proofErr w:type="spellEnd"/>
      <w:r w:rsidR="00935E0A" w:rsidRPr="00D17D5D">
        <w:rPr>
          <w:szCs w:val="28"/>
        </w:rPr>
        <w:t xml:space="preserve"> </w:t>
      </w:r>
      <w:proofErr w:type="spellStart"/>
      <w:r w:rsidR="00935E0A" w:rsidRPr="00D17D5D">
        <w:rPr>
          <w:szCs w:val="28"/>
        </w:rPr>
        <w:t>các</w:t>
      </w:r>
      <w:proofErr w:type="spellEnd"/>
      <w:r w:rsidR="00935E0A" w:rsidRPr="00D17D5D">
        <w:rPr>
          <w:szCs w:val="28"/>
        </w:rPr>
        <w:t xml:space="preserve"> </w:t>
      </w:r>
      <w:proofErr w:type="spellStart"/>
      <w:r w:rsidR="00935E0A" w:rsidRPr="00D17D5D">
        <w:rPr>
          <w:szCs w:val="28"/>
        </w:rPr>
        <w:t>cơ</w:t>
      </w:r>
      <w:proofErr w:type="spellEnd"/>
      <w:r w:rsidR="00935E0A" w:rsidRPr="00D17D5D">
        <w:rPr>
          <w:szCs w:val="28"/>
        </w:rPr>
        <w:t xml:space="preserve"> </w:t>
      </w:r>
      <w:proofErr w:type="spellStart"/>
      <w:r w:rsidR="00935E0A" w:rsidRPr="00D17D5D">
        <w:rPr>
          <w:szCs w:val="28"/>
        </w:rPr>
        <w:t>sở</w:t>
      </w:r>
      <w:proofErr w:type="spellEnd"/>
      <w:r w:rsidR="00935E0A" w:rsidRPr="00D17D5D">
        <w:rPr>
          <w:szCs w:val="28"/>
        </w:rPr>
        <w:t xml:space="preserve"> </w:t>
      </w:r>
      <w:proofErr w:type="spellStart"/>
      <w:r w:rsidR="00935E0A" w:rsidRPr="00D17D5D">
        <w:rPr>
          <w:szCs w:val="28"/>
        </w:rPr>
        <w:t>thờ</w:t>
      </w:r>
      <w:proofErr w:type="spellEnd"/>
      <w:r w:rsidR="00935E0A" w:rsidRPr="00D17D5D">
        <w:rPr>
          <w:szCs w:val="28"/>
        </w:rPr>
        <w:t xml:space="preserve"> </w:t>
      </w:r>
      <w:proofErr w:type="spellStart"/>
      <w:r w:rsidR="00935E0A" w:rsidRPr="00D17D5D">
        <w:rPr>
          <w:szCs w:val="28"/>
        </w:rPr>
        <w:t>tự</w:t>
      </w:r>
      <w:proofErr w:type="spellEnd"/>
      <w:r w:rsidR="00935E0A" w:rsidRPr="00D17D5D">
        <w:rPr>
          <w:szCs w:val="28"/>
        </w:rPr>
        <w:t xml:space="preserve"> </w:t>
      </w:r>
      <w:proofErr w:type="spellStart"/>
      <w:r w:rsidR="00935E0A" w:rsidRPr="00D17D5D">
        <w:rPr>
          <w:szCs w:val="28"/>
        </w:rPr>
        <w:t>tôn</w:t>
      </w:r>
      <w:proofErr w:type="spellEnd"/>
      <w:r w:rsidR="00935E0A" w:rsidRPr="00D17D5D">
        <w:rPr>
          <w:szCs w:val="28"/>
        </w:rPr>
        <w:t xml:space="preserve"> </w:t>
      </w:r>
      <w:proofErr w:type="spellStart"/>
      <w:r w:rsidR="00935E0A" w:rsidRPr="00D17D5D">
        <w:rPr>
          <w:szCs w:val="28"/>
        </w:rPr>
        <w:t>giáo</w:t>
      </w:r>
      <w:proofErr w:type="spellEnd"/>
      <w:r w:rsidR="00935E0A" w:rsidRPr="00D17D5D">
        <w:rPr>
          <w:szCs w:val="28"/>
        </w:rPr>
        <w:t xml:space="preserve">. </w:t>
      </w:r>
      <w:r w:rsidRPr="00D17D5D">
        <w:rPr>
          <w:color w:val="000000" w:themeColor="text1"/>
          <w:szCs w:val="28"/>
          <w:lang w:val="it-IT"/>
        </w:rPr>
        <w:t>Tiếp tục thực hiện tốt các chương trình phối hợp với các cơ quan, ban ngành, các đơn vị lực lượng vũ trang.</w:t>
      </w:r>
    </w:p>
    <w:p w14:paraId="40797725" w14:textId="77777777" w:rsidR="0067237D" w:rsidRDefault="00935E0A"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rFonts w:eastAsia="Times New Roman"/>
          <w:szCs w:val="28"/>
        </w:rPr>
      </w:pPr>
      <w:r w:rsidRPr="00D17D5D">
        <w:rPr>
          <w:rFonts w:eastAsia="Times New Roman"/>
          <w:szCs w:val="28"/>
        </w:rPr>
        <w:t xml:space="preserve">- Tiếp </w:t>
      </w:r>
      <w:proofErr w:type="spellStart"/>
      <w:r w:rsidRPr="00D17D5D">
        <w:rPr>
          <w:rFonts w:eastAsia="Times New Roman"/>
          <w:szCs w:val="28"/>
        </w:rPr>
        <w:t>tục</w:t>
      </w:r>
      <w:proofErr w:type="spellEnd"/>
      <w:r w:rsidRPr="00D17D5D">
        <w:rPr>
          <w:rFonts w:eastAsia="Times New Roman"/>
          <w:szCs w:val="28"/>
        </w:rPr>
        <w:t xml:space="preserve"> </w:t>
      </w:r>
      <w:proofErr w:type="spellStart"/>
      <w:r w:rsidRPr="00D17D5D">
        <w:rPr>
          <w:rFonts w:eastAsia="Times New Roman"/>
          <w:szCs w:val="28"/>
        </w:rPr>
        <w:t>đẩy</w:t>
      </w:r>
      <w:proofErr w:type="spellEnd"/>
      <w:r w:rsidRPr="00D17D5D">
        <w:rPr>
          <w:rFonts w:eastAsia="Times New Roman"/>
          <w:szCs w:val="28"/>
        </w:rPr>
        <w:t xml:space="preserve"> </w:t>
      </w:r>
      <w:proofErr w:type="spellStart"/>
      <w:r w:rsidRPr="00D17D5D">
        <w:rPr>
          <w:rFonts w:eastAsia="Times New Roman"/>
          <w:szCs w:val="28"/>
        </w:rPr>
        <w:t>mạnh</w:t>
      </w:r>
      <w:proofErr w:type="spellEnd"/>
      <w:r w:rsidRPr="00D17D5D">
        <w:rPr>
          <w:rFonts w:eastAsia="Times New Roman"/>
          <w:szCs w:val="28"/>
        </w:rPr>
        <w:t xml:space="preserve"> </w:t>
      </w:r>
      <w:proofErr w:type="spellStart"/>
      <w:r w:rsidRPr="00D17D5D">
        <w:rPr>
          <w:rFonts w:eastAsia="Times New Roman"/>
          <w:szCs w:val="28"/>
        </w:rPr>
        <w:t>các</w:t>
      </w:r>
      <w:proofErr w:type="spellEnd"/>
      <w:r w:rsidRPr="00D17D5D">
        <w:rPr>
          <w:rFonts w:eastAsia="Times New Roman"/>
          <w:szCs w:val="28"/>
        </w:rPr>
        <w:t xml:space="preserve"> </w:t>
      </w:r>
      <w:proofErr w:type="spellStart"/>
      <w:r w:rsidRPr="00D17D5D">
        <w:rPr>
          <w:rFonts w:eastAsia="Times New Roman"/>
          <w:szCs w:val="28"/>
        </w:rPr>
        <w:t>phong</w:t>
      </w:r>
      <w:proofErr w:type="spellEnd"/>
      <w:r w:rsidRPr="00D17D5D">
        <w:rPr>
          <w:rFonts w:eastAsia="Times New Roman"/>
          <w:szCs w:val="28"/>
        </w:rPr>
        <w:t xml:space="preserve"> </w:t>
      </w:r>
      <w:proofErr w:type="spellStart"/>
      <w:r w:rsidRPr="00D17D5D">
        <w:rPr>
          <w:rFonts w:eastAsia="Times New Roman"/>
          <w:szCs w:val="28"/>
        </w:rPr>
        <w:t>trào</w:t>
      </w:r>
      <w:proofErr w:type="spellEnd"/>
      <w:r w:rsidRPr="00D17D5D">
        <w:rPr>
          <w:rFonts w:eastAsia="Times New Roman"/>
          <w:szCs w:val="28"/>
        </w:rPr>
        <w:t xml:space="preserve"> </w:t>
      </w:r>
      <w:proofErr w:type="spellStart"/>
      <w:r w:rsidRPr="00D17D5D">
        <w:rPr>
          <w:rFonts w:eastAsia="Times New Roman"/>
          <w:szCs w:val="28"/>
        </w:rPr>
        <w:t>thi</w:t>
      </w:r>
      <w:proofErr w:type="spellEnd"/>
      <w:r w:rsidRPr="00D17D5D">
        <w:rPr>
          <w:rFonts w:eastAsia="Times New Roman"/>
          <w:szCs w:val="28"/>
        </w:rPr>
        <w:t xml:space="preserve"> </w:t>
      </w:r>
      <w:proofErr w:type="spellStart"/>
      <w:r w:rsidRPr="00D17D5D">
        <w:rPr>
          <w:rFonts w:eastAsia="Times New Roman"/>
          <w:szCs w:val="28"/>
        </w:rPr>
        <w:t>đua</w:t>
      </w:r>
      <w:proofErr w:type="spellEnd"/>
      <w:r w:rsidRPr="00D17D5D">
        <w:rPr>
          <w:rFonts w:eastAsia="Times New Roman"/>
          <w:szCs w:val="28"/>
        </w:rPr>
        <w:t xml:space="preserve"> </w:t>
      </w:r>
      <w:proofErr w:type="spellStart"/>
      <w:r w:rsidRPr="00D17D5D">
        <w:rPr>
          <w:rFonts w:eastAsia="Times New Roman"/>
          <w:szCs w:val="28"/>
        </w:rPr>
        <w:t>yêu</w:t>
      </w:r>
      <w:proofErr w:type="spellEnd"/>
      <w:r w:rsidRPr="00D17D5D">
        <w:rPr>
          <w:rFonts w:eastAsia="Times New Roman"/>
          <w:szCs w:val="28"/>
        </w:rPr>
        <w:t xml:space="preserve"> </w:t>
      </w:r>
      <w:proofErr w:type="spellStart"/>
      <w:r w:rsidRPr="00D17D5D">
        <w:rPr>
          <w:rFonts w:eastAsia="Times New Roman"/>
          <w:szCs w:val="28"/>
        </w:rPr>
        <w:t>nước</w:t>
      </w:r>
      <w:proofErr w:type="spellEnd"/>
      <w:r w:rsidRPr="00D17D5D">
        <w:rPr>
          <w:rFonts w:eastAsia="Times New Roman"/>
          <w:szCs w:val="28"/>
        </w:rPr>
        <w:t xml:space="preserve">, </w:t>
      </w:r>
      <w:proofErr w:type="spellStart"/>
      <w:r w:rsidRPr="00D17D5D">
        <w:rPr>
          <w:rFonts w:eastAsia="Times New Roman"/>
          <w:szCs w:val="28"/>
        </w:rPr>
        <w:t>nhất</w:t>
      </w:r>
      <w:proofErr w:type="spellEnd"/>
      <w:r w:rsidRPr="00D17D5D">
        <w:rPr>
          <w:rFonts w:eastAsia="Times New Roman"/>
          <w:szCs w:val="28"/>
        </w:rPr>
        <w:t xml:space="preserve"> </w:t>
      </w:r>
      <w:proofErr w:type="spellStart"/>
      <w:r w:rsidRPr="00D17D5D">
        <w:rPr>
          <w:rFonts w:eastAsia="Times New Roman"/>
          <w:szCs w:val="28"/>
        </w:rPr>
        <w:t>là</w:t>
      </w:r>
      <w:proofErr w:type="spellEnd"/>
      <w:r w:rsidRPr="00D17D5D">
        <w:rPr>
          <w:rFonts w:eastAsia="Times New Roman"/>
          <w:szCs w:val="28"/>
        </w:rPr>
        <w:t xml:space="preserve"> </w:t>
      </w:r>
      <w:proofErr w:type="spellStart"/>
      <w:r w:rsidRPr="00D17D5D">
        <w:rPr>
          <w:rFonts w:eastAsia="Times New Roman"/>
          <w:szCs w:val="28"/>
        </w:rPr>
        <w:t>phong</w:t>
      </w:r>
      <w:proofErr w:type="spellEnd"/>
      <w:r w:rsidRPr="00D17D5D">
        <w:rPr>
          <w:rFonts w:eastAsia="Times New Roman"/>
          <w:szCs w:val="28"/>
        </w:rPr>
        <w:t xml:space="preserve"> </w:t>
      </w:r>
      <w:proofErr w:type="spellStart"/>
      <w:r w:rsidRPr="00D17D5D">
        <w:rPr>
          <w:rFonts w:eastAsia="Times New Roman"/>
          <w:szCs w:val="28"/>
        </w:rPr>
        <w:t>trào</w:t>
      </w:r>
      <w:proofErr w:type="spellEnd"/>
      <w:r w:rsidRPr="00D17D5D">
        <w:rPr>
          <w:rFonts w:eastAsia="Times New Roman"/>
          <w:szCs w:val="28"/>
        </w:rPr>
        <w:t xml:space="preserve"> </w:t>
      </w:r>
      <w:proofErr w:type="spellStart"/>
      <w:r w:rsidRPr="00D17D5D">
        <w:rPr>
          <w:rFonts w:eastAsia="Times New Roman"/>
          <w:szCs w:val="28"/>
        </w:rPr>
        <w:t>thi</w:t>
      </w:r>
      <w:proofErr w:type="spellEnd"/>
      <w:r w:rsidRPr="00D17D5D">
        <w:rPr>
          <w:rFonts w:eastAsia="Times New Roman"/>
          <w:szCs w:val="28"/>
        </w:rPr>
        <w:t xml:space="preserve"> </w:t>
      </w:r>
      <w:proofErr w:type="spellStart"/>
      <w:r w:rsidRPr="00D17D5D">
        <w:rPr>
          <w:rFonts w:eastAsia="Times New Roman"/>
          <w:szCs w:val="28"/>
        </w:rPr>
        <w:t>đua</w:t>
      </w:r>
      <w:proofErr w:type="spellEnd"/>
      <w:r w:rsidRPr="00D17D5D">
        <w:rPr>
          <w:rFonts w:eastAsia="Times New Roman"/>
          <w:szCs w:val="28"/>
        </w:rPr>
        <w:t xml:space="preserve"> “</w:t>
      </w:r>
      <w:proofErr w:type="spellStart"/>
      <w:r w:rsidRPr="00D17D5D">
        <w:rPr>
          <w:rFonts w:eastAsia="Times New Roman"/>
          <w:szCs w:val="28"/>
        </w:rPr>
        <w:t>Dân</w:t>
      </w:r>
      <w:proofErr w:type="spellEnd"/>
      <w:r w:rsidRPr="00D17D5D">
        <w:rPr>
          <w:rFonts w:eastAsia="Times New Roman"/>
          <w:szCs w:val="28"/>
        </w:rPr>
        <w:t xml:space="preserve"> </w:t>
      </w:r>
      <w:proofErr w:type="spellStart"/>
      <w:r w:rsidRPr="00D17D5D">
        <w:rPr>
          <w:rFonts w:eastAsia="Times New Roman"/>
          <w:szCs w:val="28"/>
        </w:rPr>
        <w:t>vận</w:t>
      </w:r>
      <w:proofErr w:type="spellEnd"/>
      <w:r w:rsidRPr="00D17D5D">
        <w:rPr>
          <w:rFonts w:eastAsia="Times New Roman"/>
          <w:szCs w:val="28"/>
        </w:rPr>
        <w:t xml:space="preserve"> </w:t>
      </w:r>
      <w:proofErr w:type="spellStart"/>
      <w:r w:rsidRPr="00D17D5D">
        <w:rPr>
          <w:rFonts w:eastAsia="Times New Roman"/>
          <w:szCs w:val="28"/>
        </w:rPr>
        <w:t>khéo</w:t>
      </w:r>
      <w:proofErr w:type="spellEnd"/>
      <w:r w:rsidRPr="00D17D5D">
        <w:rPr>
          <w:rFonts w:eastAsia="Times New Roman"/>
          <w:szCs w:val="28"/>
        </w:rPr>
        <w:t xml:space="preserve">” </w:t>
      </w:r>
      <w:proofErr w:type="spellStart"/>
      <w:r w:rsidRPr="00D17D5D">
        <w:rPr>
          <w:rFonts w:eastAsia="Times New Roman"/>
          <w:szCs w:val="28"/>
        </w:rPr>
        <w:t>gắn</w:t>
      </w:r>
      <w:proofErr w:type="spellEnd"/>
      <w:r w:rsidRPr="00D17D5D">
        <w:rPr>
          <w:rFonts w:eastAsia="Times New Roman"/>
          <w:szCs w:val="28"/>
        </w:rPr>
        <w:t xml:space="preserve"> </w:t>
      </w:r>
      <w:proofErr w:type="spellStart"/>
      <w:r w:rsidRPr="00D17D5D">
        <w:rPr>
          <w:rFonts w:eastAsia="Times New Roman"/>
          <w:szCs w:val="28"/>
        </w:rPr>
        <w:t>với</w:t>
      </w:r>
      <w:proofErr w:type="spellEnd"/>
      <w:r w:rsidRPr="00D17D5D">
        <w:rPr>
          <w:rFonts w:eastAsia="Times New Roman"/>
          <w:szCs w:val="28"/>
        </w:rPr>
        <w:t xml:space="preserve"> </w:t>
      </w:r>
      <w:proofErr w:type="spellStart"/>
      <w:r w:rsidR="0067237D">
        <w:rPr>
          <w:rFonts w:eastAsia="Times New Roman"/>
          <w:szCs w:val="28"/>
        </w:rPr>
        <w:t>việc</w:t>
      </w:r>
      <w:proofErr w:type="spellEnd"/>
      <w:r w:rsidR="0067237D">
        <w:rPr>
          <w:rFonts w:eastAsia="Times New Roman"/>
          <w:szCs w:val="28"/>
        </w:rPr>
        <w:t xml:space="preserve"> </w:t>
      </w:r>
      <w:proofErr w:type="spellStart"/>
      <w:r w:rsidRPr="00D17D5D">
        <w:rPr>
          <w:rFonts w:eastAsia="Times New Roman"/>
          <w:szCs w:val="28"/>
        </w:rPr>
        <w:t>học</w:t>
      </w:r>
      <w:proofErr w:type="spellEnd"/>
      <w:r w:rsidRPr="00D17D5D">
        <w:rPr>
          <w:rFonts w:eastAsia="Times New Roman"/>
          <w:szCs w:val="28"/>
        </w:rPr>
        <w:t xml:space="preserve"> </w:t>
      </w:r>
      <w:proofErr w:type="spellStart"/>
      <w:r w:rsidRPr="00D17D5D">
        <w:rPr>
          <w:rFonts w:eastAsia="Times New Roman"/>
          <w:szCs w:val="28"/>
        </w:rPr>
        <w:t>tập</w:t>
      </w:r>
      <w:proofErr w:type="spellEnd"/>
      <w:r w:rsidRPr="00D17D5D">
        <w:rPr>
          <w:rFonts w:eastAsia="Times New Roman"/>
          <w:szCs w:val="28"/>
        </w:rPr>
        <w:t xml:space="preserve"> </w:t>
      </w:r>
      <w:proofErr w:type="spellStart"/>
      <w:r w:rsidRPr="00D17D5D">
        <w:rPr>
          <w:rFonts w:eastAsia="Times New Roman"/>
          <w:szCs w:val="28"/>
        </w:rPr>
        <w:t>và</w:t>
      </w:r>
      <w:proofErr w:type="spellEnd"/>
      <w:r w:rsidRPr="00D17D5D">
        <w:rPr>
          <w:rFonts w:eastAsia="Times New Roman"/>
          <w:szCs w:val="28"/>
        </w:rPr>
        <w:t xml:space="preserve"> </w:t>
      </w:r>
      <w:proofErr w:type="spellStart"/>
      <w:r w:rsidRPr="00D17D5D">
        <w:rPr>
          <w:rFonts w:eastAsia="Times New Roman"/>
          <w:szCs w:val="28"/>
        </w:rPr>
        <w:t>làm</w:t>
      </w:r>
      <w:proofErr w:type="spellEnd"/>
      <w:r w:rsidRPr="00D17D5D">
        <w:rPr>
          <w:rFonts w:eastAsia="Times New Roman"/>
          <w:szCs w:val="28"/>
        </w:rPr>
        <w:t xml:space="preserve"> </w:t>
      </w:r>
      <w:proofErr w:type="spellStart"/>
      <w:r w:rsidRPr="00D17D5D">
        <w:rPr>
          <w:rFonts w:eastAsia="Times New Roman"/>
          <w:szCs w:val="28"/>
        </w:rPr>
        <w:t>theo</w:t>
      </w:r>
      <w:proofErr w:type="spellEnd"/>
      <w:r w:rsidRPr="00D17D5D">
        <w:rPr>
          <w:rFonts w:eastAsia="Times New Roman"/>
          <w:szCs w:val="28"/>
        </w:rPr>
        <w:t xml:space="preserve"> </w:t>
      </w:r>
      <w:proofErr w:type="spellStart"/>
      <w:r w:rsidRPr="00D17D5D">
        <w:rPr>
          <w:rFonts w:eastAsia="Times New Roman"/>
          <w:szCs w:val="28"/>
        </w:rPr>
        <w:t>tư</w:t>
      </w:r>
      <w:proofErr w:type="spellEnd"/>
      <w:r w:rsidRPr="00D17D5D">
        <w:rPr>
          <w:rFonts w:eastAsia="Times New Roman"/>
          <w:szCs w:val="28"/>
        </w:rPr>
        <w:t xml:space="preserve"> </w:t>
      </w:r>
      <w:proofErr w:type="spellStart"/>
      <w:r w:rsidRPr="00D17D5D">
        <w:rPr>
          <w:rFonts w:eastAsia="Times New Roman"/>
          <w:szCs w:val="28"/>
        </w:rPr>
        <w:t>tưởng</w:t>
      </w:r>
      <w:proofErr w:type="spellEnd"/>
      <w:r w:rsidRPr="00D17D5D">
        <w:rPr>
          <w:rFonts w:eastAsia="Times New Roman"/>
          <w:szCs w:val="28"/>
        </w:rPr>
        <w:t xml:space="preserve">, </w:t>
      </w:r>
      <w:proofErr w:type="spellStart"/>
      <w:r w:rsidRPr="00D17D5D">
        <w:rPr>
          <w:rFonts w:eastAsia="Times New Roman"/>
          <w:szCs w:val="28"/>
        </w:rPr>
        <w:t>đạo</w:t>
      </w:r>
      <w:proofErr w:type="spellEnd"/>
      <w:r w:rsidRPr="00D17D5D">
        <w:rPr>
          <w:rFonts w:eastAsia="Times New Roman"/>
          <w:szCs w:val="28"/>
        </w:rPr>
        <w:t xml:space="preserve"> </w:t>
      </w:r>
      <w:proofErr w:type="spellStart"/>
      <w:r w:rsidRPr="00D17D5D">
        <w:rPr>
          <w:rFonts w:eastAsia="Times New Roman"/>
          <w:szCs w:val="28"/>
        </w:rPr>
        <w:t>đức</w:t>
      </w:r>
      <w:proofErr w:type="spellEnd"/>
      <w:r w:rsidRPr="00D17D5D">
        <w:rPr>
          <w:rFonts w:eastAsia="Times New Roman"/>
          <w:szCs w:val="28"/>
        </w:rPr>
        <w:t xml:space="preserve">, </w:t>
      </w:r>
      <w:proofErr w:type="spellStart"/>
      <w:r w:rsidRPr="00D17D5D">
        <w:rPr>
          <w:rFonts w:eastAsia="Times New Roman"/>
          <w:szCs w:val="28"/>
        </w:rPr>
        <w:t>phong</w:t>
      </w:r>
      <w:proofErr w:type="spellEnd"/>
      <w:r w:rsidRPr="00D17D5D">
        <w:rPr>
          <w:rFonts w:eastAsia="Times New Roman"/>
          <w:szCs w:val="28"/>
        </w:rPr>
        <w:t xml:space="preserve"> </w:t>
      </w:r>
      <w:proofErr w:type="spellStart"/>
      <w:r w:rsidRPr="00D17D5D">
        <w:rPr>
          <w:rFonts w:eastAsia="Times New Roman"/>
          <w:szCs w:val="28"/>
        </w:rPr>
        <w:t>cách</w:t>
      </w:r>
      <w:proofErr w:type="spellEnd"/>
      <w:r w:rsidRPr="00D17D5D">
        <w:rPr>
          <w:rFonts w:eastAsia="Times New Roman"/>
          <w:szCs w:val="28"/>
        </w:rPr>
        <w:t xml:space="preserve"> </w:t>
      </w:r>
      <w:proofErr w:type="spellStart"/>
      <w:r w:rsidRPr="00D17D5D">
        <w:rPr>
          <w:rFonts w:eastAsia="Times New Roman"/>
          <w:szCs w:val="28"/>
        </w:rPr>
        <w:t>Hồ</w:t>
      </w:r>
      <w:proofErr w:type="spellEnd"/>
      <w:r w:rsidRPr="00D17D5D">
        <w:rPr>
          <w:rFonts w:eastAsia="Times New Roman"/>
          <w:szCs w:val="28"/>
        </w:rPr>
        <w:t xml:space="preserve"> Chí Minh.</w:t>
      </w:r>
    </w:p>
    <w:p w14:paraId="46A302C0" w14:textId="61060EFA" w:rsidR="006058CA" w:rsidRDefault="00D1021D"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lang w:val="pl-PL"/>
        </w:rPr>
        <w:t>5</w:t>
      </w:r>
      <w:r w:rsidR="005E3C95" w:rsidRPr="00D17D5D">
        <w:rPr>
          <w:b/>
          <w:bCs/>
          <w:szCs w:val="28"/>
          <w:lang w:val="pl-PL"/>
        </w:rPr>
        <w:t xml:space="preserve">. </w:t>
      </w:r>
      <w:r w:rsidR="001754FB" w:rsidRPr="00D17D5D">
        <w:rPr>
          <w:b/>
          <w:bCs/>
          <w:szCs w:val="28"/>
          <w:lang w:val="pl-PL"/>
        </w:rPr>
        <w:t>C</w:t>
      </w:r>
      <w:r w:rsidR="00A459D3" w:rsidRPr="00D17D5D">
        <w:rPr>
          <w:b/>
          <w:bCs/>
          <w:szCs w:val="28"/>
          <w:lang w:val="pl-PL"/>
        </w:rPr>
        <w:t>ông tác văn phòng cấp ủy</w:t>
      </w:r>
    </w:p>
    <w:p w14:paraId="4454497A" w14:textId="77777777" w:rsidR="006058CA" w:rsidRDefault="0010175C"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Pr="00D17D5D">
        <w:rPr>
          <w:szCs w:val="28"/>
        </w:rPr>
        <w:t>Phối</w:t>
      </w:r>
      <w:proofErr w:type="spellEnd"/>
      <w:r w:rsidRPr="00D17D5D">
        <w:rPr>
          <w:szCs w:val="28"/>
        </w:rPr>
        <w:t xml:space="preserve"> </w:t>
      </w:r>
      <w:proofErr w:type="spellStart"/>
      <w:r w:rsidRPr="00D17D5D">
        <w:rPr>
          <w:szCs w:val="28"/>
        </w:rPr>
        <w:t>hợp</w:t>
      </w:r>
      <w:proofErr w:type="spellEnd"/>
      <w:r w:rsidRPr="00D17D5D">
        <w:rPr>
          <w:szCs w:val="28"/>
        </w:rPr>
        <w:t xml:space="preserve"> </w:t>
      </w:r>
      <w:proofErr w:type="spellStart"/>
      <w:r w:rsidRPr="00D17D5D">
        <w:rPr>
          <w:szCs w:val="28"/>
        </w:rPr>
        <w:t>tham</w:t>
      </w:r>
      <w:proofErr w:type="spellEnd"/>
      <w:r w:rsidRPr="00D17D5D">
        <w:rPr>
          <w:szCs w:val="28"/>
        </w:rPr>
        <w:t xml:space="preserve"> </w:t>
      </w:r>
      <w:proofErr w:type="spellStart"/>
      <w:r w:rsidRPr="00D17D5D">
        <w:rPr>
          <w:szCs w:val="28"/>
        </w:rPr>
        <w:t>mưu</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rStyle w:val="fontstyle01"/>
          <w:szCs w:val="28"/>
        </w:rPr>
        <w:t>Đại</w:t>
      </w:r>
      <w:proofErr w:type="spellEnd"/>
      <w:r w:rsidRPr="00D17D5D">
        <w:rPr>
          <w:rStyle w:val="fontstyle01"/>
          <w:szCs w:val="28"/>
        </w:rPr>
        <w:t xml:space="preserve"> </w:t>
      </w:r>
      <w:proofErr w:type="spellStart"/>
      <w:r w:rsidRPr="00D17D5D">
        <w:rPr>
          <w:rStyle w:val="fontstyle01"/>
          <w:szCs w:val="28"/>
        </w:rPr>
        <w:t>hội</w:t>
      </w:r>
      <w:proofErr w:type="spellEnd"/>
      <w:r w:rsidRPr="00D17D5D">
        <w:rPr>
          <w:rStyle w:val="fontstyle01"/>
          <w:szCs w:val="28"/>
        </w:rPr>
        <w:t xml:space="preserve"> chi </w:t>
      </w:r>
      <w:proofErr w:type="spellStart"/>
      <w:r w:rsidRPr="00D17D5D">
        <w:rPr>
          <w:rStyle w:val="fontstyle01"/>
          <w:szCs w:val="28"/>
        </w:rPr>
        <w:t>đảng</w:t>
      </w:r>
      <w:proofErr w:type="spellEnd"/>
      <w:r w:rsidRPr="00D17D5D">
        <w:rPr>
          <w:rStyle w:val="fontstyle01"/>
          <w:szCs w:val="28"/>
        </w:rPr>
        <w:t xml:space="preserve"> </w:t>
      </w:r>
      <w:proofErr w:type="spellStart"/>
      <w:r w:rsidRPr="00D17D5D">
        <w:rPr>
          <w:rStyle w:val="fontstyle01"/>
          <w:szCs w:val="28"/>
        </w:rPr>
        <w:t>bộ</w:t>
      </w:r>
      <w:proofErr w:type="spellEnd"/>
      <w:r w:rsidRPr="00D17D5D">
        <w:rPr>
          <w:rStyle w:val="fontstyle01"/>
          <w:szCs w:val="28"/>
        </w:rPr>
        <w:t xml:space="preserve"> </w:t>
      </w:r>
      <w:proofErr w:type="spellStart"/>
      <w:r w:rsidRPr="00D17D5D">
        <w:rPr>
          <w:rStyle w:val="fontstyle01"/>
          <w:szCs w:val="28"/>
        </w:rPr>
        <w:t>cơ</w:t>
      </w:r>
      <w:proofErr w:type="spellEnd"/>
      <w:r w:rsidRPr="00D17D5D">
        <w:rPr>
          <w:rStyle w:val="fontstyle01"/>
          <w:szCs w:val="28"/>
        </w:rPr>
        <w:t xml:space="preserve"> </w:t>
      </w:r>
      <w:proofErr w:type="spellStart"/>
      <w:r w:rsidRPr="00D17D5D">
        <w:rPr>
          <w:rStyle w:val="fontstyle01"/>
          <w:szCs w:val="28"/>
        </w:rPr>
        <w:t>sở</w:t>
      </w:r>
      <w:proofErr w:type="spellEnd"/>
      <w:r w:rsidRPr="00D17D5D">
        <w:rPr>
          <w:rStyle w:val="fontstyle01"/>
          <w:szCs w:val="28"/>
        </w:rPr>
        <w:t xml:space="preserve"> </w:t>
      </w:r>
      <w:proofErr w:type="spellStart"/>
      <w:r w:rsidRPr="00D17D5D">
        <w:rPr>
          <w:rStyle w:val="fontstyle01"/>
          <w:szCs w:val="28"/>
        </w:rPr>
        <w:t>và</w:t>
      </w:r>
      <w:proofErr w:type="spellEnd"/>
      <w:r w:rsidRPr="00D17D5D">
        <w:rPr>
          <w:rStyle w:val="fontstyle01"/>
          <w:szCs w:val="28"/>
        </w:rPr>
        <w:t xml:space="preserve"> </w:t>
      </w:r>
      <w:proofErr w:type="spellStart"/>
      <w:r w:rsidRPr="00D17D5D">
        <w:rPr>
          <w:rStyle w:val="fontstyle01"/>
          <w:szCs w:val="28"/>
        </w:rPr>
        <w:t>Đại</w:t>
      </w:r>
      <w:proofErr w:type="spellEnd"/>
      <w:r w:rsidRPr="00D17D5D">
        <w:rPr>
          <w:rStyle w:val="fontstyle01"/>
          <w:szCs w:val="28"/>
        </w:rPr>
        <w:t xml:space="preserve"> </w:t>
      </w:r>
      <w:proofErr w:type="spellStart"/>
      <w:r w:rsidRPr="00D17D5D">
        <w:rPr>
          <w:rStyle w:val="fontstyle01"/>
          <w:szCs w:val="28"/>
        </w:rPr>
        <w:t>hội</w:t>
      </w:r>
      <w:proofErr w:type="spellEnd"/>
      <w:r w:rsidRPr="00D17D5D">
        <w:rPr>
          <w:rStyle w:val="fontstyle01"/>
          <w:szCs w:val="28"/>
        </w:rPr>
        <w:t xml:space="preserve"> </w:t>
      </w:r>
      <w:proofErr w:type="spellStart"/>
      <w:r w:rsidRPr="00D17D5D">
        <w:rPr>
          <w:rStyle w:val="fontstyle01"/>
          <w:szCs w:val="28"/>
        </w:rPr>
        <w:t>đại</w:t>
      </w:r>
      <w:proofErr w:type="spellEnd"/>
      <w:r w:rsidRPr="00D17D5D">
        <w:rPr>
          <w:rStyle w:val="fontstyle01"/>
          <w:szCs w:val="28"/>
        </w:rPr>
        <w:t xml:space="preserve"> </w:t>
      </w:r>
      <w:proofErr w:type="spellStart"/>
      <w:r w:rsidRPr="00D17D5D">
        <w:rPr>
          <w:rStyle w:val="fontstyle01"/>
          <w:szCs w:val="28"/>
        </w:rPr>
        <w:t>biểu</w:t>
      </w:r>
      <w:proofErr w:type="spellEnd"/>
      <w:r w:rsidRPr="00D17D5D">
        <w:rPr>
          <w:rStyle w:val="fontstyle01"/>
          <w:szCs w:val="28"/>
        </w:rPr>
        <w:t xml:space="preserve"> </w:t>
      </w:r>
      <w:proofErr w:type="spellStart"/>
      <w:r w:rsidRPr="00D17D5D">
        <w:rPr>
          <w:rStyle w:val="fontstyle01"/>
          <w:szCs w:val="28"/>
        </w:rPr>
        <w:t>Đảng</w:t>
      </w:r>
      <w:proofErr w:type="spellEnd"/>
      <w:r w:rsidRPr="00D17D5D">
        <w:rPr>
          <w:rStyle w:val="fontstyle01"/>
          <w:szCs w:val="28"/>
        </w:rPr>
        <w:t xml:space="preserve"> </w:t>
      </w:r>
      <w:proofErr w:type="spellStart"/>
      <w:r w:rsidRPr="00D17D5D">
        <w:rPr>
          <w:rStyle w:val="fontstyle01"/>
          <w:szCs w:val="28"/>
        </w:rPr>
        <w:t>bộ</w:t>
      </w:r>
      <w:proofErr w:type="spellEnd"/>
      <w:r w:rsidRPr="00D17D5D">
        <w:rPr>
          <w:rStyle w:val="fontstyle01"/>
          <w:szCs w:val="28"/>
        </w:rPr>
        <w:t xml:space="preserve"> </w:t>
      </w:r>
      <w:proofErr w:type="spellStart"/>
      <w:r w:rsidRPr="00D17D5D">
        <w:rPr>
          <w:rStyle w:val="fontstyle01"/>
          <w:szCs w:val="28"/>
        </w:rPr>
        <w:t>huyện</w:t>
      </w:r>
      <w:proofErr w:type="spellEnd"/>
      <w:r w:rsidRPr="00D17D5D">
        <w:rPr>
          <w:rStyle w:val="fontstyle01"/>
          <w:szCs w:val="28"/>
        </w:rPr>
        <w:t xml:space="preserve"> </w:t>
      </w:r>
      <w:proofErr w:type="spellStart"/>
      <w:r w:rsidRPr="00D17D5D">
        <w:rPr>
          <w:rStyle w:val="fontstyle01"/>
          <w:szCs w:val="28"/>
        </w:rPr>
        <w:t>nhiệm</w:t>
      </w:r>
      <w:proofErr w:type="spellEnd"/>
      <w:r w:rsidRPr="00D17D5D">
        <w:rPr>
          <w:rStyle w:val="fontstyle01"/>
          <w:szCs w:val="28"/>
        </w:rPr>
        <w:t xml:space="preserve"> </w:t>
      </w:r>
      <w:proofErr w:type="spellStart"/>
      <w:r w:rsidRPr="00D17D5D">
        <w:rPr>
          <w:rStyle w:val="fontstyle01"/>
          <w:szCs w:val="28"/>
        </w:rPr>
        <w:t>kỳ</w:t>
      </w:r>
      <w:proofErr w:type="spellEnd"/>
      <w:r w:rsidRPr="00D17D5D">
        <w:rPr>
          <w:rStyle w:val="fontstyle01"/>
          <w:szCs w:val="28"/>
        </w:rPr>
        <w:t xml:space="preserve"> 2025-2030. </w:t>
      </w:r>
      <w:r w:rsidRPr="00D17D5D">
        <w:rPr>
          <w:szCs w:val="28"/>
        </w:rPr>
        <w:t xml:space="preserve">Tiếp </w:t>
      </w:r>
      <w:proofErr w:type="spellStart"/>
      <w:r w:rsidRPr="00D17D5D">
        <w:rPr>
          <w:szCs w:val="28"/>
        </w:rPr>
        <w:t>tục</w:t>
      </w:r>
      <w:proofErr w:type="spellEnd"/>
      <w:r w:rsidRPr="00D17D5D">
        <w:rPr>
          <w:szCs w:val="28"/>
        </w:rPr>
        <w:t xml:space="preserve"> </w:t>
      </w:r>
      <w:proofErr w:type="spellStart"/>
      <w:r w:rsidRPr="00D17D5D">
        <w:rPr>
          <w:szCs w:val="28"/>
        </w:rPr>
        <w:t>nâng</w:t>
      </w:r>
      <w:proofErr w:type="spellEnd"/>
      <w:r w:rsidRPr="00D17D5D">
        <w:rPr>
          <w:szCs w:val="28"/>
        </w:rPr>
        <w:t xml:space="preserve"> </w:t>
      </w:r>
      <w:proofErr w:type="spellStart"/>
      <w:r w:rsidRPr="00D17D5D">
        <w:rPr>
          <w:szCs w:val="28"/>
        </w:rPr>
        <w:t>cao</w:t>
      </w:r>
      <w:proofErr w:type="spellEnd"/>
      <w:r w:rsidRPr="00D17D5D">
        <w:rPr>
          <w:szCs w:val="28"/>
        </w:rPr>
        <w:t xml:space="preserve"> </w:t>
      </w:r>
      <w:proofErr w:type="spellStart"/>
      <w:r w:rsidRPr="00D17D5D">
        <w:rPr>
          <w:szCs w:val="28"/>
        </w:rPr>
        <w:t>chất</w:t>
      </w:r>
      <w:proofErr w:type="spellEnd"/>
      <w:r w:rsidRPr="00D17D5D">
        <w:rPr>
          <w:szCs w:val="28"/>
        </w:rPr>
        <w:t xml:space="preserve"> </w:t>
      </w:r>
      <w:proofErr w:type="spellStart"/>
      <w:r w:rsidRPr="00D17D5D">
        <w:rPr>
          <w:szCs w:val="28"/>
        </w:rPr>
        <w:t>lượng</w:t>
      </w:r>
      <w:proofErr w:type="spellEnd"/>
      <w:r w:rsidRPr="00D17D5D">
        <w:rPr>
          <w:szCs w:val="28"/>
        </w:rPr>
        <w:t xml:space="preserve"> </w:t>
      </w:r>
      <w:proofErr w:type="spellStart"/>
      <w:r w:rsidRPr="00D17D5D">
        <w:rPr>
          <w:szCs w:val="28"/>
        </w:rPr>
        <w:t>tham</w:t>
      </w:r>
      <w:proofErr w:type="spellEnd"/>
      <w:r w:rsidRPr="00D17D5D">
        <w:rPr>
          <w:szCs w:val="28"/>
        </w:rPr>
        <w:t xml:space="preserve"> </w:t>
      </w:r>
      <w:proofErr w:type="spellStart"/>
      <w:r w:rsidRPr="00D17D5D">
        <w:rPr>
          <w:szCs w:val="28"/>
        </w:rPr>
        <w:t>mưu</w:t>
      </w:r>
      <w:proofErr w:type="spellEnd"/>
      <w:r w:rsidRPr="00D17D5D">
        <w:rPr>
          <w:szCs w:val="28"/>
        </w:rPr>
        <w:t xml:space="preserve">, </w:t>
      </w:r>
      <w:proofErr w:type="spellStart"/>
      <w:r w:rsidRPr="00D17D5D">
        <w:rPr>
          <w:szCs w:val="28"/>
        </w:rPr>
        <w:t>tổng</w:t>
      </w:r>
      <w:proofErr w:type="spellEnd"/>
      <w:r w:rsidRPr="00D17D5D">
        <w:rPr>
          <w:szCs w:val="28"/>
        </w:rPr>
        <w:t xml:space="preserve"> </w:t>
      </w:r>
      <w:proofErr w:type="spellStart"/>
      <w:r w:rsidRPr="00D17D5D">
        <w:rPr>
          <w:szCs w:val="28"/>
        </w:rPr>
        <w:t>hợp</w:t>
      </w:r>
      <w:proofErr w:type="spellEnd"/>
      <w:r w:rsidRPr="00D17D5D">
        <w:rPr>
          <w:szCs w:val="28"/>
        </w:rPr>
        <w:t xml:space="preserve">,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sự</w:t>
      </w:r>
      <w:proofErr w:type="spellEnd"/>
      <w:r w:rsidRPr="00D17D5D">
        <w:rPr>
          <w:szCs w:val="28"/>
        </w:rPr>
        <w:t xml:space="preserve"> </w:t>
      </w:r>
      <w:proofErr w:type="spellStart"/>
      <w:r w:rsidRPr="00D17D5D">
        <w:rPr>
          <w:szCs w:val="28"/>
        </w:rPr>
        <w:t>lãnh</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cấp</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Xây</w:t>
      </w:r>
      <w:proofErr w:type="spellEnd"/>
      <w:r w:rsidRPr="00D17D5D">
        <w:rPr>
          <w:szCs w:val="28"/>
        </w:rPr>
        <w:t xml:space="preserve"> </w:t>
      </w:r>
      <w:proofErr w:type="spellStart"/>
      <w:r w:rsidRPr="00D17D5D">
        <w:rPr>
          <w:szCs w:val="28"/>
        </w:rPr>
        <w:t>dựng</w:t>
      </w:r>
      <w:proofErr w:type="spellEnd"/>
      <w:r w:rsidRPr="00D17D5D">
        <w:rPr>
          <w:szCs w:val="28"/>
        </w:rPr>
        <w:t xml:space="preserve"> </w:t>
      </w:r>
      <w:proofErr w:type="spellStart"/>
      <w:r w:rsidRPr="00D17D5D">
        <w:rPr>
          <w:szCs w:val="28"/>
        </w:rPr>
        <w:t>chương</w:t>
      </w:r>
      <w:proofErr w:type="spellEnd"/>
      <w:r w:rsidRPr="00D17D5D">
        <w:rPr>
          <w:szCs w:val="28"/>
        </w:rPr>
        <w:t xml:space="preserve"> </w:t>
      </w:r>
      <w:proofErr w:type="spellStart"/>
      <w:r w:rsidRPr="00D17D5D">
        <w:rPr>
          <w:szCs w:val="28"/>
        </w:rPr>
        <w:t>trình</w:t>
      </w:r>
      <w:proofErr w:type="spellEnd"/>
      <w:r w:rsidRPr="00D17D5D">
        <w:rPr>
          <w:szCs w:val="28"/>
        </w:rPr>
        <w:t xml:space="preserve">, </w:t>
      </w:r>
      <w:proofErr w:type="spellStart"/>
      <w:r w:rsidRPr="00D17D5D">
        <w:rPr>
          <w:szCs w:val="28"/>
        </w:rPr>
        <w:t>kế</w:t>
      </w:r>
      <w:proofErr w:type="spellEnd"/>
      <w:r w:rsidRPr="00D17D5D">
        <w:rPr>
          <w:szCs w:val="28"/>
        </w:rPr>
        <w:t xml:space="preserve"> </w:t>
      </w:r>
      <w:proofErr w:type="spellStart"/>
      <w:r w:rsidRPr="00D17D5D">
        <w:rPr>
          <w:szCs w:val="28"/>
        </w:rPr>
        <w:t>hoạch</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năm</w:t>
      </w:r>
      <w:proofErr w:type="spellEnd"/>
      <w:r w:rsidRPr="00D17D5D">
        <w:rPr>
          <w:szCs w:val="28"/>
        </w:rPr>
        <w:t xml:space="preserve"> 2025 </w:t>
      </w:r>
      <w:proofErr w:type="spellStart"/>
      <w:r w:rsidRPr="00D17D5D">
        <w:rPr>
          <w:szCs w:val="28"/>
        </w:rPr>
        <w:t>để</w:t>
      </w:r>
      <w:proofErr w:type="spellEnd"/>
      <w:r w:rsidRPr="00D17D5D">
        <w:rPr>
          <w:szCs w:val="28"/>
        </w:rPr>
        <w:t xml:space="preserve"> </w:t>
      </w:r>
      <w:proofErr w:type="spellStart"/>
      <w:r w:rsidRPr="00D17D5D">
        <w:rPr>
          <w:szCs w:val="28"/>
        </w:rPr>
        <w:t>triển</w:t>
      </w:r>
      <w:proofErr w:type="spellEnd"/>
      <w:r w:rsidRPr="00D17D5D">
        <w:rPr>
          <w:szCs w:val="28"/>
        </w:rPr>
        <w:t xml:space="preserve"> </w:t>
      </w:r>
      <w:proofErr w:type="spellStart"/>
      <w:r w:rsidRPr="00D17D5D">
        <w:rPr>
          <w:szCs w:val="28"/>
        </w:rPr>
        <w:t>khai</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nhiệm</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trị</w:t>
      </w:r>
      <w:proofErr w:type="spellEnd"/>
      <w:r w:rsidRPr="00D17D5D">
        <w:rPr>
          <w:szCs w:val="28"/>
        </w:rPr>
        <w:t xml:space="preserve"> </w:t>
      </w:r>
      <w:proofErr w:type="spellStart"/>
      <w:r w:rsidRPr="00D17D5D">
        <w:rPr>
          <w:szCs w:val="28"/>
        </w:rPr>
        <w:t>được</w:t>
      </w:r>
      <w:proofErr w:type="spellEnd"/>
      <w:r w:rsidRPr="00D17D5D">
        <w:rPr>
          <w:szCs w:val="28"/>
        </w:rPr>
        <w:t xml:space="preserve"> </w:t>
      </w:r>
      <w:proofErr w:type="spellStart"/>
      <w:r w:rsidRPr="00D17D5D">
        <w:rPr>
          <w:szCs w:val="28"/>
        </w:rPr>
        <w:t>giao</w:t>
      </w:r>
      <w:proofErr w:type="spellEnd"/>
      <w:r w:rsidRPr="00D17D5D">
        <w:rPr>
          <w:szCs w:val="28"/>
        </w:rPr>
        <w:t xml:space="preserve">. Tham </w:t>
      </w:r>
      <w:proofErr w:type="spellStart"/>
      <w:r w:rsidRPr="00D17D5D">
        <w:rPr>
          <w:szCs w:val="28"/>
        </w:rPr>
        <w:t>mưu</w:t>
      </w:r>
      <w:proofErr w:type="spellEnd"/>
      <w:r w:rsidRPr="00D17D5D">
        <w:rPr>
          <w:szCs w:val="28"/>
        </w:rPr>
        <w:t xml:space="preserve"> </w:t>
      </w:r>
      <w:proofErr w:type="spellStart"/>
      <w:r w:rsidRPr="00D17D5D">
        <w:rPr>
          <w:szCs w:val="28"/>
        </w:rPr>
        <w:t>xây</w:t>
      </w:r>
      <w:proofErr w:type="spellEnd"/>
      <w:r w:rsidRPr="00D17D5D">
        <w:rPr>
          <w:szCs w:val="28"/>
        </w:rPr>
        <w:t xml:space="preserve"> </w:t>
      </w:r>
      <w:proofErr w:type="spellStart"/>
      <w:r w:rsidRPr="00D17D5D">
        <w:rPr>
          <w:szCs w:val="28"/>
        </w:rPr>
        <w:t>dựng</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chương</w:t>
      </w:r>
      <w:proofErr w:type="spellEnd"/>
      <w:r w:rsidRPr="00D17D5D">
        <w:rPr>
          <w:szCs w:val="28"/>
        </w:rPr>
        <w:t xml:space="preserve"> </w:t>
      </w:r>
      <w:proofErr w:type="spellStart"/>
      <w:r w:rsidRPr="00D17D5D">
        <w:rPr>
          <w:szCs w:val="28"/>
        </w:rPr>
        <w:t>trình</w:t>
      </w:r>
      <w:proofErr w:type="spellEnd"/>
      <w:r w:rsidRPr="00D17D5D">
        <w:rPr>
          <w:szCs w:val="28"/>
        </w:rPr>
        <w:t xml:space="preserve">, </w:t>
      </w:r>
      <w:proofErr w:type="spellStart"/>
      <w:r w:rsidRPr="00D17D5D">
        <w:rPr>
          <w:szCs w:val="28"/>
        </w:rPr>
        <w:t>kế</w:t>
      </w:r>
      <w:proofErr w:type="spellEnd"/>
      <w:r w:rsidRPr="00D17D5D">
        <w:rPr>
          <w:szCs w:val="28"/>
        </w:rPr>
        <w:t xml:space="preserve"> </w:t>
      </w:r>
      <w:proofErr w:type="spellStart"/>
      <w:r w:rsidRPr="00D17D5D">
        <w:rPr>
          <w:szCs w:val="28"/>
        </w:rPr>
        <w:t>hoạch</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bản</w:t>
      </w:r>
      <w:proofErr w:type="spellEnd"/>
      <w:r w:rsidRPr="00D17D5D">
        <w:rPr>
          <w:szCs w:val="28"/>
        </w:rPr>
        <w:t xml:space="preserve"> </w:t>
      </w:r>
      <w:proofErr w:type="spellStart"/>
      <w:r w:rsidRPr="00D17D5D">
        <w:rPr>
          <w:szCs w:val="28"/>
        </w:rPr>
        <w:t>chỉ</w:t>
      </w:r>
      <w:proofErr w:type="spellEnd"/>
      <w:r w:rsidRPr="00D17D5D">
        <w:rPr>
          <w:szCs w:val="28"/>
        </w:rPr>
        <w:t xml:space="preserve"> </w:t>
      </w:r>
      <w:proofErr w:type="spellStart"/>
      <w:r w:rsidRPr="00D17D5D">
        <w:rPr>
          <w:szCs w:val="28"/>
        </w:rPr>
        <w:t>đạo</w:t>
      </w:r>
      <w:proofErr w:type="spellEnd"/>
      <w:r w:rsidRPr="00D17D5D">
        <w:rPr>
          <w:szCs w:val="28"/>
        </w:rPr>
        <w:t xml:space="preserve"> </w:t>
      </w:r>
      <w:proofErr w:type="spellStart"/>
      <w:r w:rsidRPr="00D17D5D">
        <w:rPr>
          <w:szCs w:val="28"/>
        </w:rPr>
        <w:t>của</w:t>
      </w:r>
      <w:proofErr w:type="spellEnd"/>
      <w:r w:rsidRPr="00D17D5D">
        <w:rPr>
          <w:szCs w:val="28"/>
        </w:rPr>
        <w:t xml:space="preserve"> Trung </w:t>
      </w:r>
      <w:proofErr w:type="spellStart"/>
      <w:r w:rsidRPr="00D17D5D">
        <w:rPr>
          <w:szCs w:val="28"/>
        </w:rPr>
        <w:t>ương</w:t>
      </w:r>
      <w:proofErr w:type="spellEnd"/>
      <w:r w:rsidRPr="00D17D5D">
        <w:rPr>
          <w:szCs w:val="28"/>
        </w:rPr>
        <w:t xml:space="preserve">, </w:t>
      </w:r>
      <w:proofErr w:type="spellStart"/>
      <w:r w:rsidRPr="00D17D5D">
        <w:rPr>
          <w:szCs w:val="28"/>
        </w:rPr>
        <w:t>tỉnh</w:t>
      </w:r>
      <w:proofErr w:type="spellEnd"/>
      <w:r w:rsidRPr="00D17D5D">
        <w:rPr>
          <w:szCs w:val="28"/>
        </w:rPr>
        <w:t>.</w:t>
      </w:r>
    </w:p>
    <w:p w14:paraId="57226C78" w14:textId="3F8AEC83" w:rsidR="006058CA" w:rsidRDefault="0010175C" w:rsidP="0067237D">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văn</w:t>
      </w:r>
      <w:proofErr w:type="spellEnd"/>
      <w:r w:rsidRPr="00D17D5D">
        <w:rPr>
          <w:szCs w:val="28"/>
        </w:rPr>
        <w:t xml:space="preserve"> </w:t>
      </w:r>
      <w:proofErr w:type="spellStart"/>
      <w:r w:rsidRPr="00D17D5D">
        <w:rPr>
          <w:szCs w:val="28"/>
        </w:rPr>
        <w:t>thư</w:t>
      </w:r>
      <w:proofErr w:type="spellEnd"/>
      <w:r w:rsidRPr="00D17D5D">
        <w:rPr>
          <w:szCs w:val="28"/>
        </w:rPr>
        <w:t xml:space="preserve"> - </w:t>
      </w:r>
      <w:proofErr w:type="spellStart"/>
      <w:r w:rsidRPr="00D17D5D">
        <w:rPr>
          <w:szCs w:val="28"/>
        </w:rPr>
        <w:t>lưu</w:t>
      </w:r>
      <w:proofErr w:type="spellEnd"/>
      <w:r w:rsidRPr="00D17D5D">
        <w:rPr>
          <w:szCs w:val="28"/>
        </w:rPr>
        <w:t xml:space="preserve"> </w:t>
      </w:r>
      <w:proofErr w:type="spellStart"/>
      <w:r w:rsidRPr="00D17D5D">
        <w:rPr>
          <w:szCs w:val="28"/>
        </w:rPr>
        <w:t>trữ</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yếu</w:t>
      </w:r>
      <w:proofErr w:type="spellEnd"/>
      <w:r w:rsidRPr="00D17D5D">
        <w:rPr>
          <w:szCs w:val="28"/>
        </w:rPr>
        <w:t xml:space="preserve">, </w:t>
      </w:r>
      <w:proofErr w:type="spellStart"/>
      <w:r w:rsidRPr="00D17D5D">
        <w:rPr>
          <w:szCs w:val="28"/>
        </w:rPr>
        <w:t>bảo</w:t>
      </w:r>
      <w:proofErr w:type="spellEnd"/>
      <w:r w:rsidRPr="00D17D5D">
        <w:rPr>
          <w:szCs w:val="28"/>
        </w:rPr>
        <w:t xml:space="preserve"> </w:t>
      </w:r>
      <w:proofErr w:type="spellStart"/>
      <w:r w:rsidRPr="00D17D5D">
        <w:rPr>
          <w:szCs w:val="28"/>
        </w:rPr>
        <w:t>mật</w:t>
      </w:r>
      <w:proofErr w:type="spellEnd"/>
      <w:r w:rsidRPr="00D17D5D">
        <w:rPr>
          <w:szCs w:val="28"/>
        </w:rPr>
        <w:t xml:space="preserve"> </w:t>
      </w:r>
      <w:proofErr w:type="spellStart"/>
      <w:r w:rsidRPr="00D17D5D">
        <w:rPr>
          <w:szCs w:val="28"/>
        </w:rPr>
        <w:t>thông</w:t>
      </w:r>
      <w:proofErr w:type="spellEnd"/>
      <w:r w:rsidRPr="00D17D5D">
        <w:rPr>
          <w:szCs w:val="28"/>
        </w:rPr>
        <w:t xml:space="preserve"> tin. </w:t>
      </w:r>
      <w:r w:rsidR="0067237D">
        <w:rPr>
          <w:szCs w:val="28"/>
        </w:rPr>
        <w:t>T</w:t>
      </w:r>
      <w:r w:rsidRPr="00D17D5D">
        <w:rPr>
          <w:szCs w:val="28"/>
          <w:lang w:val="vi-VN"/>
        </w:rPr>
        <w:t xml:space="preserve">ham mưu Thường trực Huyện ủy, Ban Thường vụ Huyện ủy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tiếp</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dân</w:t>
      </w:r>
      <w:proofErr w:type="spellEnd"/>
      <w:r w:rsidRPr="00D17D5D">
        <w:rPr>
          <w:szCs w:val="28"/>
        </w:rPr>
        <w:t xml:space="preserve">, </w:t>
      </w:r>
      <w:r w:rsidRPr="00D17D5D">
        <w:rPr>
          <w:szCs w:val="28"/>
          <w:lang w:val="vi-VN"/>
        </w:rPr>
        <w:t>xử lý các đơn thư khiếu kiện, khiếu nại, các vụ việc đúng quy định</w:t>
      </w:r>
      <w:r w:rsidRPr="00D17D5D">
        <w:rPr>
          <w:szCs w:val="28"/>
        </w:rPr>
        <w:t xml:space="preserve">, </w:t>
      </w:r>
      <w:proofErr w:type="spellStart"/>
      <w:r w:rsidRPr="00D17D5D">
        <w:rPr>
          <w:szCs w:val="28"/>
        </w:rPr>
        <w:t>đúng</w:t>
      </w:r>
      <w:proofErr w:type="spellEnd"/>
      <w:r w:rsidRPr="00D17D5D">
        <w:rPr>
          <w:szCs w:val="28"/>
        </w:rPr>
        <w:t xml:space="preserve"> </w:t>
      </w:r>
      <w:proofErr w:type="spellStart"/>
      <w:r w:rsidRPr="00D17D5D">
        <w:rPr>
          <w:szCs w:val="28"/>
        </w:rPr>
        <w:t>thẩm</w:t>
      </w:r>
      <w:proofErr w:type="spellEnd"/>
      <w:r w:rsidRPr="00D17D5D">
        <w:rPr>
          <w:szCs w:val="28"/>
        </w:rPr>
        <w:t xml:space="preserve"> </w:t>
      </w:r>
      <w:proofErr w:type="spellStart"/>
      <w:r w:rsidRPr="00D17D5D">
        <w:rPr>
          <w:szCs w:val="28"/>
        </w:rPr>
        <w:t>quyền</w:t>
      </w:r>
      <w:proofErr w:type="spellEnd"/>
      <w:r w:rsidRPr="00D17D5D">
        <w:rPr>
          <w:szCs w:val="28"/>
          <w:lang w:val="vi-VN"/>
        </w:rPr>
        <w:t>.</w:t>
      </w:r>
    </w:p>
    <w:p w14:paraId="6EF0A200" w14:textId="37B128D1" w:rsidR="006058CA" w:rsidRDefault="0010175C"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lang w:val="vi-VN"/>
        </w:rPr>
        <w:t xml:space="preserve">- Tham mưu thực hiện tốt việc quản lý, điều hành, sử dụng ngân sách theo đúng kế hoạch và dự toán được giao. Đôn đốc các tổ chức cơ sở đảng thực hiện tốt </w:t>
      </w:r>
      <w:r w:rsidRPr="00D17D5D">
        <w:rPr>
          <w:szCs w:val="28"/>
          <w:lang w:val="vi-VN"/>
        </w:rPr>
        <w:lastRenderedPageBreak/>
        <w:t xml:space="preserve">việc thu, nộp, quản lý và sử dụng đảng phí đảm bảo theo quy định. </w:t>
      </w:r>
      <w:r w:rsidRPr="00D17D5D">
        <w:rPr>
          <w:szCs w:val="28"/>
        </w:rPr>
        <w:t xml:space="preserve">Tham </w:t>
      </w:r>
      <w:proofErr w:type="spellStart"/>
      <w:r w:rsidRPr="00D17D5D">
        <w:rPr>
          <w:szCs w:val="28"/>
        </w:rPr>
        <w:t>mưu</w:t>
      </w:r>
      <w:proofErr w:type="spellEnd"/>
      <w:r w:rsidRPr="00D17D5D">
        <w:rPr>
          <w:szCs w:val="28"/>
        </w:rPr>
        <w:t xml:space="preserve"> </w:t>
      </w:r>
      <w:proofErr w:type="spellStart"/>
      <w:r w:rsidRPr="00D17D5D">
        <w:rPr>
          <w:szCs w:val="28"/>
        </w:rPr>
        <w:t>trang</w:t>
      </w:r>
      <w:proofErr w:type="spellEnd"/>
      <w:r w:rsidRPr="00D17D5D">
        <w:rPr>
          <w:szCs w:val="28"/>
        </w:rPr>
        <w:t xml:space="preserve"> </w:t>
      </w:r>
      <w:proofErr w:type="spellStart"/>
      <w:r w:rsidRPr="00D17D5D">
        <w:rPr>
          <w:szCs w:val="28"/>
        </w:rPr>
        <w:t>bị</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sở</w:t>
      </w:r>
      <w:proofErr w:type="spellEnd"/>
      <w:r w:rsidRPr="00D17D5D">
        <w:rPr>
          <w:szCs w:val="28"/>
        </w:rPr>
        <w:t xml:space="preserve"> </w:t>
      </w:r>
      <w:proofErr w:type="spellStart"/>
      <w:r w:rsidRPr="00D17D5D">
        <w:rPr>
          <w:szCs w:val="28"/>
        </w:rPr>
        <w:t>vật</w:t>
      </w:r>
      <w:proofErr w:type="spellEnd"/>
      <w:r w:rsidRPr="00D17D5D">
        <w:rPr>
          <w:szCs w:val="28"/>
        </w:rPr>
        <w:t xml:space="preserve"> </w:t>
      </w:r>
      <w:proofErr w:type="spellStart"/>
      <w:r w:rsidRPr="00D17D5D">
        <w:rPr>
          <w:szCs w:val="28"/>
        </w:rPr>
        <w:t>chất</w:t>
      </w:r>
      <w:proofErr w:type="spellEnd"/>
      <w:r w:rsidRPr="00D17D5D">
        <w:rPr>
          <w:szCs w:val="28"/>
        </w:rPr>
        <w:t xml:space="preserve">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cuộc</w:t>
      </w:r>
      <w:proofErr w:type="spellEnd"/>
      <w:r w:rsidRPr="00D17D5D">
        <w:rPr>
          <w:szCs w:val="28"/>
        </w:rPr>
        <w:t xml:space="preserve"> </w:t>
      </w:r>
      <w:proofErr w:type="spellStart"/>
      <w:r w:rsidRPr="00D17D5D">
        <w:rPr>
          <w:szCs w:val="28"/>
        </w:rPr>
        <w:t>họp</w:t>
      </w:r>
      <w:proofErr w:type="spellEnd"/>
      <w:r w:rsidRPr="00D17D5D">
        <w:rPr>
          <w:szCs w:val="28"/>
        </w:rPr>
        <w:t xml:space="preserve">, </w:t>
      </w:r>
      <w:proofErr w:type="spellStart"/>
      <w:r w:rsidRPr="00D17D5D">
        <w:rPr>
          <w:szCs w:val="28"/>
        </w:rPr>
        <w:t>hội</w:t>
      </w:r>
      <w:proofErr w:type="spellEnd"/>
      <w:r w:rsidRPr="00D17D5D">
        <w:rPr>
          <w:szCs w:val="28"/>
        </w:rPr>
        <w:t xml:space="preserve"> </w:t>
      </w:r>
      <w:proofErr w:type="spellStart"/>
      <w:r w:rsidRPr="00D17D5D">
        <w:rPr>
          <w:szCs w:val="28"/>
        </w:rPr>
        <w:t>nghị</w:t>
      </w:r>
      <w:proofErr w:type="spellEnd"/>
      <w:r w:rsidRPr="00D17D5D">
        <w:rPr>
          <w:szCs w:val="28"/>
        </w:rPr>
        <w:t xml:space="preserve"> </w:t>
      </w:r>
      <w:proofErr w:type="spellStart"/>
      <w:r w:rsidRPr="00D17D5D">
        <w:rPr>
          <w:szCs w:val="28"/>
        </w:rPr>
        <w:t>của</w:t>
      </w:r>
      <w:proofErr w:type="spellEnd"/>
      <w:r w:rsidRPr="00D17D5D">
        <w:rPr>
          <w:szCs w:val="28"/>
        </w:rPr>
        <w:t xml:space="preserve"> Ban Thường </w:t>
      </w:r>
      <w:proofErr w:type="spellStart"/>
      <w:r w:rsidRPr="00D17D5D">
        <w:rPr>
          <w:szCs w:val="28"/>
        </w:rPr>
        <w:t>vụ</w:t>
      </w:r>
      <w:proofErr w:type="spellEnd"/>
      <w:r w:rsidRPr="00D17D5D">
        <w:rPr>
          <w:szCs w:val="28"/>
        </w:rPr>
        <w:t xml:space="preserve">, Thường </w:t>
      </w:r>
      <w:proofErr w:type="spellStart"/>
      <w:r w:rsidRPr="00D17D5D">
        <w:rPr>
          <w:szCs w:val="28"/>
        </w:rPr>
        <w:t>trực</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00A56D05">
        <w:rPr>
          <w:szCs w:val="28"/>
        </w:rPr>
        <w:t>ủy</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trang</w:t>
      </w:r>
      <w:proofErr w:type="spellEnd"/>
      <w:r w:rsidRPr="00D17D5D">
        <w:rPr>
          <w:szCs w:val="28"/>
        </w:rPr>
        <w:t xml:space="preserve"> </w:t>
      </w:r>
      <w:proofErr w:type="spellStart"/>
      <w:r w:rsidRPr="00D17D5D">
        <w:rPr>
          <w:szCs w:val="28"/>
        </w:rPr>
        <w:t>thiết</w:t>
      </w:r>
      <w:proofErr w:type="spellEnd"/>
      <w:r w:rsidRPr="00D17D5D">
        <w:rPr>
          <w:szCs w:val="28"/>
        </w:rPr>
        <w:t xml:space="preserve"> </w:t>
      </w:r>
      <w:proofErr w:type="spellStart"/>
      <w:r w:rsidRPr="00D17D5D">
        <w:rPr>
          <w:szCs w:val="28"/>
        </w:rPr>
        <w:t>bị</w:t>
      </w:r>
      <w:proofErr w:type="spellEnd"/>
      <w:r w:rsidRPr="00D17D5D">
        <w:rPr>
          <w:szCs w:val="28"/>
        </w:rPr>
        <w:t xml:space="preserve"> </w:t>
      </w:r>
      <w:proofErr w:type="spellStart"/>
      <w:r w:rsidRPr="00D17D5D">
        <w:rPr>
          <w:szCs w:val="28"/>
        </w:rPr>
        <w:t>phục</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cho</w:t>
      </w:r>
      <w:proofErr w:type="spellEnd"/>
      <w:r w:rsidRPr="00D17D5D">
        <w:rPr>
          <w:szCs w:val="28"/>
        </w:rPr>
        <w:t xml:space="preserve"> </w:t>
      </w:r>
      <w:proofErr w:type="spellStart"/>
      <w:r w:rsidRPr="00D17D5D">
        <w:rPr>
          <w:szCs w:val="28"/>
        </w:rPr>
        <w:t>nhu</w:t>
      </w:r>
      <w:proofErr w:type="spellEnd"/>
      <w:r w:rsidRPr="00D17D5D">
        <w:rPr>
          <w:szCs w:val="28"/>
        </w:rPr>
        <w:t xml:space="preserve"> </w:t>
      </w:r>
      <w:proofErr w:type="spellStart"/>
      <w:r w:rsidRPr="00D17D5D">
        <w:rPr>
          <w:szCs w:val="28"/>
        </w:rPr>
        <w:t>cầu</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việc</w:t>
      </w:r>
      <w:proofErr w:type="spellEnd"/>
      <w:r w:rsidRPr="00D17D5D">
        <w:rPr>
          <w:szCs w:val="28"/>
        </w:rPr>
        <w:t xml:space="preserve"> </w:t>
      </w:r>
      <w:proofErr w:type="spellStart"/>
      <w:r w:rsidRPr="00D17D5D">
        <w:rPr>
          <w:szCs w:val="28"/>
        </w:rPr>
        <w:t>của</w:t>
      </w:r>
      <w:proofErr w:type="spellEnd"/>
      <w:r w:rsidRPr="00D17D5D">
        <w:rPr>
          <w:szCs w:val="28"/>
        </w:rPr>
        <w:t xml:space="preserve"> </w:t>
      </w:r>
      <w:proofErr w:type="spellStart"/>
      <w:r w:rsidRPr="00D17D5D">
        <w:rPr>
          <w:szCs w:val="28"/>
        </w:rPr>
        <w:t>cán</w:t>
      </w:r>
      <w:proofErr w:type="spellEnd"/>
      <w:r w:rsidRPr="00D17D5D">
        <w:rPr>
          <w:szCs w:val="28"/>
        </w:rPr>
        <w:t xml:space="preserve"> </w:t>
      </w:r>
      <w:proofErr w:type="spellStart"/>
      <w:r w:rsidRPr="00D17D5D">
        <w:rPr>
          <w:szCs w:val="28"/>
        </w:rPr>
        <w:t>bộ</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trong</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quan</w:t>
      </w:r>
      <w:proofErr w:type="spellEnd"/>
      <w:r w:rsidRPr="00D17D5D">
        <w:rPr>
          <w:szCs w:val="28"/>
        </w:rPr>
        <w:t xml:space="preserve">. Đảm </w:t>
      </w:r>
      <w:proofErr w:type="spellStart"/>
      <w:r w:rsidRPr="00D17D5D">
        <w:rPr>
          <w:szCs w:val="28"/>
        </w:rPr>
        <w:t>bảo</w:t>
      </w:r>
      <w:proofErr w:type="spellEnd"/>
      <w:r w:rsidRPr="00D17D5D">
        <w:rPr>
          <w:szCs w:val="28"/>
        </w:rPr>
        <w:t xml:space="preserve"> </w:t>
      </w:r>
      <w:proofErr w:type="spellStart"/>
      <w:r w:rsidRPr="00D17D5D">
        <w:rPr>
          <w:szCs w:val="28"/>
        </w:rPr>
        <w:t>tốt</w:t>
      </w:r>
      <w:proofErr w:type="spellEnd"/>
      <w:r w:rsidRPr="00D17D5D">
        <w:rPr>
          <w:szCs w:val="28"/>
        </w:rPr>
        <w:t xml:space="preserve"> </w:t>
      </w:r>
      <w:proofErr w:type="spellStart"/>
      <w:r w:rsidRPr="00D17D5D">
        <w:rPr>
          <w:szCs w:val="28"/>
        </w:rPr>
        <w:t>công</w:t>
      </w:r>
      <w:proofErr w:type="spellEnd"/>
      <w:r w:rsidRPr="00D17D5D">
        <w:rPr>
          <w:szCs w:val="28"/>
        </w:rPr>
        <w:t xml:space="preserve"> </w:t>
      </w:r>
      <w:proofErr w:type="spellStart"/>
      <w:r w:rsidRPr="00D17D5D">
        <w:rPr>
          <w:szCs w:val="28"/>
        </w:rPr>
        <w:t>tác</w:t>
      </w:r>
      <w:proofErr w:type="spellEnd"/>
      <w:r w:rsidRPr="00D17D5D">
        <w:rPr>
          <w:szCs w:val="28"/>
        </w:rPr>
        <w:t xml:space="preserve"> </w:t>
      </w:r>
      <w:proofErr w:type="spellStart"/>
      <w:r w:rsidRPr="00D17D5D">
        <w:rPr>
          <w:szCs w:val="28"/>
        </w:rPr>
        <w:t>phòng</w:t>
      </w:r>
      <w:proofErr w:type="spellEnd"/>
      <w:r w:rsidRPr="00D17D5D">
        <w:rPr>
          <w:szCs w:val="28"/>
        </w:rPr>
        <w:t xml:space="preserve">, </w:t>
      </w:r>
      <w:proofErr w:type="spellStart"/>
      <w:r w:rsidRPr="00D17D5D">
        <w:rPr>
          <w:szCs w:val="28"/>
        </w:rPr>
        <w:t>cháy</w:t>
      </w:r>
      <w:proofErr w:type="spellEnd"/>
      <w:r w:rsidRPr="00D17D5D">
        <w:rPr>
          <w:szCs w:val="28"/>
        </w:rPr>
        <w:t xml:space="preserve"> </w:t>
      </w:r>
      <w:proofErr w:type="spellStart"/>
      <w:r w:rsidRPr="00D17D5D">
        <w:rPr>
          <w:szCs w:val="28"/>
        </w:rPr>
        <w:t>chữa</w:t>
      </w:r>
      <w:proofErr w:type="spellEnd"/>
      <w:r w:rsidRPr="00D17D5D">
        <w:rPr>
          <w:szCs w:val="28"/>
        </w:rPr>
        <w:t xml:space="preserve"> </w:t>
      </w:r>
      <w:proofErr w:type="spellStart"/>
      <w:r w:rsidRPr="00D17D5D">
        <w:rPr>
          <w:szCs w:val="28"/>
        </w:rPr>
        <w:t>cháy</w:t>
      </w:r>
      <w:proofErr w:type="spellEnd"/>
      <w:r w:rsidRPr="00D17D5D">
        <w:rPr>
          <w:szCs w:val="28"/>
        </w:rPr>
        <w:t xml:space="preserve"> </w:t>
      </w:r>
      <w:proofErr w:type="spellStart"/>
      <w:r w:rsidRPr="00D17D5D">
        <w:rPr>
          <w:szCs w:val="28"/>
        </w:rPr>
        <w:t>tại</w:t>
      </w:r>
      <w:proofErr w:type="spellEnd"/>
      <w:r w:rsidRPr="00D17D5D">
        <w:rPr>
          <w:szCs w:val="28"/>
        </w:rPr>
        <w:t xml:space="preserve"> </w:t>
      </w:r>
      <w:proofErr w:type="spellStart"/>
      <w:r w:rsidRPr="00D17D5D">
        <w:rPr>
          <w:szCs w:val="28"/>
        </w:rPr>
        <w:t>cơ</w:t>
      </w:r>
      <w:proofErr w:type="spellEnd"/>
      <w:r w:rsidRPr="00D17D5D">
        <w:rPr>
          <w:szCs w:val="28"/>
        </w:rPr>
        <w:t xml:space="preserve"> </w:t>
      </w:r>
      <w:proofErr w:type="spellStart"/>
      <w:r w:rsidRPr="00D17D5D">
        <w:rPr>
          <w:szCs w:val="28"/>
        </w:rPr>
        <w:t>quan</w:t>
      </w:r>
      <w:proofErr w:type="spellEnd"/>
      <w:r w:rsidRPr="00D17D5D">
        <w:rPr>
          <w:szCs w:val="28"/>
        </w:rPr>
        <w:t>.</w:t>
      </w:r>
    </w:p>
    <w:p w14:paraId="318F1A43" w14:textId="77777777" w:rsidR="006058CA" w:rsidRDefault="00346063"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
          <w:bCs/>
          <w:szCs w:val="28"/>
          <w:lang w:val="pl-PL"/>
        </w:rPr>
      </w:pPr>
      <w:r w:rsidRPr="00D17D5D">
        <w:rPr>
          <w:b/>
          <w:bCs/>
          <w:szCs w:val="28"/>
          <w:lang w:val="pl-PL"/>
        </w:rPr>
        <w:t>6. Công tác giáo dục lý luận chính trị</w:t>
      </w:r>
    </w:p>
    <w:p w14:paraId="16FBF52D" w14:textId="77777777" w:rsidR="006058CA" w:rsidRDefault="00001494"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szCs w:val="28"/>
        </w:rPr>
      </w:pPr>
      <w:r w:rsidRPr="00D17D5D">
        <w:rPr>
          <w:szCs w:val="28"/>
        </w:rPr>
        <w:t xml:space="preserve">- </w:t>
      </w:r>
      <w:proofErr w:type="spellStart"/>
      <w:r w:rsidRPr="00D17D5D">
        <w:rPr>
          <w:szCs w:val="28"/>
        </w:rPr>
        <w:t>Xây</w:t>
      </w:r>
      <w:proofErr w:type="spellEnd"/>
      <w:r w:rsidRPr="00D17D5D">
        <w:rPr>
          <w:szCs w:val="28"/>
        </w:rPr>
        <w:t xml:space="preserve"> </w:t>
      </w:r>
      <w:proofErr w:type="spellStart"/>
      <w:r w:rsidRPr="00D17D5D">
        <w:rPr>
          <w:szCs w:val="28"/>
        </w:rPr>
        <w:t>dựng</w:t>
      </w:r>
      <w:proofErr w:type="spellEnd"/>
      <w:r w:rsidRPr="00D17D5D">
        <w:rPr>
          <w:szCs w:val="28"/>
        </w:rPr>
        <w:t xml:space="preserve"> </w:t>
      </w:r>
      <w:proofErr w:type="spellStart"/>
      <w:r w:rsidRPr="00D17D5D">
        <w:rPr>
          <w:szCs w:val="28"/>
        </w:rPr>
        <w:t>kế</w:t>
      </w:r>
      <w:proofErr w:type="spellEnd"/>
      <w:r w:rsidRPr="00D17D5D">
        <w:rPr>
          <w:szCs w:val="28"/>
        </w:rPr>
        <w:t xml:space="preserve"> </w:t>
      </w:r>
      <w:proofErr w:type="spellStart"/>
      <w:r w:rsidRPr="00D17D5D">
        <w:rPr>
          <w:szCs w:val="28"/>
        </w:rPr>
        <w:t>hoạch</w:t>
      </w:r>
      <w:proofErr w:type="spellEnd"/>
      <w:r w:rsidRPr="00D17D5D">
        <w:rPr>
          <w:szCs w:val="28"/>
        </w:rPr>
        <w:t xml:space="preserve"> </w:t>
      </w:r>
      <w:proofErr w:type="spellStart"/>
      <w:r w:rsidRPr="00D17D5D">
        <w:rPr>
          <w:szCs w:val="28"/>
        </w:rPr>
        <w:t>và</w:t>
      </w:r>
      <w:proofErr w:type="spellEnd"/>
      <w:r w:rsidRPr="00D17D5D">
        <w:rPr>
          <w:szCs w:val="28"/>
        </w:rPr>
        <w:t xml:space="preserve"> </w:t>
      </w:r>
      <w:proofErr w:type="spellStart"/>
      <w:r w:rsidRPr="00D17D5D">
        <w:rPr>
          <w:szCs w:val="28"/>
        </w:rPr>
        <w:t>tổ</w:t>
      </w:r>
      <w:proofErr w:type="spellEnd"/>
      <w:r w:rsidRPr="00D17D5D">
        <w:rPr>
          <w:szCs w:val="28"/>
        </w:rPr>
        <w:t xml:space="preserve"> </w:t>
      </w:r>
      <w:proofErr w:type="spellStart"/>
      <w:r w:rsidRPr="00D17D5D">
        <w:rPr>
          <w:szCs w:val="28"/>
        </w:rPr>
        <w:t>chức</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có</w:t>
      </w:r>
      <w:proofErr w:type="spellEnd"/>
      <w:r w:rsidRPr="00D17D5D">
        <w:rPr>
          <w:szCs w:val="28"/>
        </w:rPr>
        <w:t xml:space="preserve"> </w:t>
      </w:r>
      <w:proofErr w:type="spellStart"/>
      <w:r w:rsidRPr="00D17D5D">
        <w:rPr>
          <w:szCs w:val="28"/>
        </w:rPr>
        <w:t>hiệu</w:t>
      </w:r>
      <w:proofErr w:type="spellEnd"/>
      <w:r w:rsidRPr="00D17D5D">
        <w:rPr>
          <w:szCs w:val="28"/>
        </w:rPr>
        <w:t xml:space="preserve"> </w:t>
      </w:r>
      <w:proofErr w:type="spellStart"/>
      <w:r w:rsidRPr="00D17D5D">
        <w:rPr>
          <w:szCs w:val="28"/>
        </w:rPr>
        <w:t>kế</w:t>
      </w:r>
      <w:proofErr w:type="spellEnd"/>
      <w:r w:rsidRPr="00D17D5D">
        <w:rPr>
          <w:szCs w:val="28"/>
        </w:rPr>
        <w:t xml:space="preserve"> </w:t>
      </w:r>
      <w:proofErr w:type="spellStart"/>
      <w:r w:rsidRPr="00D17D5D">
        <w:rPr>
          <w:szCs w:val="28"/>
        </w:rPr>
        <w:t>hoạch</w:t>
      </w:r>
      <w:proofErr w:type="spellEnd"/>
      <w:r w:rsidRPr="00D17D5D">
        <w:rPr>
          <w:szCs w:val="28"/>
        </w:rPr>
        <w:t xml:space="preserve"> </w:t>
      </w:r>
      <w:proofErr w:type="spellStart"/>
      <w:r w:rsidRPr="00D17D5D">
        <w:rPr>
          <w:szCs w:val="28"/>
        </w:rPr>
        <w:t>đào</w:t>
      </w:r>
      <w:proofErr w:type="spellEnd"/>
      <w:r w:rsidRPr="00D17D5D">
        <w:rPr>
          <w:szCs w:val="28"/>
        </w:rPr>
        <w:t xml:space="preserve"> </w:t>
      </w:r>
      <w:proofErr w:type="spellStart"/>
      <w:r w:rsidRPr="00D17D5D">
        <w:rPr>
          <w:szCs w:val="28"/>
        </w:rPr>
        <w:t>tạo</w:t>
      </w:r>
      <w:proofErr w:type="spellEnd"/>
      <w:r w:rsidRPr="00D17D5D">
        <w:rPr>
          <w:szCs w:val="28"/>
        </w:rPr>
        <w:t xml:space="preserve">, </w:t>
      </w:r>
      <w:proofErr w:type="spellStart"/>
      <w:r w:rsidRPr="00D17D5D">
        <w:rPr>
          <w:szCs w:val="28"/>
        </w:rPr>
        <w:t>bồi</w:t>
      </w:r>
      <w:proofErr w:type="spellEnd"/>
      <w:r w:rsidRPr="00D17D5D">
        <w:rPr>
          <w:szCs w:val="28"/>
        </w:rPr>
        <w:t xml:space="preserve"> </w:t>
      </w:r>
      <w:proofErr w:type="spellStart"/>
      <w:r w:rsidRPr="00D17D5D">
        <w:rPr>
          <w:szCs w:val="28"/>
        </w:rPr>
        <w:t>dưỡng</w:t>
      </w:r>
      <w:proofErr w:type="spellEnd"/>
      <w:r w:rsidRPr="00D17D5D">
        <w:rPr>
          <w:szCs w:val="28"/>
        </w:rPr>
        <w:t xml:space="preserve"> </w:t>
      </w:r>
      <w:proofErr w:type="spellStart"/>
      <w:r w:rsidRPr="00D17D5D">
        <w:rPr>
          <w:szCs w:val="28"/>
        </w:rPr>
        <w:t>chính</w:t>
      </w:r>
      <w:proofErr w:type="spellEnd"/>
      <w:r w:rsidRPr="00D17D5D">
        <w:rPr>
          <w:szCs w:val="28"/>
        </w:rPr>
        <w:t xml:space="preserve"> </w:t>
      </w:r>
      <w:proofErr w:type="spellStart"/>
      <w:r w:rsidRPr="00D17D5D">
        <w:rPr>
          <w:szCs w:val="28"/>
        </w:rPr>
        <w:t>trị</w:t>
      </w:r>
      <w:proofErr w:type="spellEnd"/>
      <w:r w:rsidRPr="00D17D5D">
        <w:rPr>
          <w:szCs w:val="28"/>
        </w:rPr>
        <w:t xml:space="preserve">, </w:t>
      </w:r>
      <w:proofErr w:type="spellStart"/>
      <w:r w:rsidRPr="00D17D5D">
        <w:rPr>
          <w:szCs w:val="28"/>
        </w:rPr>
        <w:t>nghiệp</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szCs w:val="28"/>
        </w:rPr>
        <w:t>cho</w:t>
      </w:r>
      <w:proofErr w:type="spellEnd"/>
      <w:r w:rsidRPr="00D17D5D">
        <w:rPr>
          <w:szCs w:val="28"/>
        </w:rPr>
        <w:t xml:space="preserve"> </w:t>
      </w:r>
      <w:proofErr w:type="spellStart"/>
      <w:r w:rsidRPr="00D17D5D">
        <w:rPr>
          <w:szCs w:val="28"/>
        </w:rPr>
        <w:t>các</w:t>
      </w:r>
      <w:proofErr w:type="spellEnd"/>
      <w:r w:rsidRPr="00D17D5D">
        <w:rPr>
          <w:szCs w:val="28"/>
        </w:rPr>
        <w:t xml:space="preserve"> </w:t>
      </w:r>
      <w:proofErr w:type="spellStart"/>
      <w:r w:rsidRPr="00D17D5D">
        <w:rPr>
          <w:szCs w:val="28"/>
        </w:rPr>
        <w:t>đối</w:t>
      </w:r>
      <w:proofErr w:type="spellEnd"/>
      <w:r w:rsidRPr="00D17D5D">
        <w:rPr>
          <w:szCs w:val="28"/>
        </w:rPr>
        <w:t xml:space="preserve"> </w:t>
      </w:r>
      <w:proofErr w:type="spellStart"/>
      <w:r w:rsidRPr="00D17D5D">
        <w:rPr>
          <w:szCs w:val="28"/>
        </w:rPr>
        <w:t>tượng</w:t>
      </w:r>
      <w:proofErr w:type="spellEnd"/>
      <w:r w:rsidRPr="00D17D5D">
        <w:rPr>
          <w:szCs w:val="28"/>
        </w:rPr>
        <w:t xml:space="preserve"> </w:t>
      </w:r>
      <w:proofErr w:type="spellStart"/>
      <w:r w:rsidRPr="00D17D5D">
        <w:rPr>
          <w:szCs w:val="28"/>
        </w:rPr>
        <w:t>liên</w:t>
      </w:r>
      <w:proofErr w:type="spellEnd"/>
      <w:r w:rsidRPr="00D17D5D">
        <w:rPr>
          <w:szCs w:val="28"/>
        </w:rPr>
        <w:t xml:space="preserve"> </w:t>
      </w:r>
      <w:proofErr w:type="spellStart"/>
      <w:r w:rsidRPr="00D17D5D">
        <w:rPr>
          <w:szCs w:val="28"/>
        </w:rPr>
        <w:t>quan</w:t>
      </w:r>
      <w:proofErr w:type="spellEnd"/>
      <w:r w:rsidRPr="00D17D5D">
        <w:rPr>
          <w:szCs w:val="28"/>
        </w:rPr>
        <w:t xml:space="preserve"> </w:t>
      </w:r>
      <w:proofErr w:type="spellStart"/>
      <w:r w:rsidRPr="00D17D5D">
        <w:rPr>
          <w:szCs w:val="28"/>
        </w:rPr>
        <w:t>năm</w:t>
      </w:r>
      <w:proofErr w:type="spellEnd"/>
      <w:r w:rsidRPr="00D17D5D">
        <w:rPr>
          <w:szCs w:val="28"/>
        </w:rPr>
        <w:t xml:space="preserve"> 2025 </w:t>
      </w:r>
      <w:proofErr w:type="spellStart"/>
      <w:r w:rsidRPr="00D17D5D">
        <w:rPr>
          <w:szCs w:val="28"/>
        </w:rPr>
        <w:t>theo</w:t>
      </w:r>
      <w:proofErr w:type="spellEnd"/>
      <w:r w:rsidRPr="00D17D5D">
        <w:rPr>
          <w:szCs w:val="28"/>
        </w:rPr>
        <w:t xml:space="preserve"> </w:t>
      </w:r>
      <w:proofErr w:type="spellStart"/>
      <w:r w:rsidRPr="00D17D5D">
        <w:rPr>
          <w:szCs w:val="28"/>
        </w:rPr>
        <w:t>đúng</w:t>
      </w:r>
      <w:proofErr w:type="spellEnd"/>
      <w:r w:rsidRPr="00D17D5D">
        <w:rPr>
          <w:szCs w:val="28"/>
        </w:rPr>
        <w:t xml:space="preserve"> </w:t>
      </w:r>
      <w:proofErr w:type="spellStart"/>
      <w:r w:rsidRPr="00D17D5D">
        <w:rPr>
          <w:szCs w:val="28"/>
        </w:rPr>
        <w:t>kế</w:t>
      </w:r>
      <w:proofErr w:type="spellEnd"/>
      <w:r w:rsidRPr="00D17D5D">
        <w:rPr>
          <w:szCs w:val="28"/>
        </w:rPr>
        <w:t xml:space="preserve"> </w:t>
      </w:r>
      <w:proofErr w:type="spellStart"/>
      <w:r w:rsidRPr="00D17D5D">
        <w:rPr>
          <w:szCs w:val="28"/>
        </w:rPr>
        <w:t>hoạch</w:t>
      </w:r>
      <w:proofErr w:type="spellEnd"/>
      <w:r w:rsidRPr="00D17D5D">
        <w:rPr>
          <w:szCs w:val="28"/>
        </w:rPr>
        <w:t xml:space="preserve"> </w:t>
      </w:r>
      <w:proofErr w:type="spellStart"/>
      <w:r w:rsidRPr="00D17D5D">
        <w:rPr>
          <w:szCs w:val="28"/>
        </w:rPr>
        <w:t>đã</w:t>
      </w:r>
      <w:proofErr w:type="spellEnd"/>
      <w:r w:rsidRPr="00D17D5D">
        <w:rPr>
          <w:szCs w:val="28"/>
        </w:rPr>
        <w:t xml:space="preserve"> </w:t>
      </w:r>
      <w:proofErr w:type="spellStart"/>
      <w:r w:rsidRPr="00D17D5D">
        <w:rPr>
          <w:szCs w:val="28"/>
        </w:rPr>
        <w:t>được</w:t>
      </w:r>
      <w:proofErr w:type="spellEnd"/>
      <w:r w:rsidRPr="00D17D5D">
        <w:rPr>
          <w:szCs w:val="28"/>
        </w:rPr>
        <w:t xml:space="preserve"> Thường </w:t>
      </w:r>
      <w:proofErr w:type="spellStart"/>
      <w:r w:rsidRPr="00D17D5D">
        <w:rPr>
          <w:szCs w:val="28"/>
        </w:rPr>
        <w:t>trực</w:t>
      </w:r>
      <w:proofErr w:type="spellEnd"/>
      <w:r w:rsidRPr="00D17D5D">
        <w:rPr>
          <w:szCs w:val="28"/>
        </w:rPr>
        <w:t xml:space="preserve"> </w:t>
      </w:r>
      <w:proofErr w:type="spellStart"/>
      <w:r w:rsidRPr="00D17D5D">
        <w:rPr>
          <w:szCs w:val="28"/>
        </w:rPr>
        <w:t>Huyện</w:t>
      </w:r>
      <w:proofErr w:type="spellEnd"/>
      <w:r w:rsidRPr="00D17D5D">
        <w:rPr>
          <w:szCs w:val="28"/>
        </w:rPr>
        <w:t xml:space="preserve"> </w:t>
      </w:r>
      <w:proofErr w:type="spellStart"/>
      <w:r w:rsidRPr="00D17D5D">
        <w:rPr>
          <w:szCs w:val="28"/>
        </w:rPr>
        <w:t>ủy</w:t>
      </w:r>
      <w:proofErr w:type="spellEnd"/>
      <w:r w:rsidRPr="00D17D5D">
        <w:rPr>
          <w:szCs w:val="28"/>
        </w:rPr>
        <w:t xml:space="preserve"> </w:t>
      </w:r>
      <w:proofErr w:type="spellStart"/>
      <w:r w:rsidRPr="00D17D5D">
        <w:rPr>
          <w:szCs w:val="28"/>
        </w:rPr>
        <w:t>phê</w:t>
      </w:r>
      <w:proofErr w:type="spellEnd"/>
      <w:r w:rsidRPr="00D17D5D">
        <w:rPr>
          <w:szCs w:val="28"/>
        </w:rPr>
        <w:t xml:space="preserve"> </w:t>
      </w:r>
      <w:proofErr w:type="spellStart"/>
      <w:r w:rsidRPr="00D17D5D">
        <w:rPr>
          <w:szCs w:val="28"/>
        </w:rPr>
        <w:t>duyệt</w:t>
      </w:r>
      <w:proofErr w:type="spellEnd"/>
      <w:r w:rsidRPr="00D17D5D">
        <w:rPr>
          <w:szCs w:val="28"/>
        </w:rPr>
        <w:t>.</w:t>
      </w:r>
    </w:p>
    <w:p w14:paraId="495DD770" w14:textId="77777777" w:rsidR="006058CA" w:rsidRDefault="00001494" w:rsidP="006058CA">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Cs/>
          <w:szCs w:val="28"/>
        </w:rPr>
      </w:pPr>
      <w:r w:rsidRPr="00D17D5D">
        <w:rPr>
          <w:szCs w:val="28"/>
        </w:rPr>
        <w:t xml:space="preserve">- </w:t>
      </w:r>
      <w:r w:rsidRPr="00D17D5D">
        <w:rPr>
          <w:bCs/>
          <w:szCs w:val="28"/>
        </w:rPr>
        <w:t xml:space="preserve">Tranh </w:t>
      </w:r>
      <w:proofErr w:type="spellStart"/>
      <w:r w:rsidRPr="00D17D5D">
        <w:rPr>
          <w:bCs/>
          <w:szCs w:val="28"/>
        </w:rPr>
        <w:t>thủ</w:t>
      </w:r>
      <w:proofErr w:type="spellEnd"/>
      <w:r w:rsidRPr="00D17D5D">
        <w:rPr>
          <w:bCs/>
          <w:szCs w:val="28"/>
        </w:rPr>
        <w:t xml:space="preserve"> </w:t>
      </w:r>
      <w:proofErr w:type="spellStart"/>
      <w:r w:rsidRPr="00D17D5D">
        <w:rPr>
          <w:bCs/>
          <w:szCs w:val="28"/>
        </w:rPr>
        <w:t>sự</w:t>
      </w:r>
      <w:proofErr w:type="spellEnd"/>
      <w:r w:rsidRPr="00D17D5D">
        <w:rPr>
          <w:bCs/>
          <w:szCs w:val="28"/>
        </w:rPr>
        <w:t xml:space="preserve"> </w:t>
      </w:r>
      <w:proofErr w:type="spellStart"/>
      <w:r w:rsidRPr="00D17D5D">
        <w:rPr>
          <w:bCs/>
          <w:szCs w:val="28"/>
        </w:rPr>
        <w:t>hỗ</w:t>
      </w:r>
      <w:proofErr w:type="spellEnd"/>
      <w:r w:rsidRPr="00D17D5D">
        <w:rPr>
          <w:bCs/>
          <w:szCs w:val="28"/>
        </w:rPr>
        <w:t xml:space="preserve"> </w:t>
      </w:r>
      <w:proofErr w:type="spellStart"/>
      <w:r w:rsidRPr="00D17D5D">
        <w:rPr>
          <w:bCs/>
          <w:szCs w:val="28"/>
        </w:rPr>
        <w:t>trợ</w:t>
      </w:r>
      <w:proofErr w:type="spellEnd"/>
      <w:r w:rsidRPr="00D17D5D">
        <w:rPr>
          <w:bCs/>
          <w:szCs w:val="28"/>
        </w:rPr>
        <w:t xml:space="preserve"> </w:t>
      </w:r>
      <w:proofErr w:type="spellStart"/>
      <w:r w:rsidRPr="00D17D5D">
        <w:rPr>
          <w:bCs/>
          <w:szCs w:val="28"/>
        </w:rPr>
        <w:t>của</w:t>
      </w:r>
      <w:proofErr w:type="spellEnd"/>
      <w:r w:rsidRPr="00D17D5D">
        <w:rPr>
          <w:bCs/>
          <w:szCs w:val="28"/>
        </w:rPr>
        <w:t xml:space="preserve"> HĐND, UBND </w:t>
      </w:r>
      <w:proofErr w:type="spellStart"/>
      <w:r w:rsidRPr="00D17D5D">
        <w:rPr>
          <w:bCs/>
          <w:szCs w:val="28"/>
        </w:rPr>
        <w:t>và</w:t>
      </w:r>
      <w:proofErr w:type="spellEnd"/>
      <w:r w:rsidRPr="00D17D5D">
        <w:rPr>
          <w:bCs/>
          <w:szCs w:val="28"/>
        </w:rPr>
        <w:t xml:space="preserve"> </w:t>
      </w:r>
      <w:proofErr w:type="spellStart"/>
      <w:r w:rsidRPr="00D17D5D">
        <w:rPr>
          <w:bCs/>
          <w:szCs w:val="28"/>
        </w:rPr>
        <w:t>các</w:t>
      </w:r>
      <w:proofErr w:type="spellEnd"/>
      <w:r w:rsidRPr="00D17D5D">
        <w:rPr>
          <w:bCs/>
          <w:szCs w:val="28"/>
        </w:rPr>
        <w:t xml:space="preserve"> </w:t>
      </w:r>
      <w:proofErr w:type="spellStart"/>
      <w:r w:rsidRPr="00D17D5D">
        <w:rPr>
          <w:bCs/>
          <w:szCs w:val="28"/>
        </w:rPr>
        <w:t>ngành</w:t>
      </w:r>
      <w:proofErr w:type="spellEnd"/>
      <w:r w:rsidRPr="00D17D5D">
        <w:rPr>
          <w:bCs/>
          <w:szCs w:val="28"/>
        </w:rPr>
        <w:t xml:space="preserve"> </w:t>
      </w:r>
      <w:proofErr w:type="spellStart"/>
      <w:r w:rsidRPr="00D17D5D">
        <w:rPr>
          <w:bCs/>
          <w:szCs w:val="28"/>
        </w:rPr>
        <w:t>chuyên</w:t>
      </w:r>
      <w:proofErr w:type="spellEnd"/>
      <w:r w:rsidRPr="00D17D5D">
        <w:rPr>
          <w:bCs/>
          <w:szCs w:val="28"/>
        </w:rPr>
        <w:t xml:space="preserve"> </w:t>
      </w:r>
      <w:proofErr w:type="spellStart"/>
      <w:r w:rsidRPr="00D17D5D">
        <w:rPr>
          <w:bCs/>
          <w:szCs w:val="28"/>
        </w:rPr>
        <w:t>môn</w:t>
      </w:r>
      <w:proofErr w:type="spellEnd"/>
      <w:r w:rsidRPr="00D17D5D">
        <w:rPr>
          <w:bCs/>
          <w:szCs w:val="28"/>
        </w:rPr>
        <w:t xml:space="preserve"> </w:t>
      </w:r>
      <w:proofErr w:type="spellStart"/>
      <w:r w:rsidRPr="00D17D5D">
        <w:rPr>
          <w:bCs/>
          <w:szCs w:val="28"/>
        </w:rPr>
        <w:t>để</w:t>
      </w:r>
      <w:proofErr w:type="spellEnd"/>
      <w:r w:rsidRPr="00D17D5D">
        <w:rPr>
          <w:bCs/>
          <w:szCs w:val="28"/>
        </w:rPr>
        <w:t xml:space="preserve"> </w:t>
      </w:r>
      <w:proofErr w:type="spellStart"/>
      <w:r w:rsidRPr="00D17D5D">
        <w:rPr>
          <w:bCs/>
          <w:szCs w:val="28"/>
        </w:rPr>
        <w:t>nâng</w:t>
      </w:r>
      <w:proofErr w:type="spellEnd"/>
      <w:r w:rsidRPr="00D17D5D">
        <w:rPr>
          <w:bCs/>
          <w:szCs w:val="28"/>
        </w:rPr>
        <w:t xml:space="preserve"> </w:t>
      </w:r>
      <w:proofErr w:type="spellStart"/>
      <w:r w:rsidRPr="00D17D5D">
        <w:rPr>
          <w:bCs/>
          <w:szCs w:val="28"/>
        </w:rPr>
        <w:t>cấp</w:t>
      </w:r>
      <w:proofErr w:type="spellEnd"/>
      <w:r w:rsidRPr="00D17D5D">
        <w:rPr>
          <w:bCs/>
          <w:szCs w:val="28"/>
        </w:rPr>
        <w:t xml:space="preserve"> </w:t>
      </w:r>
      <w:proofErr w:type="spellStart"/>
      <w:r w:rsidRPr="00D17D5D">
        <w:rPr>
          <w:bCs/>
          <w:szCs w:val="28"/>
        </w:rPr>
        <w:t>cơ</w:t>
      </w:r>
      <w:proofErr w:type="spellEnd"/>
      <w:r w:rsidRPr="00D17D5D">
        <w:rPr>
          <w:bCs/>
          <w:szCs w:val="28"/>
        </w:rPr>
        <w:t xml:space="preserve"> </w:t>
      </w:r>
      <w:proofErr w:type="spellStart"/>
      <w:r w:rsidRPr="00D17D5D">
        <w:rPr>
          <w:bCs/>
          <w:szCs w:val="28"/>
        </w:rPr>
        <w:t>sở</w:t>
      </w:r>
      <w:proofErr w:type="spellEnd"/>
      <w:r w:rsidRPr="00D17D5D">
        <w:rPr>
          <w:bCs/>
          <w:szCs w:val="28"/>
        </w:rPr>
        <w:t xml:space="preserve"> </w:t>
      </w:r>
      <w:proofErr w:type="spellStart"/>
      <w:r w:rsidRPr="00D17D5D">
        <w:rPr>
          <w:bCs/>
          <w:szCs w:val="28"/>
        </w:rPr>
        <w:t>vật</w:t>
      </w:r>
      <w:proofErr w:type="spellEnd"/>
      <w:r w:rsidRPr="00D17D5D">
        <w:rPr>
          <w:bCs/>
          <w:szCs w:val="28"/>
        </w:rPr>
        <w:t xml:space="preserve"> </w:t>
      </w:r>
      <w:proofErr w:type="spellStart"/>
      <w:r w:rsidRPr="00D17D5D">
        <w:rPr>
          <w:bCs/>
          <w:szCs w:val="28"/>
        </w:rPr>
        <w:t>chất</w:t>
      </w:r>
      <w:proofErr w:type="spellEnd"/>
      <w:r w:rsidRPr="00D17D5D">
        <w:rPr>
          <w:bCs/>
          <w:szCs w:val="28"/>
        </w:rPr>
        <w:t xml:space="preserve">; </w:t>
      </w:r>
      <w:proofErr w:type="spellStart"/>
      <w:r w:rsidRPr="00D17D5D">
        <w:rPr>
          <w:bCs/>
          <w:szCs w:val="28"/>
        </w:rPr>
        <w:t>cải</w:t>
      </w:r>
      <w:proofErr w:type="spellEnd"/>
      <w:r w:rsidRPr="00D17D5D">
        <w:rPr>
          <w:bCs/>
          <w:szCs w:val="28"/>
        </w:rPr>
        <w:t xml:space="preserve"> </w:t>
      </w:r>
      <w:proofErr w:type="spellStart"/>
      <w:r w:rsidRPr="00D17D5D">
        <w:rPr>
          <w:bCs/>
          <w:szCs w:val="28"/>
        </w:rPr>
        <w:t>tạo</w:t>
      </w:r>
      <w:proofErr w:type="spellEnd"/>
      <w:r w:rsidRPr="00D17D5D">
        <w:rPr>
          <w:bCs/>
          <w:szCs w:val="28"/>
        </w:rPr>
        <w:t xml:space="preserve"> </w:t>
      </w:r>
      <w:proofErr w:type="spellStart"/>
      <w:r w:rsidRPr="00D17D5D">
        <w:rPr>
          <w:bCs/>
          <w:szCs w:val="28"/>
        </w:rPr>
        <w:t>cảnh</w:t>
      </w:r>
      <w:proofErr w:type="spellEnd"/>
      <w:r w:rsidRPr="00D17D5D">
        <w:rPr>
          <w:bCs/>
          <w:szCs w:val="28"/>
        </w:rPr>
        <w:t xml:space="preserve"> </w:t>
      </w:r>
      <w:proofErr w:type="spellStart"/>
      <w:r w:rsidRPr="00D17D5D">
        <w:rPr>
          <w:bCs/>
          <w:szCs w:val="28"/>
        </w:rPr>
        <w:t>quan</w:t>
      </w:r>
      <w:proofErr w:type="spellEnd"/>
      <w:r w:rsidRPr="00D17D5D">
        <w:rPr>
          <w:bCs/>
          <w:szCs w:val="28"/>
        </w:rPr>
        <w:t xml:space="preserve"> </w:t>
      </w:r>
      <w:proofErr w:type="spellStart"/>
      <w:r w:rsidRPr="00D17D5D">
        <w:rPr>
          <w:bCs/>
          <w:szCs w:val="28"/>
        </w:rPr>
        <w:t>theo</w:t>
      </w:r>
      <w:proofErr w:type="spellEnd"/>
      <w:r w:rsidRPr="00D17D5D">
        <w:rPr>
          <w:bCs/>
          <w:szCs w:val="28"/>
        </w:rPr>
        <w:t xml:space="preserve"> </w:t>
      </w:r>
      <w:proofErr w:type="spellStart"/>
      <w:r w:rsidRPr="00D17D5D">
        <w:rPr>
          <w:bCs/>
          <w:szCs w:val="28"/>
        </w:rPr>
        <w:t>các</w:t>
      </w:r>
      <w:proofErr w:type="spellEnd"/>
      <w:r w:rsidRPr="00D17D5D">
        <w:rPr>
          <w:bCs/>
          <w:szCs w:val="28"/>
        </w:rPr>
        <w:t xml:space="preserve"> </w:t>
      </w:r>
      <w:proofErr w:type="spellStart"/>
      <w:r w:rsidRPr="00D17D5D">
        <w:rPr>
          <w:bCs/>
          <w:szCs w:val="28"/>
        </w:rPr>
        <w:t>tiêu</w:t>
      </w:r>
      <w:proofErr w:type="spellEnd"/>
      <w:r w:rsidRPr="00D17D5D">
        <w:rPr>
          <w:bCs/>
          <w:szCs w:val="28"/>
        </w:rPr>
        <w:t xml:space="preserve"> </w:t>
      </w:r>
      <w:proofErr w:type="spellStart"/>
      <w:r w:rsidRPr="00D17D5D">
        <w:rPr>
          <w:bCs/>
          <w:szCs w:val="28"/>
        </w:rPr>
        <w:t>chí</w:t>
      </w:r>
      <w:proofErr w:type="spellEnd"/>
      <w:r w:rsidRPr="00D17D5D">
        <w:rPr>
          <w:bCs/>
          <w:szCs w:val="28"/>
        </w:rPr>
        <w:t xml:space="preserve"> “</w:t>
      </w:r>
      <w:proofErr w:type="spellStart"/>
      <w:r w:rsidRPr="00D17D5D">
        <w:rPr>
          <w:bCs/>
          <w:szCs w:val="28"/>
        </w:rPr>
        <w:t>xanh</w:t>
      </w:r>
      <w:proofErr w:type="spellEnd"/>
      <w:r w:rsidRPr="00D17D5D">
        <w:rPr>
          <w:bCs/>
          <w:szCs w:val="28"/>
        </w:rPr>
        <w:t xml:space="preserve"> - </w:t>
      </w:r>
      <w:proofErr w:type="spellStart"/>
      <w:r w:rsidRPr="00D17D5D">
        <w:rPr>
          <w:bCs/>
          <w:szCs w:val="28"/>
        </w:rPr>
        <w:t>sạch</w:t>
      </w:r>
      <w:proofErr w:type="spellEnd"/>
      <w:r w:rsidRPr="00D17D5D">
        <w:rPr>
          <w:bCs/>
          <w:szCs w:val="28"/>
        </w:rPr>
        <w:t xml:space="preserve"> - </w:t>
      </w:r>
      <w:proofErr w:type="spellStart"/>
      <w:r w:rsidRPr="00D17D5D">
        <w:rPr>
          <w:bCs/>
          <w:szCs w:val="28"/>
        </w:rPr>
        <w:t>đẹp</w:t>
      </w:r>
      <w:proofErr w:type="spellEnd"/>
      <w:r w:rsidRPr="00D17D5D">
        <w:rPr>
          <w:bCs/>
          <w:szCs w:val="28"/>
        </w:rPr>
        <w:t>”, “</w:t>
      </w:r>
      <w:proofErr w:type="gramStart"/>
      <w:r w:rsidRPr="00D17D5D">
        <w:rPr>
          <w:bCs/>
          <w:szCs w:val="28"/>
        </w:rPr>
        <w:t>an</w:t>
      </w:r>
      <w:proofErr w:type="gramEnd"/>
      <w:r w:rsidRPr="00D17D5D">
        <w:rPr>
          <w:bCs/>
          <w:szCs w:val="28"/>
        </w:rPr>
        <w:t xml:space="preserve"> </w:t>
      </w:r>
      <w:proofErr w:type="spellStart"/>
      <w:r w:rsidRPr="00D17D5D">
        <w:rPr>
          <w:bCs/>
          <w:szCs w:val="28"/>
        </w:rPr>
        <w:t>toàn</w:t>
      </w:r>
      <w:proofErr w:type="spellEnd"/>
      <w:r w:rsidRPr="00D17D5D">
        <w:rPr>
          <w:bCs/>
          <w:szCs w:val="28"/>
        </w:rPr>
        <w:t xml:space="preserve"> - </w:t>
      </w:r>
      <w:proofErr w:type="spellStart"/>
      <w:r w:rsidRPr="00D17D5D">
        <w:rPr>
          <w:bCs/>
          <w:szCs w:val="28"/>
        </w:rPr>
        <w:t>trật</w:t>
      </w:r>
      <w:proofErr w:type="spellEnd"/>
      <w:r w:rsidRPr="00D17D5D">
        <w:rPr>
          <w:bCs/>
          <w:szCs w:val="28"/>
        </w:rPr>
        <w:t xml:space="preserve"> </w:t>
      </w:r>
      <w:proofErr w:type="spellStart"/>
      <w:r w:rsidRPr="00D17D5D">
        <w:rPr>
          <w:bCs/>
          <w:szCs w:val="28"/>
        </w:rPr>
        <w:t>tự</w:t>
      </w:r>
      <w:proofErr w:type="spellEnd"/>
      <w:r w:rsidRPr="00D17D5D">
        <w:rPr>
          <w:bCs/>
          <w:szCs w:val="28"/>
        </w:rPr>
        <w:t xml:space="preserve">” </w:t>
      </w:r>
      <w:proofErr w:type="spellStart"/>
      <w:r w:rsidRPr="00D17D5D">
        <w:rPr>
          <w:bCs/>
          <w:szCs w:val="28"/>
        </w:rPr>
        <w:t>để</w:t>
      </w:r>
      <w:proofErr w:type="spellEnd"/>
      <w:r w:rsidRPr="00D17D5D">
        <w:rPr>
          <w:bCs/>
          <w:szCs w:val="28"/>
        </w:rPr>
        <w:t xml:space="preserve"> </w:t>
      </w:r>
      <w:proofErr w:type="spellStart"/>
      <w:r w:rsidRPr="00D17D5D">
        <w:rPr>
          <w:bCs/>
          <w:szCs w:val="28"/>
        </w:rPr>
        <w:t>bảo</w:t>
      </w:r>
      <w:proofErr w:type="spellEnd"/>
      <w:r w:rsidRPr="00D17D5D">
        <w:rPr>
          <w:bCs/>
          <w:szCs w:val="28"/>
        </w:rPr>
        <w:t xml:space="preserve"> </w:t>
      </w:r>
      <w:proofErr w:type="spellStart"/>
      <w:r w:rsidRPr="00D17D5D">
        <w:rPr>
          <w:bCs/>
          <w:szCs w:val="28"/>
        </w:rPr>
        <w:t>đảm</w:t>
      </w:r>
      <w:proofErr w:type="spellEnd"/>
      <w:r w:rsidRPr="00D17D5D">
        <w:rPr>
          <w:bCs/>
          <w:szCs w:val="28"/>
        </w:rPr>
        <w:t xml:space="preserve"> </w:t>
      </w:r>
      <w:proofErr w:type="spellStart"/>
      <w:r w:rsidRPr="00D17D5D">
        <w:rPr>
          <w:bCs/>
          <w:szCs w:val="28"/>
        </w:rPr>
        <w:t>cho</w:t>
      </w:r>
      <w:proofErr w:type="spellEnd"/>
      <w:r w:rsidRPr="00D17D5D">
        <w:rPr>
          <w:bCs/>
          <w:szCs w:val="28"/>
        </w:rPr>
        <w:t xml:space="preserve"> </w:t>
      </w:r>
      <w:proofErr w:type="spellStart"/>
      <w:r w:rsidRPr="00D17D5D">
        <w:rPr>
          <w:bCs/>
          <w:szCs w:val="28"/>
        </w:rPr>
        <w:t>việc</w:t>
      </w:r>
      <w:proofErr w:type="spellEnd"/>
      <w:r w:rsidRPr="00D17D5D">
        <w:rPr>
          <w:bCs/>
          <w:szCs w:val="28"/>
        </w:rPr>
        <w:t> </w:t>
      </w:r>
      <w:proofErr w:type="spellStart"/>
      <w:r w:rsidRPr="00D17D5D">
        <w:rPr>
          <w:szCs w:val="28"/>
        </w:rPr>
        <w:t>giảng</w:t>
      </w:r>
      <w:proofErr w:type="spellEnd"/>
      <w:r w:rsidRPr="00D17D5D">
        <w:rPr>
          <w:szCs w:val="28"/>
        </w:rPr>
        <w:t xml:space="preserve"> </w:t>
      </w:r>
      <w:proofErr w:type="spellStart"/>
      <w:r w:rsidRPr="00D17D5D">
        <w:rPr>
          <w:szCs w:val="28"/>
        </w:rPr>
        <w:t>dạy</w:t>
      </w:r>
      <w:proofErr w:type="spellEnd"/>
      <w:r w:rsidRPr="00D17D5D">
        <w:rPr>
          <w:bCs/>
          <w:szCs w:val="28"/>
        </w:rPr>
        <w:t> </w:t>
      </w:r>
      <w:proofErr w:type="spellStart"/>
      <w:r w:rsidRPr="00D17D5D">
        <w:rPr>
          <w:bCs/>
          <w:szCs w:val="28"/>
        </w:rPr>
        <w:t>và</w:t>
      </w:r>
      <w:proofErr w:type="spellEnd"/>
      <w:r w:rsidRPr="00D17D5D">
        <w:rPr>
          <w:bCs/>
          <w:szCs w:val="28"/>
        </w:rPr>
        <w:t xml:space="preserve"> </w:t>
      </w:r>
      <w:proofErr w:type="spellStart"/>
      <w:r w:rsidRPr="00D17D5D">
        <w:rPr>
          <w:bCs/>
          <w:szCs w:val="28"/>
        </w:rPr>
        <w:t>học</w:t>
      </w:r>
      <w:proofErr w:type="spellEnd"/>
      <w:r w:rsidRPr="00D17D5D">
        <w:rPr>
          <w:bCs/>
          <w:szCs w:val="28"/>
        </w:rPr>
        <w:t xml:space="preserve"> </w:t>
      </w:r>
      <w:proofErr w:type="spellStart"/>
      <w:r w:rsidRPr="00D17D5D">
        <w:rPr>
          <w:bCs/>
          <w:szCs w:val="28"/>
        </w:rPr>
        <w:t>tập</w:t>
      </w:r>
      <w:proofErr w:type="spellEnd"/>
      <w:r w:rsidRPr="00D17D5D">
        <w:rPr>
          <w:bCs/>
          <w:szCs w:val="28"/>
        </w:rPr>
        <w:t xml:space="preserve"> </w:t>
      </w:r>
      <w:proofErr w:type="spellStart"/>
      <w:r w:rsidRPr="00D17D5D">
        <w:rPr>
          <w:bCs/>
          <w:szCs w:val="28"/>
        </w:rPr>
        <w:t>tại</w:t>
      </w:r>
      <w:proofErr w:type="spellEnd"/>
      <w:r w:rsidRPr="00D17D5D">
        <w:rPr>
          <w:bCs/>
          <w:szCs w:val="28"/>
        </w:rPr>
        <w:t xml:space="preserve"> Trung </w:t>
      </w:r>
      <w:proofErr w:type="spellStart"/>
      <w:r w:rsidRPr="00D17D5D">
        <w:rPr>
          <w:bCs/>
          <w:szCs w:val="28"/>
        </w:rPr>
        <w:t>tâm</w:t>
      </w:r>
      <w:proofErr w:type="spellEnd"/>
      <w:r w:rsidRPr="00D17D5D">
        <w:rPr>
          <w:bCs/>
          <w:szCs w:val="28"/>
        </w:rPr>
        <w:t>.</w:t>
      </w:r>
    </w:p>
    <w:p w14:paraId="6E6D7A70" w14:textId="3029A9A4" w:rsidR="00A459D3" w:rsidRDefault="00A459D3" w:rsidP="004440FC">
      <w:pPr>
        <w:pBdr>
          <w:top w:val="dotted" w:sz="4" w:space="0" w:color="FFFFFF"/>
          <w:left w:val="dotted" w:sz="4" w:space="0" w:color="FFFFFF"/>
          <w:bottom w:val="dotted" w:sz="4" w:space="31" w:color="FFFFFF"/>
          <w:right w:val="dotted" w:sz="4" w:space="0" w:color="FFFFFF"/>
        </w:pBdr>
        <w:shd w:val="clear" w:color="auto" w:fill="FFFFFF"/>
        <w:spacing w:after="120" w:line="360" w:lineRule="exact"/>
        <w:ind w:firstLine="720"/>
        <w:jc w:val="both"/>
        <w:rPr>
          <w:bCs/>
          <w:szCs w:val="28"/>
        </w:rPr>
      </w:pPr>
      <w:proofErr w:type="spellStart"/>
      <w:r w:rsidRPr="00D17D5D">
        <w:rPr>
          <w:szCs w:val="28"/>
        </w:rPr>
        <w:t>Trên</w:t>
      </w:r>
      <w:proofErr w:type="spellEnd"/>
      <w:r w:rsidRPr="00D17D5D">
        <w:rPr>
          <w:szCs w:val="28"/>
        </w:rPr>
        <w:t xml:space="preserve"> </w:t>
      </w:r>
      <w:proofErr w:type="spellStart"/>
      <w:r w:rsidRPr="00D17D5D">
        <w:rPr>
          <w:szCs w:val="28"/>
        </w:rPr>
        <w:t>đây</w:t>
      </w:r>
      <w:proofErr w:type="spellEnd"/>
      <w:r w:rsidRPr="00D17D5D">
        <w:rPr>
          <w:szCs w:val="28"/>
        </w:rPr>
        <w:t xml:space="preserve"> </w:t>
      </w:r>
      <w:proofErr w:type="spellStart"/>
      <w:r w:rsidRPr="00D17D5D">
        <w:rPr>
          <w:szCs w:val="28"/>
        </w:rPr>
        <w:t>là</w:t>
      </w:r>
      <w:proofErr w:type="spellEnd"/>
      <w:r w:rsidRPr="00D17D5D">
        <w:rPr>
          <w:szCs w:val="28"/>
        </w:rPr>
        <w:t xml:space="preserve"> </w:t>
      </w:r>
      <w:proofErr w:type="spellStart"/>
      <w:r w:rsidRPr="00D17D5D">
        <w:rPr>
          <w:szCs w:val="28"/>
        </w:rPr>
        <w:t>báo</w:t>
      </w:r>
      <w:proofErr w:type="spellEnd"/>
      <w:r w:rsidRPr="00D17D5D">
        <w:rPr>
          <w:szCs w:val="28"/>
        </w:rPr>
        <w:t xml:space="preserve"> </w:t>
      </w:r>
      <w:proofErr w:type="spellStart"/>
      <w:r w:rsidRPr="00D17D5D">
        <w:rPr>
          <w:szCs w:val="28"/>
        </w:rPr>
        <w:t>cáo</w:t>
      </w:r>
      <w:proofErr w:type="spellEnd"/>
      <w:r w:rsidRPr="00D17D5D">
        <w:rPr>
          <w:szCs w:val="28"/>
        </w:rPr>
        <w:t xml:space="preserve"> </w:t>
      </w:r>
      <w:proofErr w:type="spellStart"/>
      <w:r w:rsidRPr="00D17D5D">
        <w:rPr>
          <w:szCs w:val="28"/>
        </w:rPr>
        <w:t>tóm</w:t>
      </w:r>
      <w:proofErr w:type="spellEnd"/>
      <w:r w:rsidRPr="00D17D5D">
        <w:rPr>
          <w:szCs w:val="28"/>
        </w:rPr>
        <w:t xml:space="preserve"> </w:t>
      </w:r>
      <w:proofErr w:type="spellStart"/>
      <w:r w:rsidRPr="00D17D5D">
        <w:rPr>
          <w:szCs w:val="28"/>
        </w:rPr>
        <w:t>tắt</w:t>
      </w:r>
      <w:proofErr w:type="spellEnd"/>
      <w:r w:rsidRPr="00D17D5D">
        <w:rPr>
          <w:szCs w:val="28"/>
        </w:rPr>
        <w:t xml:space="preserve"> </w:t>
      </w:r>
      <w:proofErr w:type="spellStart"/>
      <w:r w:rsidRPr="00D17D5D">
        <w:rPr>
          <w:szCs w:val="28"/>
        </w:rPr>
        <w:t>tình</w:t>
      </w:r>
      <w:proofErr w:type="spellEnd"/>
      <w:r w:rsidRPr="00D17D5D">
        <w:rPr>
          <w:szCs w:val="28"/>
        </w:rPr>
        <w:t xml:space="preserve"> </w:t>
      </w:r>
      <w:proofErr w:type="spellStart"/>
      <w:r w:rsidRPr="00D17D5D">
        <w:rPr>
          <w:szCs w:val="28"/>
        </w:rPr>
        <w:t>hình</w:t>
      </w:r>
      <w:proofErr w:type="spellEnd"/>
      <w:r w:rsidRPr="00D17D5D">
        <w:rPr>
          <w:szCs w:val="28"/>
        </w:rPr>
        <w:t xml:space="preserve"> </w:t>
      </w:r>
      <w:proofErr w:type="spellStart"/>
      <w:r w:rsidRPr="00D17D5D">
        <w:rPr>
          <w:szCs w:val="28"/>
        </w:rPr>
        <w:t>thực</w:t>
      </w:r>
      <w:proofErr w:type="spellEnd"/>
      <w:r w:rsidRPr="00D17D5D">
        <w:rPr>
          <w:szCs w:val="28"/>
        </w:rPr>
        <w:t xml:space="preserve"> </w:t>
      </w:r>
      <w:proofErr w:type="spellStart"/>
      <w:r w:rsidRPr="00D17D5D">
        <w:rPr>
          <w:szCs w:val="28"/>
        </w:rPr>
        <w:t>hiện</w:t>
      </w:r>
      <w:proofErr w:type="spellEnd"/>
      <w:r w:rsidRPr="00D17D5D">
        <w:rPr>
          <w:szCs w:val="28"/>
        </w:rPr>
        <w:t xml:space="preserve"> </w:t>
      </w:r>
      <w:proofErr w:type="spellStart"/>
      <w:r w:rsidRPr="00D17D5D">
        <w:rPr>
          <w:szCs w:val="28"/>
        </w:rPr>
        <w:t>nhiệm</w:t>
      </w:r>
      <w:proofErr w:type="spellEnd"/>
      <w:r w:rsidRPr="00D17D5D">
        <w:rPr>
          <w:szCs w:val="28"/>
        </w:rPr>
        <w:t xml:space="preserve"> </w:t>
      </w:r>
      <w:proofErr w:type="spellStart"/>
      <w:r w:rsidRPr="00D17D5D">
        <w:rPr>
          <w:szCs w:val="28"/>
        </w:rPr>
        <w:t>vụ</w:t>
      </w:r>
      <w:proofErr w:type="spellEnd"/>
      <w:r w:rsidRPr="00D17D5D">
        <w:rPr>
          <w:szCs w:val="28"/>
        </w:rPr>
        <w:t xml:space="preserve"> </w:t>
      </w:r>
      <w:proofErr w:type="spellStart"/>
      <w:r w:rsidRPr="00D17D5D">
        <w:rPr>
          <w:bCs/>
          <w:szCs w:val="28"/>
        </w:rPr>
        <w:t>công</w:t>
      </w:r>
      <w:proofErr w:type="spellEnd"/>
      <w:r w:rsidRPr="00D17D5D">
        <w:rPr>
          <w:bCs/>
          <w:szCs w:val="28"/>
        </w:rPr>
        <w:t xml:space="preserve"> </w:t>
      </w:r>
      <w:proofErr w:type="spellStart"/>
      <w:r w:rsidRPr="00D17D5D">
        <w:rPr>
          <w:bCs/>
          <w:szCs w:val="28"/>
        </w:rPr>
        <w:t>tác</w:t>
      </w:r>
      <w:proofErr w:type="spellEnd"/>
      <w:r w:rsidRPr="00D17D5D">
        <w:rPr>
          <w:bCs/>
          <w:szCs w:val="28"/>
        </w:rPr>
        <w:t xml:space="preserve"> </w:t>
      </w:r>
      <w:proofErr w:type="spellStart"/>
      <w:r w:rsidRPr="00D17D5D">
        <w:rPr>
          <w:bCs/>
          <w:szCs w:val="28"/>
        </w:rPr>
        <w:t>tuyên</w:t>
      </w:r>
      <w:proofErr w:type="spellEnd"/>
      <w:r w:rsidRPr="00D17D5D">
        <w:rPr>
          <w:bCs/>
          <w:szCs w:val="28"/>
        </w:rPr>
        <w:t xml:space="preserve"> </w:t>
      </w:r>
      <w:proofErr w:type="spellStart"/>
      <w:r w:rsidRPr="00D17D5D">
        <w:rPr>
          <w:bCs/>
          <w:szCs w:val="28"/>
        </w:rPr>
        <w:t>giáo</w:t>
      </w:r>
      <w:proofErr w:type="spellEnd"/>
      <w:r w:rsidRPr="00D17D5D">
        <w:rPr>
          <w:bCs/>
          <w:szCs w:val="28"/>
        </w:rPr>
        <w:t xml:space="preserve">, </w:t>
      </w:r>
      <w:proofErr w:type="spellStart"/>
      <w:r w:rsidRPr="00D17D5D">
        <w:rPr>
          <w:bCs/>
          <w:szCs w:val="28"/>
        </w:rPr>
        <w:t>tổ</w:t>
      </w:r>
      <w:proofErr w:type="spellEnd"/>
      <w:r w:rsidRPr="00D17D5D">
        <w:rPr>
          <w:bCs/>
          <w:szCs w:val="28"/>
        </w:rPr>
        <w:t xml:space="preserve"> </w:t>
      </w:r>
      <w:proofErr w:type="spellStart"/>
      <w:r w:rsidRPr="00D17D5D">
        <w:rPr>
          <w:bCs/>
          <w:szCs w:val="28"/>
        </w:rPr>
        <w:t>chức</w:t>
      </w:r>
      <w:proofErr w:type="spellEnd"/>
      <w:r w:rsidRPr="00D17D5D">
        <w:rPr>
          <w:bCs/>
          <w:szCs w:val="28"/>
        </w:rPr>
        <w:t xml:space="preserve">, </w:t>
      </w:r>
      <w:proofErr w:type="spellStart"/>
      <w:r w:rsidRPr="00D17D5D">
        <w:rPr>
          <w:bCs/>
          <w:szCs w:val="28"/>
        </w:rPr>
        <w:t>dân</w:t>
      </w:r>
      <w:proofErr w:type="spellEnd"/>
      <w:r w:rsidRPr="00D17D5D">
        <w:rPr>
          <w:bCs/>
          <w:szCs w:val="28"/>
        </w:rPr>
        <w:t xml:space="preserve"> </w:t>
      </w:r>
      <w:proofErr w:type="spellStart"/>
      <w:r w:rsidRPr="00D17D5D">
        <w:rPr>
          <w:bCs/>
          <w:szCs w:val="28"/>
        </w:rPr>
        <w:t>vận</w:t>
      </w:r>
      <w:proofErr w:type="spellEnd"/>
      <w:r w:rsidR="0010175C" w:rsidRPr="00D17D5D">
        <w:rPr>
          <w:bCs/>
          <w:szCs w:val="28"/>
        </w:rPr>
        <w:t xml:space="preserve">, </w:t>
      </w:r>
      <w:proofErr w:type="spellStart"/>
      <w:r w:rsidR="0010175C" w:rsidRPr="00D17D5D">
        <w:rPr>
          <w:bCs/>
          <w:szCs w:val="28"/>
        </w:rPr>
        <w:t>kiểm</w:t>
      </w:r>
      <w:proofErr w:type="spellEnd"/>
      <w:r w:rsidR="0010175C" w:rsidRPr="00D17D5D">
        <w:rPr>
          <w:bCs/>
          <w:szCs w:val="28"/>
        </w:rPr>
        <w:t xml:space="preserve"> </w:t>
      </w:r>
      <w:proofErr w:type="spellStart"/>
      <w:r w:rsidR="0010175C" w:rsidRPr="00D17D5D">
        <w:rPr>
          <w:bCs/>
          <w:szCs w:val="28"/>
        </w:rPr>
        <w:t>tra</w:t>
      </w:r>
      <w:proofErr w:type="spellEnd"/>
      <w:r w:rsidR="0010175C" w:rsidRPr="00D17D5D">
        <w:rPr>
          <w:bCs/>
          <w:szCs w:val="28"/>
        </w:rPr>
        <w:t xml:space="preserve"> </w:t>
      </w:r>
      <w:proofErr w:type="spellStart"/>
      <w:r w:rsidR="0010175C" w:rsidRPr="00D17D5D">
        <w:rPr>
          <w:bCs/>
          <w:szCs w:val="28"/>
        </w:rPr>
        <w:t>giám</w:t>
      </w:r>
      <w:proofErr w:type="spellEnd"/>
      <w:r w:rsidR="0010175C" w:rsidRPr="00D17D5D">
        <w:rPr>
          <w:bCs/>
          <w:szCs w:val="28"/>
        </w:rPr>
        <w:t xml:space="preserve"> </w:t>
      </w:r>
      <w:proofErr w:type="spellStart"/>
      <w:r w:rsidR="0010175C" w:rsidRPr="00D17D5D">
        <w:rPr>
          <w:bCs/>
          <w:szCs w:val="28"/>
        </w:rPr>
        <w:t>sát</w:t>
      </w:r>
      <w:proofErr w:type="spellEnd"/>
      <w:r w:rsidR="0010175C" w:rsidRPr="00D17D5D">
        <w:rPr>
          <w:bCs/>
          <w:szCs w:val="28"/>
        </w:rPr>
        <w:t>,</w:t>
      </w:r>
      <w:r w:rsidRPr="00D17D5D">
        <w:rPr>
          <w:bCs/>
          <w:szCs w:val="28"/>
        </w:rPr>
        <w:t xml:space="preserve"> </w:t>
      </w:r>
      <w:proofErr w:type="spellStart"/>
      <w:r w:rsidRPr="00D17D5D">
        <w:rPr>
          <w:bCs/>
          <w:szCs w:val="28"/>
        </w:rPr>
        <w:t>văn</w:t>
      </w:r>
      <w:proofErr w:type="spellEnd"/>
      <w:r w:rsidRPr="00D17D5D">
        <w:rPr>
          <w:bCs/>
          <w:szCs w:val="28"/>
        </w:rPr>
        <w:t xml:space="preserve"> </w:t>
      </w:r>
      <w:proofErr w:type="spellStart"/>
      <w:r w:rsidRPr="00D17D5D">
        <w:rPr>
          <w:bCs/>
          <w:szCs w:val="28"/>
        </w:rPr>
        <w:t>phòng</w:t>
      </w:r>
      <w:proofErr w:type="spellEnd"/>
      <w:r w:rsidRPr="00D17D5D">
        <w:rPr>
          <w:bCs/>
          <w:szCs w:val="28"/>
        </w:rPr>
        <w:t xml:space="preserve"> </w:t>
      </w:r>
      <w:proofErr w:type="spellStart"/>
      <w:r w:rsidRPr="00D17D5D">
        <w:rPr>
          <w:bCs/>
          <w:szCs w:val="28"/>
        </w:rPr>
        <w:t>cấp</w:t>
      </w:r>
      <w:proofErr w:type="spellEnd"/>
      <w:r w:rsidRPr="00D17D5D">
        <w:rPr>
          <w:bCs/>
          <w:szCs w:val="28"/>
        </w:rPr>
        <w:t xml:space="preserve"> </w:t>
      </w:r>
      <w:proofErr w:type="spellStart"/>
      <w:r w:rsidRPr="00D17D5D">
        <w:rPr>
          <w:bCs/>
          <w:szCs w:val="28"/>
        </w:rPr>
        <w:t>ủy</w:t>
      </w:r>
      <w:proofErr w:type="spellEnd"/>
      <w:r w:rsidR="0010175C" w:rsidRPr="00D17D5D">
        <w:rPr>
          <w:bCs/>
          <w:szCs w:val="28"/>
        </w:rPr>
        <w:t xml:space="preserve"> </w:t>
      </w:r>
      <w:proofErr w:type="spellStart"/>
      <w:r w:rsidR="0010175C" w:rsidRPr="00D17D5D">
        <w:rPr>
          <w:bCs/>
          <w:szCs w:val="28"/>
        </w:rPr>
        <w:t>và</w:t>
      </w:r>
      <w:proofErr w:type="spellEnd"/>
      <w:r w:rsidR="0010175C" w:rsidRPr="00D17D5D">
        <w:rPr>
          <w:bCs/>
          <w:szCs w:val="28"/>
        </w:rPr>
        <w:t xml:space="preserve"> </w:t>
      </w:r>
      <w:proofErr w:type="spellStart"/>
      <w:r w:rsidR="0010175C" w:rsidRPr="00D17D5D">
        <w:rPr>
          <w:bCs/>
          <w:szCs w:val="28"/>
        </w:rPr>
        <w:t>công</w:t>
      </w:r>
      <w:proofErr w:type="spellEnd"/>
      <w:r w:rsidR="0010175C" w:rsidRPr="00D17D5D">
        <w:rPr>
          <w:bCs/>
          <w:szCs w:val="28"/>
        </w:rPr>
        <w:t xml:space="preserve"> </w:t>
      </w:r>
      <w:proofErr w:type="spellStart"/>
      <w:r w:rsidR="0010175C" w:rsidRPr="00D17D5D">
        <w:rPr>
          <w:bCs/>
          <w:szCs w:val="28"/>
        </w:rPr>
        <w:t>tác</w:t>
      </w:r>
      <w:proofErr w:type="spellEnd"/>
      <w:r w:rsidR="0010175C" w:rsidRPr="00D17D5D">
        <w:rPr>
          <w:bCs/>
          <w:szCs w:val="28"/>
        </w:rPr>
        <w:t xml:space="preserve"> </w:t>
      </w:r>
      <w:proofErr w:type="spellStart"/>
      <w:r w:rsidR="0010175C" w:rsidRPr="00D17D5D">
        <w:rPr>
          <w:bCs/>
          <w:szCs w:val="28"/>
        </w:rPr>
        <w:t>giáo</w:t>
      </w:r>
      <w:proofErr w:type="spellEnd"/>
      <w:r w:rsidR="0010175C" w:rsidRPr="00D17D5D">
        <w:rPr>
          <w:bCs/>
          <w:szCs w:val="28"/>
        </w:rPr>
        <w:t xml:space="preserve"> </w:t>
      </w:r>
      <w:proofErr w:type="spellStart"/>
      <w:r w:rsidR="0010175C" w:rsidRPr="00D17D5D">
        <w:rPr>
          <w:bCs/>
          <w:szCs w:val="28"/>
        </w:rPr>
        <w:t>dục</w:t>
      </w:r>
      <w:proofErr w:type="spellEnd"/>
      <w:r w:rsidR="0010175C" w:rsidRPr="00D17D5D">
        <w:rPr>
          <w:bCs/>
          <w:szCs w:val="28"/>
        </w:rPr>
        <w:t xml:space="preserve"> </w:t>
      </w:r>
      <w:proofErr w:type="spellStart"/>
      <w:r w:rsidR="0010175C" w:rsidRPr="00D17D5D">
        <w:rPr>
          <w:bCs/>
          <w:szCs w:val="28"/>
        </w:rPr>
        <w:t>lý</w:t>
      </w:r>
      <w:proofErr w:type="spellEnd"/>
      <w:r w:rsidR="0010175C" w:rsidRPr="00D17D5D">
        <w:rPr>
          <w:bCs/>
          <w:szCs w:val="28"/>
        </w:rPr>
        <w:t xml:space="preserve"> </w:t>
      </w:r>
      <w:proofErr w:type="spellStart"/>
      <w:r w:rsidR="0010175C" w:rsidRPr="00D17D5D">
        <w:rPr>
          <w:bCs/>
          <w:szCs w:val="28"/>
        </w:rPr>
        <w:t>luận</w:t>
      </w:r>
      <w:proofErr w:type="spellEnd"/>
      <w:r w:rsidR="0010175C" w:rsidRPr="00D17D5D">
        <w:rPr>
          <w:bCs/>
          <w:szCs w:val="28"/>
        </w:rPr>
        <w:t xml:space="preserve"> </w:t>
      </w:r>
      <w:proofErr w:type="spellStart"/>
      <w:r w:rsidR="0010175C" w:rsidRPr="00D17D5D">
        <w:rPr>
          <w:bCs/>
          <w:szCs w:val="28"/>
        </w:rPr>
        <w:t>chính</w:t>
      </w:r>
      <w:proofErr w:type="spellEnd"/>
      <w:r w:rsidR="0010175C" w:rsidRPr="00D17D5D">
        <w:rPr>
          <w:bCs/>
          <w:szCs w:val="28"/>
        </w:rPr>
        <w:t xml:space="preserve"> </w:t>
      </w:r>
      <w:proofErr w:type="spellStart"/>
      <w:r w:rsidR="0010175C" w:rsidRPr="00D17D5D">
        <w:rPr>
          <w:bCs/>
          <w:szCs w:val="28"/>
        </w:rPr>
        <w:t>trị</w:t>
      </w:r>
      <w:proofErr w:type="spellEnd"/>
      <w:r w:rsidRPr="00D17D5D">
        <w:rPr>
          <w:bCs/>
          <w:szCs w:val="28"/>
        </w:rPr>
        <w:t xml:space="preserve"> </w:t>
      </w:r>
      <w:proofErr w:type="spellStart"/>
      <w:r w:rsidRPr="00D17D5D">
        <w:rPr>
          <w:bCs/>
          <w:szCs w:val="28"/>
        </w:rPr>
        <w:t>năm</w:t>
      </w:r>
      <w:proofErr w:type="spellEnd"/>
      <w:r w:rsidRPr="00D17D5D">
        <w:rPr>
          <w:bCs/>
          <w:szCs w:val="28"/>
        </w:rPr>
        <w:t xml:space="preserve"> 202</w:t>
      </w:r>
      <w:r w:rsidR="0010175C" w:rsidRPr="00D17D5D">
        <w:rPr>
          <w:bCs/>
          <w:szCs w:val="28"/>
        </w:rPr>
        <w:t>4</w:t>
      </w:r>
      <w:r w:rsidRPr="00D17D5D">
        <w:rPr>
          <w:bCs/>
          <w:szCs w:val="28"/>
        </w:rPr>
        <w:t xml:space="preserve">; </w:t>
      </w:r>
      <w:proofErr w:type="spellStart"/>
      <w:r w:rsidRPr="00D17D5D">
        <w:rPr>
          <w:bCs/>
          <w:szCs w:val="28"/>
        </w:rPr>
        <w:t>phương</w:t>
      </w:r>
      <w:proofErr w:type="spellEnd"/>
      <w:r w:rsidRPr="00D17D5D">
        <w:rPr>
          <w:bCs/>
          <w:szCs w:val="28"/>
        </w:rPr>
        <w:t xml:space="preserve"> </w:t>
      </w:r>
      <w:proofErr w:type="spellStart"/>
      <w:r w:rsidRPr="00D17D5D">
        <w:rPr>
          <w:bCs/>
          <w:szCs w:val="28"/>
        </w:rPr>
        <w:t>hướng</w:t>
      </w:r>
      <w:proofErr w:type="spellEnd"/>
      <w:r w:rsidRPr="00D17D5D">
        <w:rPr>
          <w:bCs/>
          <w:szCs w:val="28"/>
        </w:rPr>
        <w:t xml:space="preserve">, </w:t>
      </w:r>
      <w:proofErr w:type="spellStart"/>
      <w:r w:rsidRPr="00D17D5D">
        <w:rPr>
          <w:bCs/>
          <w:szCs w:val="28"/>
        </w:rPr>
        <w:t>nhiệm</w:t>
      </w:r>
      <w:proofErr w:type="spellEnd"/>
      <w:r w:rsidRPr="00D17D5D">
        <w:rPr>
          <w:bCs/>
          <w:szCs w:val="28"/>
        </w:rPr>
        <w:t xml:space="preserve"> </w:t>
      </w:r>
      <w:proofErr w:type="spellStart"/>
      <w:r w:rsidRPr="00D17D5D">
        <w:rPr>
          <w:bCs/>
          <w:szCs w:val="28"/>
        </w:rPr>
        <w:t>vụ</w:t>
      </w:r>
      <w:proofErr w:type="spellEnd"/>
      <w:r w:rsidRPr="00D17D5D">
        <w:rPr>
          <w:bCs/>
          <w:szCs w:val="28"/>
        </w:rPr>
        <w:t xml:space="preserve"> </w:t>
      </w:r>
      <w:proofErr w:type="spellStart"/>
      <w:r w:rsidRPr="00D17D5D">
        <w:rPr>
          <w:bCs/>
          <w:szCs w:val="28"/>
        </w:rPr>
        <w:t>trọng</w:t>
      </w:r>
      <w:proofErr w:type="spellEnd"/>
      <w:r w:rsidRPr="00D17D5D">
        <w:rPr>
          <w:bCs/>
          <w:szCs w:val="28"/>
        </w:rPr>
        <w:t xml:space="preserve"> </w:t>
      </w:r>
      <w:proofErr w:type="spellStart"/>
      <w:r w:rsidRPr="00D17D5D">
        <w:rPr>
          <w:bCs/>
          <w:szCs w:val="28"/>
        </w:rPr>
        <w:t>tâm</w:t>
      </w:r>
      <w:proofErr w:type="spellEnd"/>
      <w:r w:rsidRPr="00D17D5D">
        <w:rPr>
          <w:bCs/>
          <w:szCs w:val="28"/>
        </w:rPr>
        <w:t xml:space="preserve"> </w:t>
      </w:r>
      <w:proofErr w:type="spellStart"/>
      <w:r w:rsidRPr="00D17D5D">
        <w:rPr>
          <w:bCs/>
          <w:szCs w:val="28"/>
        </w:rPr>
        <w:t>năm</w:t>
      </w:r>
      <w:proofErr w:type="spellEnd"/>
      <w:r w:rsidRPr="00D17D5D">
        <w:rPr>
          <w:bCs/>
          <w:szCs w:val="28"/>
        </w:rPr>
        <w:t xml:space="preserve"> 202</w:t>
      </w:r>
      <w:r w:rsidR="0010175C" w:rsidRPr="00D17D5D">
        <w:rPr>
          <w:bCs/>
          <w:szCs w:val="28"/>
        </w:rPr>
        <w:t>5</w:t>
      </w:r>
      <w:r w:rsidRPr="00D17D5D">
        <w:rPr>
          <w:bCs/>
          <w:szCs w:val="28"/>
        </w:rPr>
        <w:t>./.</w:t>
      </w:r>
    </w:p>
    <w:p w14:paraId="3D9F3D2D" w14:textId="3430B13F"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szCs w:val="28"/>
          <w:lang w:val="sv-SE"/>
        </w:rPr>
      </w:pPr>
      <w:r w:rsidRPr="00A459D3">
        <w:rPr>
          <w:szCs w:val="28"/>
          <w:u w:val="single"/>
          <w:lang w:val="sv-SE"/>
        </w:rPr>
        <w:t>Nơi nhận</w:t>
      </w:r>
      <w:r w:rsidRPr="009B754B">
        <w:rPr>
          <w:szCs w:val="28"/>
          <w:lang w:val="sv-SE"/>
        </w:rPr>
        <w:t xml:space="preserve">                                                                   </w:t>
      </w:r>
      <w:r w:rsidRPr="009B754B">
        <w:rPr>
          <w:b/>
          <w:bCs/>
          <w:szCs w:val="28"/>
          <w:lang w:val="sv-SE"/>
        </w:rPr>
        <w:t>T/M BAN THƯỜNG VỤ</w:t>
      </w:r>
    </w:p>
    <w:p w14:paraId="33FCC8CD" w14:textId="0F1B6FE6"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szCs w:val="32"/>
          <w:lang w:val="es-ES"/>
        </w:rPr>
      </w:pPr>
      <w:r w:rsidRPr="00A813E8">
        <w:rPr>
          <w:sz w:val="24"/>
          <w:szCs w:val="32"/>
          <w:lang w:val="sv-SE"/>
        </w:rPr>
        <w:t xml:space="preserve">- </w:t>
      </w:r>
      <w:r>
        <w:rPr>
          <w:sz w:val="24"/>
          <w:szCs w:val="32"/>
          <w:lang w:val="sv-SE"/>
        </w:rPr>
        <w:t xml:space="preserve">Các cơ quan tham mưu, giúp việc Tỉnh ủy,                                       </w:t>
      </w:r>
      <w:r w:rsidRPr="00A813E8">
        <w:rPr>
          <w:szCs w:val="32"/>
          <w:lang w:val="es-ES"/>
        </w:rPr>
        <w:t>PHÓ BÍ THƯ</w:t>
      </w:r>
    </w:p>
    <w:p w14:paraId="6CA6D3B5" w14:textId="3738B839"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sz w:val="24"/>
          <w:szCs w:val="32"/>
          <w:lang w:val="sv-SE"/>
        </w:rPr>
      </w:pPr>
      <w:r>
        <w:rPr>
          <w:sz w:val="24"/>
          <w:szCs w:val="32"/>
          <w:lang w:val="sv-SE"/>
        </w:rPr>
        <w:t xml:space="preserve">- </w:t>
      </w:r>
      <w:r w:rsidRPr="00A813E8">
        <w:rPr>
          <w:sz w:val="24"/>
          <w:szCs w:val="32"/>
          <w:lang w:val="sv-SE"/>
        </w:rPr>
        <w:t>Ban Thường vụ Huyện ủy</w:t>
      </w:r>
      <w:r>
        <w:rPr>
          <w:sz w:val="24"/>
          <w:szCs w:val="32"/>
          <w:lang w:val="sv-SE"/>
        </w:rPr>
        <w:t>,</w:t>
      </w:r>
    </w:p>
    <w:p w14:paraId="7EA0432B" w14:textId="5D3BED12"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sz w:val="24"/>
          <w:szCs w:val="32"/>
          <w:lang w:val="sv-SE"/>
        </w:rPr>
      </w:pPr>
      <w:r>
        <w:rPr>
          <w:sz w:val="24"/>
          <w:szCs w:val="32"/>
          <w:lang w:val="sv-SE"/>
        </w:rPr>
        <w:t xml:space="preserve">- </w:t>
      </w:r>
      <w:r w:rsidRPr="00A813E8">
        <w:rPr>
          <w:sz w:val="24"/>
          <w:szCs w:val="32"/>
          <w:lang w:val="sv-SE"/>
        </w:rPr>
        <w:t>Các TCCS Đảng trực thuộc Huyện ủy</w:t>
      </w:r>
      <w:r>
        <w:rPr>
          <w:sz w:val="24"/>
          <w:szCs w:val="32"/>
          <w:lang w:val="sv-SE"/>
        </w:rPr>
        <w:t>,</w:t>
      </w:r>
    </w:p>
    <w:p w14:paraId="06D6A627" w14:textId="61D49C7C"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sz w:val="24"/>
          <w:szCs w:val="32"/>
          <w:lang w:val="sv-SE"/>
        </w:rPr>
      </w:pPr>
      <w:r>
        <w:rPr>
          <w:sz w:val="24"/>
          <w:szCs w:val="32"/>
          <w:lang w:val="sv-SE"/>
        </w:rPr>
        <w:t>- Các cơ quan, đơn vị có liên quan,</w:t>
      </w:r>
    </w:p>
    <w:p w14:paraId="6B4BFC5A" w14:textId="77777777"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sz w:val="24"/>
          <w:szCs w:val="32"/>
          <w:lang w:val="es-ES"/>
        </w:rPr>
      </w:pPr>
      <w:r>
        <w:rPr>
          <w:sz w:val="24"/>
          <w:szCs w:val="32"/>
          <w:lang w:val="es-ES"/>
        </w:rPr>
        <w:t xml:space="preserve">- </w:t>
      </w:r>
      <w:proofErr w:type="spellStart"/>
      <w:r w:rsidRPr="00A813E8">
        <w:rPr>
          <w:sz w:val="24"/>
          <w:szCs w:val="32"/>
          <w:lang w:val="es-ES"/>
        </w:rPr>
        <w:t>Lưu</w:t>
      </w:r>
      <w:proofErr w:type="spellEnd"/>
      <w:r w:rsidRPr="00A813E8">
        <w:rPr>
          <w:sz w:val="24"/>
          <w:szCs w:val="32"/>
          <w:lang w:val="es-ES"/>
        </w:rPr>
        <w:t xml:space="preserve"> </w:t>
      </w:r>
      <w:proofErr w:type="spellStart"/>
      <w:r w:rsidRPr="00A813E8">
        <w:rPr>
          <w:sz w:val="24"/>
          <w:szCs w:val="32"/>
          <w:lang w:val="es-ES"/>
        </w:rPr>
        <w:t>Văn</w:t>
      </w:r>
      <w:proofErr w:type="spellEnd"/>
      <w:r w:rsidRPr="00A813E8">
        <w:rPr>
          <w:sz w:val="24"/>
          <w:szCs w:val="32"/>
          <w:lang w:val="es-ES"/>
        </w:rPr>
        <w:t xml:space="preserve"> </w:t>
      </w:r>
      <w:proofErr w:type="spellStart"/>
      <w:r w:rsidRPr="00A813E8">
        <w:rPr>
          <w:sz w:val="24"/>
          <w:szCs w:val="32"/>
          <w:lang w:val="es-ES"/>
        </w:rPr>
        <w:t>phòng</w:t>
      </w:r>
      <w:proofErr w:type="spellEnd"/>
      <w:r w:rsidRPr="00A813E8">
        <w:rPr>
          <w:sz w:val="24"/>
          <w:szCs w:val="32"/>
          <w:lang w:val="es-ES"/>
        </w:rPr>
        <w:t xml:space="preserve"> </w:t>
      </w:r>
      <w:proofErr w:type="spellStart"/>
      <w:r w:rsidRPr="00A813E8">
        <w:rPr>
          <w:sz w:val="24"/>
          <w:szCs w:val="32"/>
          <w:lang w:val="es-ES"/>
        </w:rPr>
        <w:t>Huyện</w:t>
      </w:r>
      <w:proofErr w:type="spellEnd"/>
      <w:r w:rsidRPr="00A813E8">
        <w:rPr>
          <w:sz w:val="24"/>
          <w:szCs w:val="32"/>
          <w:lang w:val="es-ES"/>
        </w:rPr>
        <w:t xml:space="preserve"> </w:t>
      </w:r>
      <w:proofErr w:type="spellStart"/>
      <w:r w:rsidRPr="00A813E8">
        <w:rPr>
          <w:sz w:val="24"/>
          <w:szCs w:val="32"/>
          <w:lang w:val="es-ES"/>
        </w:rPr>
        <w:t>ủy</w:t>
      </w:r>
      <w:proofErr w:type="spellEnd"/>
      <w:r>
        <w:rPr>
          <w:sz w:val="24"/>
          <w:szCs w:val="32"/>
          <w:lang w:val="es-ES"/>
        </w:rPr>
        <w:t xml:space="preserve">.                                                      </w:t>
      </w:r>
    </w:p>
    <w:p w14:paraId="16DDB891" w14:textId="7D69BD6D"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szCs w:val="32"/>
          <w:lang w:val="es-ES"/>
        </w:rPr>
      </w:pPr>
      <w:r>
        <w:rPr>
          <w:sz w:val="24"/>
          <w:szCs w:val="32"/>
          <w:lang w:val="es-ES"/>
        </w:rPr>
        <w:t xml:space="preserve">                                                                                                            </w:t>
      </w:r>
      <w:proofErr w:type="spellStart"/>
      <w:r w:rsidRPr="00A813E8">
        <w:rPr>
          <w:b/>
          <w:szCs w:val="32"/>
          <w:lang w:val="es-ES"/>
        </w:rPr>
        <w:t>Lê</w:t>
      </w:r>
      <w:proofErr w:type="spellEnd"/>
      <w:r w:rsidRPr="00A813E8">
        <w:rPr>
          <w:b/>
          <w:szCs w:val="32"/>
          <w:lang w:val="es-ES"/>
        </w:rPr>
        <w:t xml:space="preserve"> </w:t>
      </w:r>
      <w:proofErr w:type="spellStart"/>
      <w:r w:rsidRPr="00A813E8">
        <w:rPr>
          <w:b/>
          <w:szCs w:val="32"/>
          <w:lang w:val="es-ES"/>
        </w:rPr>
        <w:t>Quang</w:t>
      </w:r>
      <w:proofErr w:type="spellEnd"/>
      <w:r w:rsidRPr="00A813E8">
        <w:rPr>
          <w:b/>
          <w:szCs w:val="32"/>
          <w:lang w:val="es-ES"/>
        </w:rPr>
        <w:t xml:space="preserve"> </w:t>
      </w:r>
      <w:proofErr w:type="spellStart"/>
      <w:r w:rsidRPr="00A813E8">
        <w:rPr>
          <w:b/>
          <w:szCs w:val="32"/>
          <w:lang w:val="es-ES"/>
        </w:rPr>
        <w:t>Hạt</w:t>
      </w:r>
      <w:proofErr w:type="spellEnd"/>
      <w:r>
        <w:rPr>
          <w:sz w:val="24"/>
          <w:szCs w:val="32"/>
          <w:lang w:val="es-ES"/>
        </w:rPr>
        <w:t xml:space="preserve">                                             </w:t>
      </w:r>
    </w:p>
    <w:p w14:paraId="5CAAB9D0" w14:textId="6EAB7233" w:rsidR="009B754B" w:rsidRPr="00A813E8" w:rsidRDefault="009B754B" w:rsidP="009B754B">
      <w:pPr>
        <w:spacing w:after="0" w:line="240" w:lineRule="auto"/>
        <w:contextualSpacing/>
        <w:jc w:val="both"/>
        <w:rPr>
          <w:sz w:val="24"/>
          <w:szCs w:val="32"/>
          <w:lang w:val="sv-SE"/>
        </w:rPr>
      </w:pPr>
    </w:p>
    <w:p w14:paraId="01906A02" w14:textId="7DC05D26" w:rsidR="009B754B" w:rsidRDefault="009B754B" w:rsidP="009B754B">
      <w:pPr>
        <w:pBdr>
          <w:top w:val="dotted" w:sz="4" w:space="0" w:color="FFFFFF"/>
          <w:left w:val="dotted" w:sz="4" w:space="0" w:color="FFFFFF"/>
          <w:bottom w:val="dotted" w:sz="4" w:space="31" w:color="FFFFFF"/>
          <w:right w:val="dotted" w:sz="4" w:space="0" w:color="FFFFFF"/>
        </w:pBdr>
        <w:shd w:val="clear" w:color="auto" w:fill="FFFFFF"/>
        <w:spacing w:after="0" w:line="240" w:lineRule="auto"/>
        <w:jc w:val="both"/>
        <w:rPr>
          <w:bCs/>
          <w:szCs w:val="28"/>
        </w:rPr>
      </w:pPr>
      <w:r w:rsidRPr="009B754B">
        <w:rPr>
          <w:szCs w:val="28"/>
          <w:lang w:val="sv-SE"/>
        </w:rPr>
        <w:t xml:space="preserve">                                                                         </w:t>
      </w:r>
    </w:p>
    <w:p w14:paraId="36989FB1" w14:textId="4B3B0586" w:rsidR="002E2106" w:rsidRPr="002F1CF0" w:rsidRDefault="002E2106" w:rsidP="002F1CF0">
      <w:pPr>
        <w:pBdr>
          <w:top w:val="dotted" w:sz="4" w:space="0" w:color="FFFFFF"/>
          <w:left w:val="dotted" w:sz="4" w:space="0" w:color="FFFFFF"/>
          <w:bottom w:val="dotted" w:sz="4" w:space="16" w:color="FFFFFF"/>
          <w:right w:val="dotted" w:sz="4" w:space="0" w:color="FFFFFF"/>
        </w:pBdr>
        <w:shd w:val="clear" w:color="auto" w:fill="FFFFFF"/>
        <w:spacing w:line="320" w:lineRule="exact"/>
        <w:jc w:val="both"/>
        <w:rPr>
          <w:b/>
          <w:szCs w:val="28"/>
        </w:rPr>
      </w:pPr>
    </w:p>
    <w:sectPr w:rsidR="002E2106" w:rsidRPr="002F1CF0" w:rsidSect="00290883">
      <w:headerReference w:type="default" r:id="rId9"/>
      <w:pgSz w:w="11906" w:h="16838"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95F86" w14:textId="77777777" w:rsidR="00497842" w:rsidRDefault="00497842">
      <w:pPr>
        <w:spacing w:after="0" w:line="240" w:lineRule="auto"/>
      </w:pPr>
      <w:r>
        <w:separator/>
      </w:r>
    </w:p>
  </w:endnote>
  <w:endnote w:type="continuationSeparator" w:id="0">
    <w:p w14:paraId="7E4DC092" w14:textId="77777777" w:rsidR="00497842" w:rsidRDefault="0049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24D72" w14:textId="77777777" w:rsidR="00497842" w:rsidRDefault="00497842">
      <w:pPr>
        <w:spacing w:after="0" w:line="240" w:lineRule="auto"/>
      </w:pPr>
      <w:r>
        <w:separator/>
      </w:r>
    </w:p>
  </w:footnote>
  <w:footnote w:type="continuationSeparator" w:id="0">
    <w:p w14:paraId="2CF04B63" w14:textId="77777777" w:rsidR="00497842" w:rsidRDefault="00497842">
      <w:pPr>
        <w:spacing w:after="0" w:line="240" w:lineRule="auto"/>
      </w:pPr>
      <w:r>
        <w:continuationSeparator/>
      </w:r>
    </w:p>
  </w:footnote>
  <w:footnote w:id="1">
    <w:p w14:paraId="6D2CDDC4" w14:textId="12D7C77A" w:rsidR="00651625" w:rsidRPr="008E0E9A" w:rsidRDefault="00651625" w:rsidP="0095601D">
      <w:pPr>
        <w:pStyle w:val="FootnoteText"/>
        <w:ind w:firstLine="720"/>
        <w:jc w:val="both"/>
      </w:pPr>
      <w:r w:rsidRPr="008E0E9A">
        <w:rPr>
          <w:rStyle w:val="FootnoteReference"/>
        </w:rPr>
        <w:footnoteRef/>
      </w:r>
      <w:r w:rsidRPr="008E0E9A">
        <w:t xml:space="preserve"> </w:t>
      </w:r>
      <w:r w:rsidR="0095601D">
        <w:t>C</w:t>
      </w:r>
      <w:r w:rsidRPr="008E0E9A">
        <w:rPr>
          <w:lang w:val="vi-VN"/>
        </w:rPr>
        <w:t xml:space="preserve">hỉ tiêu </w:t>
      </w:r>
      <w:proofErr w:type="spellStart"/>
      <w:r w:rsidRPr="008E0E9A">
        <w:t>tỷ</w:t>
      </w:r>
      <w:proofErr w:type="spellEnd"/>
      <w:r w:rsidRPr="008E0E9A">
        <w:t xml:space="preserve"> </w:t>
      </w:r>
      <w:proofErr w:type="spellStart"/>
      <w:r w:rsidRPr="008E0E9A">
        <w:t>lệ</w:t>
      </w:r>
      <w:proofErr w:type="spellEnd"/>
      <w:r w:rsidRPr="008E0E9A">
        <w:t xml:space="preserve"> </w:t>
      </w:r>
      <w:proofErr w:type="spellStart"/>
      <w:r w:rsidRPr="008E0E9A">
        <w:t>dân</w:t>
      </w:r>
      <w:proofErr w:type="spellEnd"/>
      <w:r w:rsidRPr="008E0E9A">
        <w:t xml:space="preserve"> </w:t>
      </w:r>
      <w:proofErr w:type="spellStart"/>
      <w:r w:rsidRPr="008E0E9A">
        <w:t>số</w:t>
      </w:r>
      <w:proofErr w:type="spellEnd"/>
      <w:r w:rsidRPr="008E0E9A">
        <w:t xml:space="preserve"> </w:t>
      </w:r>
      <w:proofErr w:type="spellStart"/>
      <w:r w:rsidRPr="008E0E9A">
        <w:t>tham</w:t>
      </w:r>
      <w:proofErr w:type="spellEnd"/>
      <w:r w:rsidRPr="008E0E9A">
        <w:t xml:space="preserve"> </w:t>
      </w:r>
      <w:proofErr w:type="spellStart"/>
      <w:r w:rsidRPr="008E0E9A">
        <w:t>gia</w:t>
      </w:r>
      <w:proofErr w:type="spellEnd"/>
      <w:r w:rsidRPr="008E0E9A">
        <w:t xml:space="preserve"> BHXH, </w:t>
      </w:r>
      <w:proofErr w:type="spellStart"/>
      <w:r w:rsidRPr="008E0E9A">
        <w:t>tỷ</w:t>
      </w:r>
      <w:proofErr w:type="spellEnd"/>
      <w:r w:rsidRPr="008E0E9A">
        <w:t xml:space="preserve"> </w:t>
      </w:r>
      <w:proofErr w:type="spellStart"/>
      <w:r w:rsidRPr="008E0E9A">
        <w:t>lệ</w:t>
      </w:r>
      <w:proofErr w:type="spellEnd"/>
      <w:r w:rsidRPr="008E0E9A">
        <w:t xml:space="preserve"> </w:t>
      </w:r>
      <w:proofErr w:type="spellStart"/>
      <w:r w:rsidRPr="008E0E9A">
        <w:t>dân</w:t>
      </w:r>
      <w:proofErr w:type="spellEnd"/>
      <w:r w:rsidRPr="008E0E9A">
        <w:t xml:space="preserve"> </w:t>
      </w:r>
      <w:proofErr w:type="spellStart"/>
      <w:r w:rsidRPr="008E0E9A">
        <w:t>số</w:t>
      </w:r>
      <w:proofErr w:type="spellEnd"/>
      <w:r w:rsidRPr="008E0E9A">
        <w:t xml:space="preserve"> </w:t>
      </w:r>
      <w:proofErr w:type="spellStart"/>
      <w:r w:rsidRPr="008E0E9A">
        <w:t>đô</w:t>
      </w:r>
      <w:proofErr w:type="spellEnd"/>
      <w:r w:rsidRPr="008E0E9A">
        <w:t xml:space="preserve"> </w:t>
      </w:r>
      <w:proofErr w:type="spellStart"/>
      <w:r w:rsidRPr="008E0E9A">
        <w:t>thị</w:t>
      </w:r>
      <w:proofErr w:type="spellEnd"/>
      <w:r w:rsidRPr="008E0E9A">
        <w:t xml:space="preserve"> </w:t>
      </w:r>
      <w:proofErr w:type="spellStart"/>
      <w:r w:rsidRPr="008E0E9A">
        <w:t>được</w:t>
      </w:r>
      <w:proofErr w:type="spellEnd"/>
      <w:r w:rsidRPr="008E0E9A">
        <w:t xml:space="preserve"> </w:t>
      </w:r>
      <w:proofErr w:type="spellStart"/>
      <w:r w:rsidRPr="008E0E9A">
        <w:t>sử</w:t>
      </w:r>
      <w:proofErr w:type="spellEnd"/>
      <w:r w:rsidRPr="008E0E9A">
        <w:t xml:space="preserve"> </w:t>
      </w:r>
      <w:proofErr w:type="spellStart"/>
      <w:r w:rsidRPr="008E0E9A">
        <w:t>dụng</w:t>
      </w:r>
      <w:proofErr w:type="spellEnd"/>
      <w:r w:rsidRPr="008E0E9A">
        <w:t xml:space="preserve"> </w:t>
      </w:r>
      <w:proofErr w:type="spellStart"/>
      <w:r w:rsidRPr="008E0E9A">
        <w:t>nước</w:t>
      </w:r>
      <w:proofErr w:type="spellEnd"/>
      <w:r w:rsidRPr="008E0E9A">
        <w:t xml:space="preserve"> </w:t>
      </w:r>
      <w:proofErr w:type="spellStart"/>
      <w:r w:rsidRPr="008E0E9A">
        <w:t>sạch</w:t>
      </w:r>
      <w:proofErr w:type="spellEnd"/>
      <w:r w:rsidRPr="008E0E9A">
        <w:rPr>
          <w:lang w:val="it-IT"/>
        </w:rPr>
        <w:t xml:space="preserve"> không đạt chỉ tiêu Nghị quyết năm 202</w:t>
      </w:r>
      <w:r>
        <w:rPr>
          <w:lang w:val="it-IT"/>
        </w:rPr>
        <w:t>4</w:t>
      </w:r>
      <w:r w:rsidRPr="008E0E9A">
        <w:rPr>
          <w:lang w:val="it-IT"/>
        </w:rPr>
        <w:t xml:space="preserve"> đã đề ra</w:t>
      </w:r>
      <w:r>
        <w:rPr>
          <w:lang w:val="it-IT"/>
        </w:rPr>
        <w:t>.</w:t>
      </w:r>
    </w:p>
  </w:footnote>
  <w:footnote w:id="2">
    <w:p w14:paraId="3280891E" w14:textId="77777777" w:rsidR="00AA7B7B" w:rsidRDefault="00AA7B7B" w:rsidP="003F6B59">
      <w:pPr>
        <w:spacing w:after="0" w:line="240" w:lineRule="auto"/>
        <w:ind w:firstLine="720"/>
        <w:jc w:val="both"/>
      </w:pPr>
      <w:r w:rsidRPr="00BC29F0">
        <w:rPr>
          <w:rStyle w:val="FootnoteReference"/>
          <w:sz w:val="20"/>
          <w:szCs w:val="20"/>
        </w:rPr>
        <w:footnoteRef/>
      </w:r>
      <w:r w:rsidRPr="00BC29F0">
        <w:rPr>
          <w:sz w:val="20"/>
          <w:szCs w:val="20"/>
        </w:rPr>
        <w:t xml:space="preserve"> </w:t>
      </w:r>
      <w:r w:rsidRPr="00BC29F0">
        <w:rPr>
          <w:sz w:val="20"/>
          <w:szCs w:val="20"/>
          <w:lang w:val="vi-VN"/>
        </w:rPr>
        <w:t>Đã tổ chức 01 cuộc điều tra DLXH với chủ đề</w:t>
      </w:r>
      <w:r w:rsidRPr="00BC29F0">
        <w:rPr>
          <w:sz w:val="20"/>
          <w:szCs w:val="20"/>
        </w:rPr>
        <w:t xml:space="preserve">: Ý </w:t>
      </w:r>
      <w:proofErr w:type="spellStart"/>
      <w:r w:rsidRPr="00BC29F0">
        <w:rPr>
          <w:sz w:val="20"/>
          <w:szCs w:val="20"/>
        </w:rPr>
        <w:t>kiến</w:t>
      </w:r>
      <w:proofErr w:type="spellEnd"/>
      <w:r w:rsidRPr="00BC29F0">
        <w:rPr>
          <w:sz w:val="20"/>
          <w:szCs w:val="20"/>
        </w:rPr>
        <w:t xml:space="preserve"> </w:t>
      </w:r>
      <w:proofErr w:type="spellStart"/>
      <w:r w:rsidRPr="00BC29F0">
        <w:rPr>
          <w:sz w:val="20"/>
          <w:szCs w:val="20"/>
        </w:rPr>
        <w:t>đánh</w:t>
      </w:r>
      <w:proofErr w:type="spellEnd"/>
      <w:r w:rsidRPr="00BC29F0">
        <w:rPr>
          <w:sz w:val="20"/>
          <w:szCs w:val="20"/>
        </w:rPr>
        <w:t xml:space="preserve"> </w:t>
      </w:r>
      <w:proofErr w:type="spellStart"/>
      <w:r w:rsidRPr="00BC29F0">
        <w:rPr>
          <w:sz w:val="20"/>
          <w:szCs w:val="20"/>
        </w:rPr>
        <w:t>giá</w:t>
      </w:r>
      <w:proofErr w:type="spellEnd"/>
      <w:r w:rsidRPr="00BC29F0">
        <w:rPr>
          <w:sz w:val="20"/>
          <w:szCs w:val="20"/>
        </w:rPr>
        <w:t xml:space="preserve"> </w:t>
      </w:r>
      <w:proofErr w:type="spellStart"/>
      <w:r w:rsidRPr="00BC29F0">
        <w:rPr>
          <w:sz w:val="20"/>
          <w:szCs w:val="20"/>
        </w:rPr>
        <w:t>của</w:t>
      </w:r>
      <w:proofErr w:type="spellEnd"/>
      <w:r w:rsidRPr="00BC29F0">
        <w:rPr>
          <w:sz w:val="20"/>
          <w:szCs w:val="20"/>
        </w:rPr>
        <w:t xml:space="preserve"> </w:t>
      </w:r>
      <w:proofErr w:type="spellStart"/>
      <w:r w:rsidRPr="00BC29F0">
        <w:rPr>
          <w:sz w:val="20"/>
          <w:szCs w:val="20"/>
        </w:rPr>
        <w:t>người</w:t>
      </w:r>
      <w:proofErr w:type="spellEnd"/>
      <w:r w:rsidRPr="00BC29F0">
        <w:rPr>
          <w:sz w:val="20"/>
          <w:szCs w:val="20"/>
        </w:rPr>
        <w:t xml:space="preserve"> </w:t>
      </w:r>
      <w:proofErr w:type="spellStart"/>
      <w:r w:rsidRPr="00BC29F0">
        <w:rPr>
          <w:sz w:val="20"/>
          <w:szCs w:val="20"/>
        </w:rPr>
        <w:t>dân</w:t>
      </w:r>
      <w:proofErr w:type="spellEnd"/>
      <w:r w:rsidRPr="00BC29F0">
        <w:rPr>
          <w:sz w:val="20"/>
          <w:szCs w:val="20"/>
        </w:rPr>
        <w:t xml:space="preserve"> </w:t>
      </w:r>
      <w:proofErr w:type="spellStart"/>
      <w:r w:rsidRPr="00BC29F0">
        <w:rPr>
          <w:sz w:val="20"/>
          <w:szCs w:val="20"/>
        </w:rPr>
        <w:t>về</w:t>
      </w:r>
      <w:proofErr w:type="spellEnd"/>
      <w:r w:rsidRPr="00BC29F0">
        <w:rPr>
          <w:sz w:val="20"/>
          <w:szCs w:val="20"/>
        </w:rPr>
        <w:t xml:space="preserve"> </w:t>
      </w:r>
      <w:proofErr w:type="spellStart"/>
      <w:r w:rsidRPr="00BC29F0">
        <w:rPr>
          <w:sz w:val="20"/>
          <w:szCs w:val="20"/>
        </w:rPr>
        <w:t>tình</w:t>
      </w:r>
      <w:proofErr w:type="spellEnd"/>
      <w:r w:rsidRPr="00BC29F0">
        <w:rPr>
          <w:sz w:val="20"/>
          <w:szCs w:val="20"/>
        </w:rPr>
        <w:t xml:space="preserve"> </w:t>
      </w:r>
      <w:proofErr w:type="spellStart"/>
      <w:r w:rsidRPr="00BC29F0">
        <w:rPr>
          <w:sz w:val="20"/>
          <w:szCs w:val="20"/>
        </w:rPr>
        <w:t>trạng</w:t>
      </w:r>
      <w:proofErr w:type="spellEnd"/>
      <w:r w:rsidRPr="00BC29F0">
        <w:rPr>
          <w:sz w:val="20"/>
          <w:szCs w:val="20"/>
        </w:rPr>
        <w:t xml:space="preserve"> né </w:t>
      </w:r>
      <w:proofErr w:type="spellStart"/>
      <w:r w:rsidRPr="00BC29F0">
        <w:rPr>
          <w:sz w:val="20"/>
          <w:szCs w:val="20"/>
        </w:rPr>
        <w:t>tránh</w:t>
      </w:r>
      <w:proofErr w:type="spellEnd"/>
      <w:r w:rsidRPr="00BC29F0">
        <w:rPr>
          <w:sz w:val="20"/>
          <w:szCs w:val="20"/>
        </w:rPr>
        <w:t xml:space="preserve">, </w:t>
      </w:r>
      <w:proofErr w:type="spellStart"/>
      <w:r w:rsidRPr="00BC29F0">
        <w:rPr>
          <w:sz w:val="20"/>
          <w:szCs w:val="20"/>
        </w:rPr>
        <w:t>đùn</w:t>
      </w:r>
      <w:proofErr w:type="spellEnd"/>
      <w:r w:rsidRPr="00BC29F0">
        <w:rPr>
          <w:sz w:val="20"/>
          <w:szCs w:val="20"/>
        </w:rPr>
        <w:t xml:space="preserve"> </w:t>
      </w:r>
      <w:proofErr w:type="spellStart"/>
      <w:r w:rsidRPr="00BC29F0">
        <w:rPr>
          <w:sz w:val="20"/>
          <w:szCs w:val="20"/>
        </w:rPr>
        <w:t>đẩy</w:t>
      </w:r>
      <w:proofErr w:type="spellEnd"/>
      <w:r w:rsidRPr="00BC29F0">
        <w:rPr>
          <w:sz w:val="20"/>
          <w:szCs w:val="20"/>
        </w:rPr>
        <w:t xml:space="preserve">, </w:t>
      </w:r>
      <w:proofErr w:type="spellStart"/>
      <w:r w:rsidRPr="00BC29F0">
        <w:rPr>
          <w:sz w:val="20"/>
          <w:szCs w:val="20"/>
        </w:rPr>
        <w:t>làm</w:t>
      </w:r>
      <w:proofErr w:type="spellEnd"/>
      <w:r w:rsidRPr="00BC29F0">
        <w:rPr>
          <w:sz w:val="20"/>
          <w:szCs w:val="20"/>
        </w:rPr>
        <w:t xml:space="preserve"> </w:t>
      </w:r>
      <w:proofErr w:type="spellStart"/>
      <w:r w:rsidRPr="00BC29F0">
        <w:rPr>
          <w:sz w:val="20"/>
          <w:szCs w:val="20"/>
        </w:rPr>
        <w:t>việc</w:t>
      </w:r>
      <w:proofErr w:type="spellEnd"/>
      <w:r w:rsidRPr="00BC29F0">
        <w:rPr>
          <w:sz w:val="20"/>
          <w:szCs w:val="20"/>
        </w:rPr>
        <w:t xml:space="preserve"> </w:t>
      </w:r>
      <w:proofErr w:type="spellStart"/>
      <w:r w:rsidRPr="00BC29F0">
        <w:rPr>
          <w:sz w:val="20"/>
          <w:szCs w:val="20"/>
        </w:rPr>
        <w:t>cầm</w:t>
      </w:r>
      <w:proofErr w:type="spellEnd"/>
      <w:r w:rsidRPr="00BC29F0">
        <w:rPr>
          <w:sz w:val="20"/>
          <w:szCs w:val="20"/>
        </w:rPr>
        <w:t xml:space="preserve"> </w:t>
      </w:r>
      <w:proofErr w:type="spellStart"/>
      <w:r w:rsidRPr="00BC29F0">
        <w:rPr>
          <w:sz w:val="20"/>
          <w:szCs w:val="20"/>
        </w:rPr>
        <w:t>chừng</w:t>
      </w:r>
      <w:proofErr w:type="spellEnd"/>
      <w:r w:rsidRPr="00BC29F0">
        <w:rPr>
          <w:sz w:val="20"/>
          <w:szCs w:val="20"/>
        </w:rPr>
        <w:t xml:space="preserve">, </w:t>
      </w:r>
      <w:proofErr w:type="spellStart"/>
      <w:r w:rsidRPr="00BC29F0">
        <w:rPr>
          <w:sz w:val="20"/>
          <w:szCs w:val="20"/>
        </w:rPr>
        <w:t>sợ</w:t>
      </w:r>
      <w:proofErr w:type="spellEnd"/>
      <w:r w:rsidRPr="00BC29F0">
        <w:rPr>
          <w:sz w:val="20"/>
          <w:szCs w:val="20"/>
        </w:rPr>
        <w:t xml:space="preserve"> </w:t>
      </w:r>
      <w:proofErr w:type="spellStart"/>
      <w:r w:rsidRPr="00BC29F0">
        <w:rPr>
          <w:sz w:val="20"/>
          <w:szCs w:val="20"/>
        </w:rPr>
        <w:t>trách</w:t>
      </w:r>
      <w:proofErr w:type="spellEnd"/>
      <w:r w:rsidRPr="00BC29F0">
        <w:rPr>
          <w:sz w:val="20"/>
          <w:szCs w:val="20"/>
        </w:rPr>
        <w:t xml:space="preserve"> </w:t>
      </w:r>
      <w:proofErr w:type="spellStart"/>
      <w:r w:rsidRPr="00BC29F0">
        <w:rPr>
          <w:sz w:val="20"/>
          <w:szCs w:val="20"/>
        </w:rPr>
        <w:t>nhiệm</w:t>
      </w:r>
      <w:proofErr w:type="spellEnd"/>
      <w:r w:rsidRPr="00BC29F0">
        <w:rPr>
          <w:sz w:val="20"/>
          <w:szCs w:val="20"/>
        </w:rPr>
        <w:t xml:space="preserve">, </w:t>
      </w:r>
      <w:proofErr w:type="spellStart"/>
      <w:r w:rsidRPr="00BC29F0">
        <w:rPr>
          <w:sz w:val="20"/>
          <w:szCs w:val="20"/>
        </w:rPr>
        <w:t>không</w:t>
      </w:r>
      <w:proofErr w:type="spellEnd"/>
      <w:r w:rsidRPr="00BC29F0">
        <w:rPr>
          <w:sz w:val="20"/>
          <w:szCs w:val="20"/>
        </w:rPr>
        <w:t xml:space="preserve"> </w:t>
      </w:r>
      <w:proofErr w:type="spellStart"/>
      <w:r w:rsidRPr="00BC29F0">
        <w:rPr>
          <w:sz w:val="20"/>
          <w:szCs w:val="20"/>
        </w:rPr>
        <w:t>dám</w:t>
      </w:r>
      <w:proofErr w:type="spellEnd"/>
      <w:r w:rsidRPr="00BC29F0">
        <w:rPr>
          <w:sz w:val="20"/>
          <w:szCs w:val="20"/>
        </w:rPr>
        <w:t xml:space="preserve"> </w:t>
      </w:r>
      <w:proofErr w:type="spellStart"/>
      <w:r w:rsidRPr="00BC29F0">
        <w:rPr>
          <w:sz w:val="20"/>
          <w:szCs w:val="20"/>
        </w:rPr>
        <w:t>làm</w:t>
      </w:r>
      <w:proofErr w:type="spellEnd"/>
      <w:r w:rsidRPr="00BC29F0">
        <w:rPr>
          <w:sz w:val="20"/>
          <w:szCs w:val="20"/>
        </w:rPr>
        <w:t xml:space="preserve"> </w:t>
      </w:r>
      <w:proofErr w:type="spellStart"/>
      <w:r w:rsidRPr="00BC29F0">
        <w:rPr>
          <w:sz w:val="20"/>
          <w:szCs w:val="20"/>
        </w:rPr>
        <w:t>của</w:t>
      </w:r>
      <w:proofErr w:type="spellEnd"/>
      <w:r w:rsidRPr="00BC29F0">
        <w:rPr>
          <w:sz w:val="20"/>
          <w:szCs w:val="20"/>
        </w:rPr>
        <w:t xml:space="preserve"> </w:t>
      </w:r>
      <w:proofErr w:type="spellStart"/>
      <w:r w:rsidRPr="00BC29F0">
        <w:rPr>
          <w:sz w:val="20"/>
          <w:szCs w:val="20"/>
        </w:rPr>
        <w:t>một</w:t>
      </w:r>
      <w:proofErr w:type="spellEnd"/>
      <w:r w:rsidRPr="00BC29F0">
        <w:rPr>
          <w:sz w:val="20"/>
          <w:szCs w:val="20"/>
        </w:rPr>
        <w:t xml:space="preserve"> </w:t>
      </w:r>
      <w:proofErr w:type="spellStart"/>
      <w:r w:rsidRPr="00BC29F0">
        <w:rPr>
          <w:sz w:val="20"/>
          <w:szCs w:val="20"/>
        </w:rPr>
        <w:t>bộ</w:t>
      </w:r>
      <w:proofErr w:type="spellEnd"/>
      <w:r w:rsidRPr="00BC29F0">
        <w:rPr>
          <w:sz w:val="20"/>
          <w:szCs w:val="20"/>
        </w:rPr>
        <w:t xml:space="preserve"> </w:t>
      </w:r>
      <w:proofErr w:type="spellStart"/>
      <w:r w:rsidRPr="00BC29F0">
        <w:rPr>
          <w:sz w:val="20"/>
          <w:szCs w:val="20"/>
        </w:rPr>
        <w:t>phận</w:t>
      </w:r>
      <w:proofErr w:type="spellEnd"/>
      <w:r w:rsidRPr="00BC29F0">
        <w:rPr>
          <w:sz w:val="20"/>
          <w:szCs w:val="20"/>
        </w:rPr>
        <w:t xml:space="preserve"> </w:t>
      </w:r>
      <w:proofErr w:type="spellStart"/>
      <w:r w:rsidRPr="00BC29F0">
        <w:rPr>
          <w:sz w:val="20"/>
          <w:szCs w:val="20"/>
        </w:rPr>
        <w:t>cán</w:t>
      </w:r>
      <w:proofErr w:type="spellEnd"/>
      <w:r w:rsidRPr="00BC29F0">
        <w:rPr>
          <w:sz w:val="20"/>
          <w:szCs w:val="20"/>
        </w:rPr>
        <w:t xml:space="preserve"> </w:t>
      </w:r>
      <w:proofErr w:type="spellStart"/>
      <w:r w:rsidRPr="00BC29F0">
        <w:rPr>
          <w:sz w:val="20"/>
          <w:szCs w:val="20"/>
        </w:rPr>
        <w:t>bộ</w:t>
      </w:r>
      <w:proofErr w:type="spellEnd"/>
      <w:r w:rsidRPr="00BC29F0">
        <w:rPr>
          <w:sz w:val="20"/>
          <w:szCs w:val="20"/>
        </w:rPr>
        <w:t xml:space="preserve">, </w:t>
      </w:r>
      <w:proofErr w:type="spellStart"/>
      <w:r w:rsidRPr="00BC29F0">
        <w:rPr>
          <w:sz w:val="20"/>
          <w:szCs w:val="20"/>
        </w:rPr>
        <w:t>đảng</w:t>
      </w:r>
      <w:proofErr w:type="spellEnd"/>
      <w:r w:rsidRPr="00BC29F0">
        <w:rPr>
          <w:sz w:val="20"/>
          <w:szCs w:val="20"/>
        </w:rPr>
        <w:t xml:space="preserve"> </w:t>
      </w:r>
      <w:proofErr w:type="spellStart"/>
      <w:r w:rsidRPr="00BC29F0">
        <w:rPr>
          <w:sz w:val="20"/>
          <w:szCs w:val="20"/>
        </w:rPr>
        <w:t>viên</w:t>
      </w:r>
      <w:proofErr w:type="spellEnd"/>
      <w:r w:rsidRPr="00BC29F0">
        <w:rPr>
          <w:sz w:val="20"/>
          <w:szCs w:val="20"/>
        </w:rPr>
        <w:t xml:space="preserve">, </w:t>
      </w:r>
      <w:proofErr w:type="spellStart"/>
      <w:r w:rsidRPr="00BC29F0">
        <w:rPr>
          <w:sz w:val="20"/>
          <w:szCs w:val="20"/>
        </w:rPr>
        <w:t>công</w:t>
      </w:r>
      <w:proofErr w:type="spellEnd"/>
      <w:r w:rsidRPr="00BC29F0">
        <w:rPr>
          <w:sz w:val="20"/>
          <w:szCs w:val="20"/>
        </w:rPr>
        <w:t xml:space="preserve"> </w:t>
      </w:r>
      <w:proofErr w:type="spellStart"/>
      <w:r w:rsidRPr="00BC29F0">
        <w:rPr>
          <w:sz w:val="20"/>
          <w:szCs w:val="20"/>
        </w:rPr>
        <w:t>chức</w:t>
      </w:r>
      <w:proofErr w:type="spellEnd"/>
      <w:r w:rsidRPr="00BC29F0">
        <w:rPr>
          <w:sz w:val="20"/>
          <w:szCs w:val="20"/>
        </w:rPr>
        <w:t xml:space="preserve">, </w:t>
      </w:r>
      <w:proofErr w:type="spellStart"/>
      <w:r w:rsidRPr="00BC29F0">
        <w:rPr>
          <w:sz w:val="20"/>
          <w:szCs w:val="20"/>
        </w:rPr>
        <w:t>viên</w:t>
      </w:r>
      <w:proofErr w:type="spellEnd"/>
      <w:r w:rsidRPr="00BC29F0">
        <w:rPr>
          <w:sz w:val="20"/>
          <w:szCs w:val="20"/>
        </w:rPr>
        <w:t xml:space="preserve"> </w:t>
      </w:r>
      <w:proofErr w:type="spellStart"/>
      <w:r w:rsidRPr="00BC29F0">
        <w:rPr>
          <w:sz w:val="20"/>
          <w:szCs w:val="20"/>
        </w:rPr>
        <w:t>chức</w:t>
      </w:r>
      <w:proofErr w:type="spellEnd"/>
      <w:r w:rsidRPr="00BC29F0">
        <w:rPr>
          <w:sz w:val="20"/>
          <w:szCs w:val="20"/>
        </w:rPr>
        <w:t xml:space="preserve"> </w:t>
      </w:r>
      <w:proofErr w:type="spellStart"/>
      <w:r w:rsidRPr="00BC29F0">
        <w:rPr>
          <w:sz w:val="20"/>
          <w:szCs w:val="20"/>
        </w:rPr>
        <w:t>huyện</w:t>
      </w:r>
      <w:proofErr w:type="spellEnd"/>
      <w:r w:rsidRPr="00BC29F0">
        <w:rPr>
          <w:sz w:val="20"/>
          <w:szCs w:val="20"/>
        </w:rPr>
        <w:t xml:space="preserve"> </w:t>
      </w:r>
      <w:proofErr w:type="spellStart"/>
      <w:r w:rsidRPr="00BC29F0">
        <w:rPr>
          <w:sz w:val="20"/>
          <w:szCs w:val="20"/>
        </w:rPr>
        <w:t>Thăng</w:t>
      </w:r>
      <w:proofErr w:type="spellEnd"/>
      <w:r w:rsidRPr="00BC29F0">
        <w:rPr>
          <w:sz w:val="20"/>
          <w:szCs w:val="20"/>
        </w:rPr>
        <w:t xml:space="preserve"> Bình</w:t>
      </w:r>
      <w:r w:rsidRPr="00BC29F0">
        <w:rPr>
          <w:spacing w:val="-6"/>
          <w:sz w:val="20"/>
          <w:szCs w:val="20"/>
          <w:lang w:val="pl-PL"/>
        </w:rPr>
        <w:t xml:space="preserve"> </w:t>
      </w:r>
    </w:p>
  </w:footnote>
  <w:footnote w:id="3">
    <w:p w14:paraId="0819070A" w14:textId="77777777" w:rsidR="00AA7B7B" w:rsidRDefault="00AA7B7B" w:rsidP="003F6B59">
      <w:pPr>
        <w:shd w:val="clear" w:color="auto" w:fill="FFFFFF"/>
        <w:spacing w:after="0" w:line="240" w:lineRule="auto"/>
        <w:ind w:firstLine="720"/>
        <w:jc w:val="both"/>
      </w:pPr>
      <w:r w:rsidRPr="00BC29F0">
        <w:rPr>
          <w:rStyle w:val="FootnoteReference"/>
          <w:sz w:val="20"/>
          <w:szCs w:val="20"/>
        </w:rPr>
        <w:footnoteRef/>
      </w:r>
      <w:r w:rsidRPr="00BC29F0">
        <w:rPr>
          <w:sz w:val="20"/>
          <w:szCs w:val="20"/>
        </w:rPr>
        <w:t xml:space="preserve"> </w:t>
      </w:r>
      <w:r w:rsidRPr="00033286">
        <w:rPr>
          <w:sz w:val="20"/>
          <w:szCs w:val="20"/>
          <w:lang w:val="af-ZA"/>
        </w:rPr>
        <w:t>Từ huyện đến cơ sở đã xuất hiện nhiều tấm gương điển hình, những cách làm sáng tạo, thiết thực tạo chuyển biến mạnh mẽ từ học tập sang làm theo tư tưởng, đạo đức, phong cách Hồ Chí Minh như: mô hình “Giám sát chất lượng phục vụ Nhân dân của đội ngũ công chức xã Bình Nguyên”; mô hình  “Ngày thứ 7 lắng nghe dân nói”, mô hình “Nhóm Zalo với người dân, tổ chức tương tác thông tin giải quyết thủ tục hành chính” của xã Bình Minh, mô hình “Cam kết trách nhiệm của người đứng đầu cơ quan về kết quả giải quyết thủ tục hành chính” của chi bộ Phòng Tư pháp huyện, ....</w:t>
      </w:r>
      <w:r>
        <w:rPr>
          <w:sz w:val="20"/>
          <w:szCs w:val="20"/>
          <w:lang w:val="af-ZA"/>
        </w:rPr>
        <w:t xml:space="preserve"> </w:t>
      </w:r>
    </w:p>
  </w:footnote>
  <w:footnote w:id="4">
    <w:p w14:paraId="432FB485" w14:textId="77777777" w:rsidR="00AA7B7B" w:rsidRDefault="00AA7B7B" w:rsidP="003F6B59">
      <w:pPr>
        <w:spacing w:after="0" w:line="240" w:lineRule="auto"/>
        <w:ind w:firstLine="720"/>
        <w:jc w:val="both"/>
      </w:pPr>
      <w:r w:rsidRPr="00BC29F0">
        <w:rPr>
          <w:rStyle w:val="FootnoteReference"/>
          <w:sz w:val="20"/>
          <w:szCs w:val="20"/>
        </w:rPr>
        <w:footnoteRef/>
      </w:r>
      <w:r w:rsidRPr="00BC29F0">
        <w:rPr>
          <w:sz w:val="20"/>
          <w:szCs w:val="20"/>
        </w:rPr>
        <w:t xml:space="preserve"> </w:t>
      </w:r>
      <w:r w:rsidRPr="00BC29F0">
        <w:rPr>
          <w:sz w:val="20"/>
          <w:szCs w:val="20"/>
          <w:lang w:val="sv-SE"/>
        </w:rPr>
        <w:t>Năm 202</w:t>
      </w:r>
      <w:r>
        <w:rPr>
          <w:sz w:val="20"/>
          <w:szCs w:val="20"/>
          <w:lang w:val="sv-SE"/>
        </w:rPr>
        <w:t>4</w:t>
      </w:r>
      <w:r w:rsidRPr="00BC29F0">
        <w:rPr>
          <w:sz w:val="20"/>
          <w:szCs w:val="20"/>
          <w:lang w:val="sv-SE"/>
        </w:rPr>
        <w:t xml:space="preserve">, đã tổ chức </w:t>
      </w:r>
      <w:r>
        <w:rPr>
          <w:sz w:val="20"/>
          <w:szCs w:val="20"/>
          <w:lang w:val="sv-SE"/>
        </w:rPr>
        <w:t>kiểm tra công tác tuyên giáo 22/22 xã, thị trấn (có 06 xã kiểm tra trực tiếp và 16 xã kiểm tra qua hồ sơ)</w:t>
      </w:r>
    </w:p>
  </w:footnote>
  <w:footnote w:id="5">
    <w:p w14:paraId="797F016C" w14:textId="5D30E6D6" w:rsidR="003F6B59" w:rsidRDefault="003F6B59" w:rsidP="003F6B59">
      <w:pPr>
        <w:pStyle w:val="FootnoteText"/>
        <w:ind w:firstLine="720"/>
        <w:jc w:val="both"/>
      </w:pPr>
      <w:r>
        <w:rPr>
          <w:rStyle w:val="FootnoteReference"/>
        </w:rPr>
        <w:footnoteRef/>
      </w:r>
      <w:r>
        <w:t xml:space="preserve"> </w:t>
      </w:r>
      <w:proofErr w:type="spellStart"/>
      <w:r w:rsidRPr="003F1985">
        <w:t>Chỉ</w:t>
      </w:r>
      <w:proofErr w:type="spellEnd"/>
      <w:r w:rsidRPr="003F1985">
        <w:t xml:space="preserve"> </w:t>
      </w:r>
      <w:proofErr w:type="spellStart"/>
      <w:r w:rsidRPr="003F1985">
        <w:t>thị</w:t>
      </w:r>
      <w:proofErr w:type="spellEnd"/>
      <w:r w:rsidRPr="003F1985">
        <w:t xml:space="preserve"> </w:t>
      </w:r>
      <w:proofErr w:type="spellStart"/>
      <w:r w:rsidRPr="003F1985">
        <w:t>số</w:t>
      </w:r>
      <w:proofErr w:type="spellEnd"/>
      <w:r w:rsidRPr="003F1985">
        <w:t xml:space="preserve"> 39-CT/HU, </w:t>
      </w:r>
      <w:proofErr w:type="spellStart"/>
      <w:r w:rsidRPr="003F1985">
        <w:t>ngày</w:t>
      </w:r>
      <w:proofErr w:type="spellEnd"/>
      <w:r w:rsidRPr="003F1985">
        <w:t xml:space="preserve"> 19/9/2024 </w:t>
      </w:r>
      <w:proofErr w:type="spellStart"/>
      <w:r w:rsidRPr="003F1985">
        <w:t>của</w:t>
      </w:r>
      <w:proofErr w:type="spellEnd"/>
      <w:r w:rsidRPr="003F1985">
        <w:t xml:space="preserve"> Ban Thường </w:t>
      </w:r>
      <w:proofErr w:type="spellStart"/>
      <w:r w:rsidRPr="003F1985">
        <w:t>vụ</w:t>
      </w:r>
      <w:proofErr w:type="spellEnd"/>
      <w:r w:rsidRPr="003F1985">
        <w:t xml:space="preserve"> </w:t>
      </w:r>
      <w:proofErr w:type="spellStart"/>
      <w:r w:rsidRPr="003F1985">
        <w:t>Huyện</w:t>
      </w:r>
      <w:proofErr w:type="spellEnd"/>
      <w:r w:rsidRPr="003F1985">
        <w:t xml:space="preserve"> </w:t>
      </w:r>
      <w:proofErr w:type="spellStart"/>
      <w:r w:rsidRPr="003F1985">
        <w:t>ủy</w:t>
      </w:r>
      <w:proofErr w:type="spellEnd"/>
      <w:r w:rsidRPr="003F1985">
        <w:t xml:space="preserve"> </w:t>
      </w:r>
      <w:proofErr w:type="spellStart"/>
      <w:r w:rsidRPr="003F1985">
        <w:t>về</w:t>
      </w:r>
      <w:proofErr w:type="spellEnd"/>
      <w:r w:rsidRPr="003F1985">
        <w:t xml:space="preserve"> </w:t>
      </w:r>
      <w:proofErr w:type="spellStart"/>
      <w:r w:rsidRPr="003F1985">
        <w:t>tổ</w:t>
      </w:r>
      <w:proofErr w:type="spellEnd"/>
      <w:r w:rsidRPr="003F1985">
        <w:t xml:space="preserve"> </w:t>
      </w:r>
      <w:proofErr w:type="spellStart"/>
      <w:r w:rsidRPr="003F1985">
        <w:t>chức</w:t>
      </w:r>
      <w:proofErr w:type="spellEnd"/>
      <w:r w:rsidRPr="003F1985">
        <w:t xml:space="preserve"> </w:t>
      </w:r>
      <w:proofErr w:type="spellStart"/>
      <w:r w:rsidRPr="003F1985">
        <w:t>đại</w:t>
      </w:r>
      <w:proofErr w:type="spellEnd"/>
      <w:r w:rsidRPr="003F1985">
        <w:t xml:space="preserve"> </w:t>
      </w:r>
      <w:proofErr w:type="spellStart"/>
      <w:r w:rsidRPr="003F1985">
        <w:t>hội</w:t>
      </w:r>
      <w:proofErr w:type="spellEnd"/>
      <w:r w:rsidRPr="003F1985">
        <w:t xml:space="preserve"> chi, </w:t>
      </w:r>
      <w:proofErr w:type="spellStart"/>
      <w:r w:rsidRPr="003F1985">
        <w:t>đảng</w:t>
      </w:r>
      <w:proofErr w:type="spellEnd"/>
      <w:r w:rsidRPr="003F1985">
        <w:t xml:space="preserve"> </w:t>
      </w:r>
      <w:proofErr w:type="spellStart"/>
      <w:r w:rsidRPr="003F1985">
        <w:t>bộ</w:t>
      </w:r>
      <w:proofErr w:type="spellEnd"/>
      <w:r w:rsidRPr="003F1985">
        <w:t xml:space="preserve"> </w:t>
      </w:r>
      <w:proofErr w:type="spellStart"/>
      <w:r w:rsidRPr="003F1985">
        <w:t>cơ</w:t>
      </w:r>
      <w:proofErr w:type="spellEnd"/>
      <w:r w:rsidRPr="003F1985">
        <w:t xml:space="preserve"> </w:t>
      </w:r>
      <w:proofErr w:type="spellStart"/>
      <w:r w:rsidRPr="003F1985">
        <w:t>sở</w:t>
      </w:r>
      <w:proofErr w:type="spellEnd"/>
      <w:r w:rsidRPr="003F1985">
        <w:t xml:space="preserve"> </w:t>
      </w:r>
      <w:proofErr w:type="spellStart"/>
      <w:r w:rsidRPr="003F1985">
        <w:t>và</w:t>
      </w:r>
      <w:proofErr w:type="spellEnd"/>
      <w:r w:rsidRPr="003F1985">
        <w:t xml:space="preserve"> </w:t>
      </w:r>
      <w:proofErr w:type="spellStart"/>
      <w:r w:rsidRPr="003F1985">
        <w:t>Đại</w:t>
      </w:r>
      <w:proofErr w:type="spellEnd"/>
      <w:r w:rsidRPr="003F1985">
        <w:t xml:space="preserve"> </w:t>
      </w:r>
      <w:proofErr w:type="spellStart"/>
      <w:r w:rsidRPr="003F1985">
        <w:t>hội</w:t>
      </w:r>
      <w:proofErr w:type="spellEnd"/>
      <w:r w:rsidRPr="003F1985">
        <w:t xml:space="preserve"> </w:t>
      </w:r>
      <w:proofErr w:type="spellStart"/>
      <w:r w:rsidRPr="003F1985">
        <w:t>đại</w:t>
      </w:r>
      <w:proofErr w:type="spellEnd"/>
      <w:r w:rsidRPr="003F1985">
        <w:t xml:space="preserve"> </w:t>
      </w:r>
      <w:proofErr w:type="spellStart"/>
      <w:r w:rsidRPr="003F1985">
        <w:t>biểu</w:t>
      </w:r>
      <w:proofErr w:type="spellEnd"/>
      <w:r w:rsidRPr="003F1985">
        <w:t xml:space="preserve"> </w:t>
      </w:r>
      <w:proofErr w:type="spellStart"/>
      <w:r w:rsidRPr="003F1985">
        <w:t>Đảng</w:t>
      </w:r>
      <w:proofErr w:type="spellEnd"/>
      <w:r w:rsidRPr="003F1985">
        <w:t xml:space="preserve"> </w:t>
      </w:r>
      <w:proofErr w:type="spellStart"/>
      <w:r w:rsidRPr="003F1985">
        <w:t>bộ</w:t>
      </w:r>
      <w:proofErr w:type="spellEnd"/>
      <w:r w:rsidRPr="003F1985">
        <w:t xml:space="preserve"> </w:t>
      </w:r>
      <w:proofErr w:type="spellStart"/>
      <w:r w:rsidRPr="003F1985">
        <w:t>huyện</w:t>
      </w:r>
      <w:proofErr w:type="spellEnd"/>
      <w:r w:rsidRPr="003F1985">
        <w:t xml:space="preserve"> </w:t>
      </w:r>
      <w:proofErr w:type="spellStart"/>
      <w:r w:rsidRPr="003F1985">
        <w:t>Thăng</w:t>
      </w:r>
      <w:proofErr w:type="spellEnd"/>
      <w:r w:rsidRPr="003F1985">
        <w:t xml:space="preserve"> Bình </w:t>
      </w:r>
      <w:proofErr w:type="spellStart"/>
      <w:r w:rsidRPr="003F1985">
        <w:t>lần</w:t>
      </w:r>
      <w:proofErr w:type="spellEnd"/>
      <w:r w:rsidRPr="003F1985">
        <w:t xml:space="preserve"> </w:t>
      </w:r>
      <w:proofErr w:type="spellStart"/>
      <w:r w:rsidRPr="003F1985">
        <w:t>thứ</w:t>
      </w:r>
      <w:proofErr w:type="spellEnd"/>
      <w:r w:rsidRPr="003F1985">
        <w:t xml:space="preserve"> XXII, </w:t>
      </w:r>
      <w:proofErr w:type="spellStart"/>
      <w:r w:rsidRPr="003F1985">
        <w:t>nhiệm</w:t>
      </w:r>
      <w:proofErr w:type="spellEnd"/>
      <w:r w:rsidRPr="003F1985">
        <w:t xml:space="preserve"> </w:t>
      </w:r>
      <w:proofErr w:type="spellStart"/>
      <w:r w:rsidRPr="003F1985">
        <w:t>kỳ</w:t>
      </w:r>
      <w:proofErr w:type="spellEnd"/>
      <w:r w:rsidRPr="003F1985">
        <w:t xml:space="preserve"> 2025 </w:t>
      </w:r>
      <w:r>
        <w:t>–</w:t>
      </w:r>
      <w:r w:rsidRPr="003F1985">
        <w:t xml:space="preserve"> 2030</w:t>
      </w:r>
      <w:r>
        <w:t xml:space="preserve">; </w:t>
      </w:r>
      <w:proofErr w:type="spellStart"/>
      <w:r w:rsidRPr="003F1985">
        <w:t>Hướng</w:t>
      </w:r>
      <w:proofErr w:type="spellEnd"/>
      <w:r w:rsidRPr="003F1985">
        <w:t xml:space="preserve"> </w:t>
      </w:r>
      <w:proofErr w:type="spellStart"/>
      <w:r w:rsidRPr="003F1985">
        <w:t>dẫn</w:t>
      </w:r>
      <w:proofErr w:type="spellEnd"/>
      <w:r w:rsidRPr="003F1985">
        <w:t xml:space="preserve"> </w:t>
      </w:r>
      <w:proofErr w:type="spellStart"/>
      <w:r w:rsidRPr="003F1985">
        <w:t>số</w:t>
      </w:r>
      <w:proofErr w:type="spellEnd"/>
      <w:r w:rsidRPr="003F1985">
        <w:t xml:space="preserve"> 12-HD/HU, </w:t>
      </w:r>
      <w:proofErr w:type="spellStart"/>
      <w:r w:rsidRPr="003F1985">
        <w:t>ngày</w:t>
      </w:r>
      <w:proofErr w:type="spellEnd"/>
      <w:r w:rsidRPr="003F1985">
        <w:t xml:space="preserve"> 16/10/2024 </w:t>
      </w:r>
      <w:proofErr w:type="spellStart"/>
      <w:r w:rsidRPr="003F1985">
        <w:t>của</w:t>
      </w:r>
      <w:proofErr w:type="spellEnd"/>
      <w:r w:rsidRPr="003F1985">
        <w:t xml:space="preserve"> Ban Thường </w:t>
      </w:r>
      <w:proofErr w:type="spellStart"/>
      <w:r w:rsidRPr="003F1985">
        <w:t>vụ</w:t>
      </w:r>
      <w:proofErr w:type="spellEnd"/>
      <w:r w:rsidRPr="003F1985">
        <w:t xml:space="preserve"> </w:t>
      </w:r>
      <w:proofErr w:type="spellStart"/>
      <w:r w:rsidRPr="003F1985">
        <w:t>Huyện</w:t>
      </w:r>
      <w:proofErr w:type="spellEnd"/>
      <w:r w:rsidRPr="003F1985">
        <w:t xml:space="preserve"> </w:t>
      </w:r>
      <w:proofErr w:type="spellStart"/>
      <w:r w:rsidRPr="003F1985">
        <w:t>ủy</w:t>
      </w:r>
      <w:proofErr w:type="spellEnd"/>
      <w:r w:rsidRPr="003F1985">
        <w:t xml:space="preserve"> </w:t>
      </w:r>
      <w:proofErr w:type="spellStart"/>
      <w:r w:rsidRPr="003F1985">
        <w:t>hướng</w:t>
      </w:r>
      <w:proofErr w:type="spellEnd"/>
      <w:r w:rsidRPr="003F1985">
        <w:t xml:space="preserve"> </w:t>
      </w:r>
      <w:proofErr w:type="spellStart"/>
      <w:r w:rsidRPr="003F1985">
        <w:t>dẫn</w:t>
      </w:r>
      <w:proofErr w:type="spellEnd"/>
      <w:r w:rsidRPr="003F1985">
        <w:t xml:space="preserve"> </w:t>
      </w:r>
      <w:proofErr w:type="spellStart"/>
      <w:r w:rsidRPr="003F1985">
        <w:t>một</w:t>
      </w:r>
      <w:proofErr w:type="spellEnd"/>
      <w:r w:rsidRPr="003F1985">
        <w:t xml:space="preserve"> </w:t>
      </w:r>
      <w:proofErr w:type="spellStart"/>
      <w:r w:rsidRPr="003F1985">
        <w:t>số</w:t>
      </w:r>
      <w:proofErr w:type="spellEnd"/>
      <w:r w:rsidRPr="003F1985">
        <w:t xml:space="preserve"> </w:t>
      </w:r>
      <w:proofErr w:type="spellStart"/>
      <w:r w:rsidRPr="003F1985">
        <w:t>nội</w:t>
      </w:r>
      <w:proofErr w:type="spellEnd"/>
      <w:r w:rsidRPr="003F1985">
        <w:t xml:space="preserve"> dung </w:t>
      </w:r>
      <w:proofErr w:type="spellStart"/>
      <w:r w:rsidRPr="003F1985">
        <w:t>về</w:t>
      </w:r>
      <w:proofErr w:type="spellEnd"/>
      <w:r w:rsidRPr="003F1985">
        <w:t xml:space="preserve"> </w:t>
      </w:r>
      <w:proofErr w:type="spellStart"/>
      <w:r w:rsidRPr="003F1985">
        <w:t>tổ</w:t>
      </w:r>
      <w:proofErr w:type="spellEnd"/>
      <w:r w:rsidRPr="003F1985">
        <w:t xml:space="preserve"> </w:t>
      </w:r>
      <w:proofErr w:type="spellStart"/>
      <w:r w:rsidRPr="003F1985">
        <w:t>chức</w:t>
      </w:r>
      <w:proofErr w:type="spellEnd"/>
      <w:r w:rsidRPr="003F1985">
        <w:t xml:space="preserve"> </w:t>
      </w:r>
      <w:proofErr w:type="spellStart"/>
      <w:r w:rsidRPr="003F1985">
        <w:t>đại</w:t>
      </w:r>
      <w:proofErr w:type="spellEnd"/>
      <w:r w:rsidRPr="003F1985">
        <w:t xml:space="preserve"> </w:t>
      </w:r>
      <w:proofErr w:type="spellStart"/>
      <w:r w:rsidRPr="003F1985">
        <w:t>hội</w:t>
      </w:r>
      <w:proofErr w:type="spellEnd"/>
      <w:r w:rsidRPr="003F1985">
        <w:t xml:space="preserve"> chi, </w:t>
      </w:r>
      <w:proofErr w:type="spellStart"/>
      <w:r w:rsidRPr="003F1985">
        <w:t>đảng</w:t>
      </w:r>
      <w:proofErr w:type="spellEnd"/>
      <w:r w:rsidRPr="003F1985">
        <w:t xml:space="preserve"> </w:t>
      </w:r>
      <w:proofErr w:type="spellStart"/>
      <w:r w:rsidRPr="003F1985">
        <w:t>bộ</w:t>
      </w:r>
      <w:proofErr w:type="spellEnd"/>
      <w:r w:rsidRPr="003F1985">
        <w:t xml:space="preserve"> </w:t>
      </w:r>
      <w:proofErr w:type="spellStart"/>
      <w:r w:rsidRPr="003F1985">
        <w:t>cơ</w:t>
      </w:r>
      <w:proofErr w:type="spellEnd"/>
      <w:r w:rsidRPr="003F1985">
        <w:t xml:space="preserve"> </w:t>
      </w:r>
      <w:proofErr w:type="spellStart"/>
      <w:r w:rsidRPr="003F1985">
        <w:t>sở</w:t>
      </w:r>
      <w:proofErr w:type="spellEnd"/>
      <w:r w:rsidRPr="003F1985">
        <w:t xml:space="preserve"> </w:t>
      </w:r>
      <w:proofErr w:type="spellStart"/>
      <w:r w:rsidRPr="003F1985">
        <w:t>và</w:t>
      </w:r>
      <w:proofErr w:type="spellEnd"/>
      <w:r w:rsidRPr="003F1985">
        <w:t xml:space="preserve"> </w:t>
      </w:r>
      <w:proofErr w:type="spellStart"/>
      <w:r w:rsidRPr="003F1985">
        <w:t>Đại</w:t>
      </w:r>
      <w:proofErr w:type="spellEnd"/>
      <w:r w:rsidRPr="003F1985">
        <w:t xml:space="preserve"> </w:t>
      </w:r>
      <w:proofErr w:type="spellStart"/>
      <w:r w:rsidRPr="003F1985">
        <w:t>hội</w:t>
      </w:r>
      <w:proofErr w:type="spellEnd"/>
      <w:r w:rsidRPr="003F1985">
        <w:t xml:space="preserve"> </w:t>
      </w:r>
      <w:proofErr w:type="spellStart"/>
      <w:r w:rsidRPr="003F1985">
        <w:t>đại</w:t>
      </w:r>
      <w:proofErr w:type="spellEnd"/>
      <w:r w:rsidRPr="003F1985">
        <w:t xml:space="preserve"> </w:t>
      </w:r>
      <w:proofErr w:type="spellStart"/>
      <w:r w:rsidRPr="003F1985">
        <w:t>biểu</w:t>
      </w:r>
      <w:proofErr w:type="spellEnd"/>
      <w:r w:rsidRPr="003F1985">
        <w:t xml:space="preserve"> </w:t>
      </w:r>
      <w:proofErr w:type="spellStart"/>
      <w:r w:rsidRPr="003F1985">
        <w:t>Đảng</w:t>
      </w:r>
      <w:proofErr w:type="spellEnd"/>
      <w:r w:rsidRPr="003F1985">
        <w:t xml:space="preserve"> </w:t>
      </w:r>
      <w:proofErr w:type="spellStart"/>
      <w:r w:rsidRPr="003F1985">
        <w:t>bộ</w:t>
      </w:r>
      <w:proofErr w:type="spellEnd"/>
      <w:r w:rsidRPr="003F1985">
        <w:t xml:space="preserve"> </w:t>
      </w:r>
      <w:proofErr w:type="spellStart"/>
      <w:r w:rsidRPr="003F1985">
        <w:t>huyện</w:t>
      </w:r>
      <w:proofErr w:type="spellEnd"/>
      <w:r w:rsidRPr="003F1985">
        <w:t xml:space="preserve"> </w:t>
      </w:r>
      <w:proofErr w:type="spellStart"/>
      <w:r w:rsidRPr="003F1985">
        <w:t>Thăng</w:t>
      </w:r>
      <w:proofErr w:type="spellEnd"/>
      <w:r w:rsidRPr="003F1985">
        <w:t xml:space="preserve"> </w:t>
      </w:r>
      <w:proofErr w:type="spellStart"/>
      <w:r w:rsidRPr="003F1985">
        <w:t>bình</w:t>
      </w:r>
      <w:proofErr w:type="spellEnd"/>
      <w:r w:rsidRPr="003F1985">
        <w:t xml:space="preserve"> </w:t>
      </w:r>
      <w:proofErr w:type="spellStart"/>
      <w:r w:rsidRPr="003F1985">
        <w:t>lần</w:t>
      </w:r>
      <w:proofErr w:type="spellEnd"/>
      <w:r w:rsidRPr="003F1985">
        <w:t xml:space="preserve"> </w:t>
      </w:r>
      <w:proofErr w:type="spellStart"/>
      <w:r w:rsidRPr="003F1985">
        <w:t>thứ</w:t>
      </w:r>
      <w:proofErr w:type="spellEnd"/>
      <w:r w:rsidRPr="003F1985">
        <w:t xml:space="preserve"> XXII, </w:t>
      </w:r>
      <w:proofErr w:type="spellStart"/>
      <w:r w:rsidRPr="003F1985">
        <w:t>nhiệm</w:t>
      </w:r>
      <w:proofErr w:type="spellEnd"/>
      <w:r w:rsidRPr="003F1985">
        <w:t xml:space="preserve"> </w:t>
      </w:r>
      <w:proofErr w:type="spellStart"/>
      <w:r w:rsidRPr="003F1985">
        <w:t>kỳ</w:t>
      </w:r>
      <w:proofErr w:type="spellEnd"/>
      <w:r w:rsidRPr="003F1985">
        <w:t xml:space="preserve"> 2025 </w:t>
      </w:r>
      <w:r>
        <w:t>–</w:t>
      </w:r>
      <w:r w:rsidRPr="003F1985">
        <w:t xml:space="preserve"> 2030</w:t>
      </w:r>
      <w:r>
        <w:t xml:space="preserve">; </w:t>
      </w:r>
      <w:r w:rsidRPr="003F1985">
        <w:t xml:space="preserve">Công </w:t>
      </w:r>
      <w:proofErr w:type="spellStart"/>
      <w:r w:rsidRPr="003F1985">
        <w:t>văn</w:t>
      </w:r>
      <w:proofErr w:type="spellEnd"/>
      <w:r w:rsidRPr="003F1985">
        <w:t xml:space="preserve"> </w:t>
      </w:r>
      <w:proofErr w:type="spellStart"/>
      <w:r w:rsidRPr="003F1985">
        <w:t>số</w:t>
      </w:r>
      <w:proofErr w:type="spellEnd"/>
      <w:r w:rsidRPr="003F1985">
        <w:t xml:space="preserve"> 734-CV/HU, </w:t>
      </w:r>
      <w:proofErr w:type="spellStart"/>
      <w:r w:rsidRPr="003F1985">
        <w:t>ngày</w:t>
      </w:r>
      <w:proofErr w:type="spellEnd"/>
      <w:r w:rsidRPr="003F1985">
        <w:t xml:space="preserve"> 27/3/2024 </w:t>
      </w:r>
      <w:proofErr w:type="spellStart"/>
      <w:r w:rsidRPr="003F1985">
        <w:t>chỉ</w:t>
      </w:r>
      <w:proofErr w:type="spellEnd"/>
      <w:r w:rsidRPr="003F1985">
        <w:t xml:space="preserve"> </w:t>
      </w:r>
      <w:proofErr w:type="spellStart"/>
      <w:r w:rsidRPr="003F1985">
        <w:t>đạo</w:t>
      </w:r>
      <w:proofErr w:type="spellEnd"/>
      <w:r w:rsidRPr="003F1985">
        <w:t xml:space="preserve"> </w:t>
      </w:r>
      <w:proofErr w:type="spellStart"/>
      <w:r w:rsidRPr="003F1985">
        <w:t>tổ</w:t>
      </w:r>
      <w:proofErr w:type="spellEnd"/>
      <w:r w:rsidRPr="003F1985">
        <w:t xml:space="preserve"> </w:t>
      </w:r>
      <w:proofErr w:type="spellStart"/>
      <w:r w:rsidRPr="003F1985">
        <w:t>chức</w:t>
      </w:r>
      <w:proofErr w:type="spellEnd"/>
      <w:r w:rsidRPr="003F1985">
        <w:t xml:space="preserve"> </w:t>
      </w:r>
      <w:proofErr w:type="spellStart"/>
      <w:r w:rsidRPr="003F1985">
        <w:t>Đại</w:t>
      </w:r>
      <w:proofErr w:type="spellEnd"/>
      <w:r w:rsidRPr="003F1985">
        <w:t xml:space="preserve"> </w:t>
      </w:r>
      <w:proofErr w:type="spellStart"/>
      <w:r w:rsidRPr="003F1985">
        <w:t>hội</w:t>
      </w:r>
      <w:proofErr w:type="spellEnd"/>
      <w:r w:rsidRPr="003F1985">
        <w:t xml:space="preserve"> </w:t>
      </w:r>
      <w:proofErr w:type="spellStart"/>
      <w:r w:rsidRPr="003F1985">
        <w:t>các</w:t>
      </w:r>
      <w:proofErr w:type="spellEnd"/>
      <w:r w:rsidRPr="003F1985">
        <w:t xml:space="preserve"> chi </w:t>
      </w:r>
      <w:proofErr w:type="spellStart"/>
      <w:r w:rsidRPr="003F1985">
        <w:t>bộ</w:t>
      </w:r>
      <w:proofErr w:type="spellEnd"/>
      <w:r w:rsidRPr="003F1985">
        <w:t xml:space="preserve"> </w:t>
      </w:r>
      <w:proofErr w:type="spellStart"/>
      <w:r w:rsidRPr="003F1985">
        <w:t>trực</w:t>
      </w:r>
      <w:proofErr w:type="spellEnd"/>
      <w:r w:rsidRPr="003F1985">
        <w:t xml:space="preserve"> </w:t>
      </w:r>
      <w:proofErr w:type="spellStart"/>
      <w:r w:rsidRPr="003F1985">
        <w:t>thuộc</w:t>
      </w:r>
      <w:proofErr w:type="spellEnd"/>
      <w:r w:rsidRPr="003F1985">
        <w:t xml:space="preserve"> </w:t>
      </w:r>
      <w:proofErr w:type="spellStart"/>
      <w:r w:rsidRPr="003F1985">
        <w:t>Đảng</w:t>
      </w:r>
      <w:proofErr w:type="spellEnd"/>
      <w:r w:rsidRPr="003F1985">
        <w:t xml:space="preserve"> </w:t>
      </w:r>
      <w:proofErr w:type="spellStart"/>
      <w:r w:rsidRPr="003F1985">
        <w:t>ủy</w:t>
      </w:r>
      <w:proofErr w:type="spellEnd"/>
      <w:r w:rsidRPr="003F1985">
        <w:t xml:space="preserve"> </w:t>
      </w:r>
      <w:proofErr w:type="spellStart"/>
      <w:r w:rsidRPr="003F1985">
        <w:t>cơ</w:t>
      </w:r>
      <w:proofErr w:type="spellEnd"/>
      <w:r w:rsidRPr="003F1985">
        <w:t xml:space="preserve"> </w:t>
      </w:r>
      <w:proofErr w:type="spellStart"/>
      <w:r w:rsidRPr="003F1985">
        <w:t>sở</w:t>
      </w:r>
      <w:proofErr w:type="spellEnd"/>
    </w:p>
  </w:footnote>
  <w:footnote w:id="6">
    <w:p w14:paraId="00866090" w14:textId="6DC2D699" w:rsidR="001E0D29" w:rsidRPr="00B40560" w:rsidRDefault="002B6B77" w:rsidP="002B6B77">
      <w:pPr>
        <w:tabs>
          <w:tab w:val="left" w:pos="567"/>
        </w:tabs>
        <w:spacing w:before="120" w:after="0" w:line="240" w:lineRule="auto"/>
        <w:jc w:val="both"/>
        <w:rPr>
          <w:spacing w:val="-4"/>
          <w:sz w:val="20"/>
          <w:szCs w:val="20"/>
        </w:rPr>
      </w:pPr>
      <w:r>
        <w:rPr>
          <w:sz w:val="20"/>
          <w:szCs w:val="20"/>
        </w:rPr>
        <w:tab/>
      </w:r>
      <w:r>
        <w:rPr>
          <w:sz w:val="20"/>
          <w:szCs w:val="20"/>
        </w:rPr>
        <w:tab/>
      </w:r>
      <w:r w:rsidR="001E0D29" w:rsidRPr="00B40560">
        <w:rPr>
          <w:rStyle w:val="FootnoteReference"/>
          <w:sz w:val="20"/>
          <w:szCs w:val="20"/>
        </w:rPr>
        <w:footnoteRef/>
      </w:r>
      <w:r w:rsidR="001E0D29" w:rsidRPr="00B40560">
        <w:rPr>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w:t>
      </w:r>
      <w:proofErr w:type="spellStart"/>
      <w:r w:rsidR="001E0D29" w:rsidRPr="00C26B6C">
        <w:rPr>
          <w:spacing w:val="-4"/>
          <w:sz w:val="20"/>
          <w:szCs w:val="20"/>
        </w:rPr>
        <w:t>Trưởng</w:t>
      </w:r>
      <w:proofErr w:type="spellEnd"/>
      <w:r w:rsidR="001E0D29" w:rsidRPr="00C26B6C">
        <w:rPr>
          <w:spacing w:val="-4"/>
          <w:sz w:val="20"/>
          <w:szCs w:val="20"/>
        </w:rPr>
        <w:t xml:space="preserve"> </w:t>
      </w:r>
      <w:proofErr w:type="spellStart"/>
      <w:r w:rsidR="001E0D29" w:rsidRPr="00C26B6C">
        <w:rPr>
          <w:spacing w:val="-4"/>
          <w:sz w:val="20"/>
          <w:szCs w:val="20"/>
        </w:rPr>
        <w:t>phòng</w:t>
      </w:r>
      <w:proofErr w:type="spellEnd"/>
      <w:r w:rsidR="001E0D29" w:rsidRPr="00C26B6C">
        <w:rPr>
          <w:spacing w:val="-4"/>
          <w:sz w:val="20"/>
          <w:szCs w:val="20"/>
        </w:rPr>
        <w:t xml:space="preserve"> Kinh </w:t>
      </w:r>
      <w:proofErr w:type="spellStart"/>
      <w:r w:rsidR="001E0D29" w:rsidRPr="00C26B6C">
        <w:rPr>
          <w:spacing w:val="-4"/>
          <w:sz w:val="20"/>
          <w:szCs w:val="20"/>
        </w:rPr>
        <w:t>tế</w:t>
      </w:r>
      <w:proofErr w:type="spellEnd"/>
      <w:r w:rsidR="001E0D29" w:rsidRPr="00C26B6C">
        <w:rPr>
          <w:spacing w:val="-4"/>
          <w:sz w:val="20"/>
          <w:szCs w:val="20"/>
        </w:rPr>
        <w:t xml:space="preserve"> </w:t>
      </w:r>
      <w:proofErr w:type="spellStart"/>
      <w:r w:rsidR="001E0D29" w:rsidRPr="00C26B6C">
        <w:rPr>
          <w:spacing w:val="-4"/>
          <w:sz w:val="20"/>
          <w:szCs w:val="20"/>
        </w:rPr>
        <w:t>và</w:t>
      </w:r>
      <w:proofErr w:type="spellEnd"/>
      <w:r w:rsidR="001E0D29" w:rsidRPr="00C26B6C">
        <w:rPr>
          <w:spacing w:val="-4"/>
          <w:sz w:val="20"/>
          <w:szCs w:val="20"/>
        </w:rPr>
        <w:t xml:space="preserve"> </w:t>
      </w:r>
      <w:proofErr w:type="spellStart"/>
      <w:r w:rsidR="001E0D29" w:rsidRPr="00C26B6C">
        <w:rPr>
          <w:spacing w:val="-4"/>
          <w:sz w:val="20"/>
          <w:szCs w:val="20"/>
        </w:rPr>
        <w:t>Hạ</w:t>
      </w:r>
      <w:proofErr w:type="spellEnd"/>
      <w:r w:rsidR="001E0D29" w:rsidRPr="00C26B6C">
        <w:rPr>
          <w:spacing w:val="-4"/>
          <w:sz w:val="20"/>
          <w:szCs w:val="20"/>
        </w:rPr>
        <w:t xml:space="preserve"> </w:t>
      </w:r>
      <w:proofErr w:type="spellStart"/>
      <w:r w:rsidR="001E0D29" w:rsidRPr="00C26B6C">
        <w:rPr>
          <w:spacing w:val="-4"/>
          <w:sz w:val="20"/>
          <w:szCs w:val="20"/>
        </w:rPr>
        <w:t>tầng</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w:t>
      </w:r>
      <w:proofErr w:type="spellStart"/>
      <w:r w:rsidR="001E0D29" w:rsidRPr="00C26B6C">
        <w:rPr>
          <w:spacing w:val="-4"/>
          <w:sz w:val="20"/>
          <w:szCs w:val="20"/>
        </w:rPr>
        <w:t>Giám</w:t>
      </w:r>
      <w:proofErr w:type="spellEnd"/>
      <w:r w:rsidR="001E0D29" w:rsidRPr="00C26B6C">
        <w:rPr>
          <w:spacing w:val="-4"/>
          <w:sz w:val="20"/>
          <w:szCs w:val="20"/>
        </w:rPr>
        <w:t xml:space="preserve"> </w:t>
      </w:r>
      <w:proofErr w:type="spellStart"/>
      <w:r w:rsidR="001E0D29" w:rsidRPr="00C26B6C">
        <w:rPr>
          <w:spacing w:val="-4"/>
          <w:sz w:val="20"/>
          <w:szCs w:val="20"/>
        </w:rPr>
        <w:t>đốc</w:t>
      </w:r>
      <w:proofErr w:type="spellEnd"/>
      <w:r w:rsidR="001E0D29" w:rsidRPr="00C26B6C">
        <w:rPr>
          <w:spacing w:val="-4"/>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w:t>
      </w:r>
      <w:proofErr w:type="spellStart"/>
      <w:r w:rsidR="001E0D29" w:rsidRPr="00C26B6C">
        <w:rPr>
          <w:spacing w:val="-4"/>
          <w:sz w:val="20"/>
          <w:szCs w:val="20"/>
        </w:rPr>
        <w:t>Giám</w:t>
      </w:r>
      <w:proofErr w:type="spellEnd"/>
      <w:r w:rsidR="001E0D29" w:rsidRPr="00C26B6C">
        <w:rPr>
          <w:spacing w:val="-4"/>
          <w:sz w:val="20"/>
          <w:szCs w:val="20"/>
        </w:rPr>
        <w:t xml:space="preserve"> </w:t>
      </w:r>
      <w:proofErr w:type="spellStart"/>
      <w:r w:rsidR="001E0D29" w:rsidRPr="00C26B6C">
        <w:rPr>
          <w:spacing w:val="-4"/>
          <w:sz w:val="20"/>
          <w:szCs w:val="20"/>
        </w:rPr>
        <w:t>đốc</w:t>
      </w:r>
      <w:proofErr w:type="spellEnd"/>
      <w:r w:rsidR="001E0D29" w:rsidRPr="00C26B6C">
        <w:rPr>
          <w:spacing w:val="-4"/>
          <w:sz w:val="20"/>
          <w:szCs w:val="20"/>
        </w:rPr>
        <w:t xml:space="preserve"> Trung </w:t>
      </w:r>
      <w:proofErr w:type="spellStart"/>
      <w:r w:rsidR="001E0D29" w:rsidRPr="00C26B6C">
        <w:rPr>
          <w:spacing w:val="-4"/>
          <w:sz w:val="20"/>
          <w:szCs w:val="20"/>
        </w:rPr>
        <w:t>tâm</w:t>
      </w:r>
      <w:proofErr w:type="spellEnd"/>
      <w:r w:rsidR="001E0D29" w:rsidRPr="00C26B6C">
        <w:rPr>
          <w:spacing w:val="-4"/>
          <w:sz w:val="20"/>
          <w:szCs w:val="20"/>
        </w:rPr>
        <w:t xml:space="preserve"> </w:t>
      </w:r>
      <w:proofErr w:type="spellStart"/>
      <w:r w:rsidR="001E0D29" w:rsidRPr="00C26B6C">
        <w:rPr>
          <w:spacing w:val="-4"/>
          <w:sz w:val="20"/>
          <w:szCs w:val="20"/>
        </w:rPr>
        <w:t>Phát</w:t>
      </w:r>
      <w:proofErr w:type="spellEnd"/>
      <w:r w:rsidR="001E0D29" w:rsidRPr="00C26B6C">
        <w:rPr>
          <w:spacing w:val="-4"/>
          <w:sz w:val="20"/>
          <w:szCs w:val="20"/>
        </w:rPr>
        <w:t xml:space="preserve"> </w:t>
      </w:r>
      <w:proofErr w:type="spellStart"/>
      <w:r w:rsidR="001E0D29" w:rsidRPr="00C26B6C">
        <w:rPr>
          <w:spacing w:val="-4"/>
          <w:sz w:val="20"/>
          <w:szCs w:val="20"/>
        </w:rPr>
        <w:t>triển</w:t>
      </w:r>
      <w:proofErr w:type="spellEnd"/>
      <w:r w:rsidR="001E0D29" w:rsidRPr="00C26B6C">
        <w:rPr>
          <w:spacing w:val="-4"/>
          <w:sz w:val="20"/>
          <w:szCs w:val="20"/>
        </w:rPr>
        <w:t xml:space="preserve"> </w:t>
      </w:r>
      <w:proofErr w:type="spellStart"/>
      <w:r w:rsidR="001E0D29" w:rsidRPr="00C26B6C">
        <w:rPr>
          <w:spacing w:val="-4"/>
          <w:sz w:val="20"/>
          <w:szCs w:val="20"/>
        </w:rPr>
        <w:t>Quỹ</w:t>
      </w:r>
      <w:proofErr w:type="spellEnd"/>
      <w:r w:rsidR="001E0D29" w:rsidRPr="00C26B6C">
        <w:rPr>
          <w:spacing w:val="-4"/>
          <w:sz w:val="20"/>
          <w:szCs w:val="20"/>
        </w:rPr>
        <w:t xml:space="preserve"> </w:t>
      </w:r>
      <w:proofErr w:type="spellStart"/>
      <w:r w:rsidR="001E0D29" w:rsidRPr="00C26B6C">
        <w:rPr>
          <w:spacing w:val="-4"/>
          <w:sz w:val="20"/>
          <w:szCs w:val="20"/>
        </w:rPr>
        <w:t>đất</w:t>
      </w:r>
      <w:proofErr w:type="spellEnd"/>
      <w:r w:rsidR="001E0D29" w:rsidRPr="00C26B6C">
        <w:rPr>
          <w:spacing w:val="-4"/>
          <w:sz w:val="20"/>
          <w:szCs w:val="20"/>
        </w:rPr>
        <w:t xml:space="preserve"> </w:t>
      </w:r>
      <w:proofErr w:type="spellStart"/>
      <w:r w:rsidR="001E0D29" w:rsidRPr="00C26B6C">
        <w:rPr>
          <w:spacing w:val="-4"/>
          <w:sz w:val="20"/>
          <w:szCs w:val="20"/>
        </w:rPr>
        <w:t>và</w:t>
      </w:r>
      <w:proofErr w:type="spellEnd"/>
      <w:r w:rsidR="001E0D29" w:rsidRPr="00C26B6C">
        <w:rPr>
          <w:spacing w:val="-4"/>
          <w:sz w:val="20"/>
          <w:szCs w:val="20"/>
        </w:rPr>
        <w:t xml:space="preserve"> Công </w:t>
      </w:r>
      <w:proofErr w:type="spellStart"/>
      <w:r w:rsidR="001E0D29" w:rsidRPr="00C26B6C">
        <w:rPr>
          <w:spacing w:val="-4"/>
          <w:sz w:val="20"/>
          <w:szCs w:val="20"/>
        </w:rPr>
        <w:t>nghiệp</w:t>
      </w:r>
      <w:proofErr w:type="spellEnd"/>
      <w:r w:rsidR="001E0D29" w:rsidRPr="00C26B6C">
        <w:rPr>
          <w:spacing w:val="-4"/>
          <w:sz w:val="20"/>
          <w:szCs w:val="20"/>
        </w:rPr>
        <w:t xml:space="preserve"> - </w:t>
      </w:r>
      <w:proofErr w:type="spellStart"/>
      <w:r w:rsidR="001E0D29" w:rsidRPr="00C26B6C">
        <w:rPr>
          <w:spacing w:val="-4"/>
          <w:sz w:val="20"/>
          <w:szCs w:val="20"/>
        </w:rPr>
        <w:t>Dịch</w:t>
      </w:r>
      <w:proofErr w:type="spellEnd"/>
      <w:r w:rsidR="001E0D29" w:rsidRPr="00C26B6C">
        <w:rPr>
          <w:spacing w:val="-4"/>
          <w:sz w:val="20"/>
          <w:szCs w:val="20"/>
        </w:rPr>
        <w:t xml:space="preserve"> </w:t>
      </w:r>
      <w:proofErr w:type="spellStart"/>
      <w:r w:rsidR="001E0D29" w:rsidRPr="00C26B6C">
        <w:rPr>
          <w:spacing w:val="-4"/>
          <w:sz w:val="20"/>
          <w:szCs w:val="20"/>
        </w:rPr>
        <w:t>vụ</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w:t>
      </w:r>
      <w:proofErr w:type="spellStart"/>
      <w:r w:rsidR="001E0D29" w:rsidRPr="00C26B6C">
        <w:rPr>
          <w:spacing w:val="-4"/>
          <w:sz w:val="20"/>
          <w:szCs w:val="20"/>
        </w:rPr>
        <w:t>Trưởng</w:t>
      </w:r>
      <w:proofErr w:type="spellEnd"/>
      <w:r w:rsidR="001E0D29" w:rsidRPr="00C26B6C">
        <w:rPr>
          <w:spacing w:val="-4"/>
          <w:sz w:val="20"/>
          <w:szCs w:val="20"/>
        </w:rPr>
        <w:t xml:space="preserve"> </w:t>
      </w:r>
      <w:proofErr w:type="spellStart"/>
      <w:r w:rsidR="001E0D29" w:rsidRPr="00C26B6C">
        <w:rPr>
          <w:spacing w:val="-4"/>
          <w:sz w:val="20"/>
          <w:szCs w:val="20"/>
        </w:rPr>
        <w:t>phòng</w:t>
      </w:r>
      <w:proofErr w:type="spellEnd"/>
      <w:r w:rsidR="001E0D29" w:rsidRPr="00C26B6C">
        <w:rPr>
          <w:spacing w:val="-4"/>
          <w:sz w:val="20"/>
          <w:szCs w:val="20"/>
        </w:rPr>
        <w:t xml:space="preserve"> Tài </w:t>
      </w:r>
      <w:proofErr w:type="spellStart"/>
      <w:r w:rsidR="001E0D29" w:rsidRPr="00C26B6C">
        <w:rPr>
          <w:spacing w:val="-4"/>
          <w:sz w:val="20"/>
          <w:szCs w:val="20"/>
        </w:rPr>
        <w:t>nguyên</w:t>
      </w:r>
      <w:proofErr w:type="spellEnd"/>
      <w:r w:rsidR="001E0D29" w:rsidRPr="00C26B6C">
        <w:rPr>
          <w:spacing w:val="-4"/>
          <w:sz w:val="20"/>
          <w:szCs w:val="20"/>
        </w:rPr>
        <w:t xml:space="preserve"> - </w:t>
      </w:r>
      <w:proofErr w:type="spellStart"/>
      <w:r w:rsidR="001E0D29" w:rsidRPr="00C26B6C">
        <w:rPr>
          <w:spacing w:val="-4"/>
          <w:sz w:val="20"/>
          <w:szCs w:val="20"/>
        </w:rPr>
        <w:t>Môi</w:t>
      </w:r>
      <w:proofErr w:type="spellEnd"/>
      <w:r w:rsidR="001E0D29" w:rsidRPr="00C26B6C">
        <w:rPr>
          <w:spacing w:val="-4"/>
          <w:sz w:val="20"/>
          <w:szCs w:val="20"/>
        </w:rPr>
        <w:t xml:space="preserve"> </w:t>
      </w:r>
      <w:proofErr w:type="spellStart"/>
      <w:r w:rsidR="001E0D29" w:rsidRPr="00C26B6C">
        <w:rPr>
          <w:spacing w:val="-4"/>
          <w:sz w:val="20"/>
          <w:szCs w:val="20"/>
        </w:rPr>
        <w:t>trường</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Chánh Văn </w:t>
      </w:r>
      <w:proofErr w:type="spellStart"/>
      <w:r w:rsidR="001E0D29" w:rsidRPr="00C26B6C">
        <w:rPr>
          <w:spacing w:val="-4"/>
          <w:sz w:val="20"/>
          <w:szCs w:val="20"/>
        </w:rPr>
        <w:t>phòng</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w:t>
      </w:r>
      <w:proofErr w:type="spellStart"/>
      <w:r w:rsidR="001E0D29" w:rsidRPr="00C26B6C">
        <w:rPr>
          <w:spacing w:val="-4"/>
          <w:sz w:val="20"/>
          <w:szCs w:val="20"/>
        </w:rPr>
        <w:t>ủy</w:t>
      </w:r>
      <w:proofErr w:type="spellEnd"/>
      <w:r w:rsidR="001E0D29" w:rsidRPr="00C26B6C">
        <w:rPr>
          <w:spacing w:val="-4"/>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w:t>
      </w:r>
      <w:proofErr w:type="spellStart"/>
      <w:r w:rsidR="001E0D29" w:rsidRPr="00C26B6C">
        <w:rPr>
          <w:spacing w:val="-4"/>
          <w:sz w:val="20"/>
          <w:szCs w:val="20"/>
        </w:rPr>
        <w:t>Giám</w:t>
      </w:r>
      <w:proofErr w:type="spellEnd"/>
      <w:r w:rsidR="001E0D29" w:rsidRPr="00C26B6C">
        <w:rPr>
          <w:spacing w:val="-4"/>
          <w:sz w:val="20"/>
          <w:szCs w:val="20"/>
        </w:rPr>
        <w:t xml:space="preserve"> </w:t>
      </w:r>
      <w:proofErr w:type="spellStart"/>
      <w:r w:rsidR="001E0D29" w:rsidRPr="00C26B6C">
        <w:rPr>
          <w:spacing w:val="-4"/>
          <w:sz w:val="20"/>
          <w:szCs w:val="20"/>
        </w:rPr>
        <w:t>đốc</w:t>
      </w:r>
      <w:proofErr w:type="spellEnd"/>
      <w:r w:rsidR="001E0D29" w:rsidRPr="00C26B6C">
        <w:rPr>
          <w:spacing w:val="-4"/>
          <w:sz w:val="20"/>
          <w:szCs w:val="20"/>
        </w:rPr>
        <w:t xml:space="preserve"> Trung </w:t>
      </w:r>
      <w:proofErr w:type="spellStart"/>
      <w:r w:rsidR="001E0D29" w:rsidRPr="00C26B6C">
        <w:rPr>
          <w:spacing w:val="-4"/>
          <w:sz w:val="20"/>
          <w:szCs w:val="20"/>
        </w:rPr>
        <w:t>tâm</w:t>
      </w:r>
      <w:proofErr w:type="spellEnd"/>
      <w:r w:rsidR="001E0D29" w:rsidRPr="00C26B6C">
        <w:rPr>
          <w:spacing w:val="-4"/>
          <w:sz w:val="20"/>
          <w:szCs w:val="20"/>
        </w:rPr>
        <w:t xml:space="preserve"> </w:t>
      </w:r>
      <w:proofErr w:type="spellStart"/>
      <w:r w:rsidR="001E0D29" w:rsidRPr="00C26B6C">
        <w:rPr>
          <w:spacing w:val="-4"/>
          <w:sz w:val="20"/>
          <w:szCs w:val="20"/>
        </w:rPr>
        <w:t>Kỹ</w:t>
      </w:r>
      <w:proofErr w:type="spellEnd"/>
      <w:r w:rsidR="001E0D29" w:rsidRPr="00C26B6C">
        <w:rPr>
          <w:spacing w:val="-4"/>
          <w:sz w:val="20"/>
          <w:szCs w:val="20"/>
        </w:rPr>
        <w:t xml:space="preserve"> </w:t>
      </w:r>
      <w:proofErr w:type="spellStart"/>
      <w:r w:rsidR="001E0D29" w:rsidRPr="00C26B6C">
        <w:rPr>
          <w:spacing w:val="-4"/>
          <w:sz w:val="20"/>
          <w:szCs w:val="20"/>
        </w:rPr>
        <w:t>thuật</w:t>
      </w:r>
      <w:proofErr w:type="spellEnd"/>
      <w:r w:rsidR="001E0D29" w:rsidRPr="00C26B6C">
        <w:rPr>
          <w:spacing w:val="-4"/>
          <w:sz w:val="20"/>
          <w:szCs w:val="20"/>
        </w:rPr>
        <w:t xml:space="preserve"> </w:t>
      </w:r>
      <w:proofErr w:type="spellStart"/>
      <w:r w:rsidR="001E0D29" w:rsidRPr="00C26B6C">
        <w:rPr>
          <w:spacing w:val="-4"/>
          <w:sz w:val="20"/>
          <w:szCs w:val="20"/>
        </w:rPr>
        <w:t>nông</w:t>
      </w:r>
      <w:proofErr w:type="spellEnd"/>
      <w:r w:rsidR="001E0D29" w:rsidRPr="00C26B6C">
        <w:rPr>
          <w:spacing w:val="-4"/>
          <w:sz w:val="20"/>
          <w:szCs w:val="20"/>
        </w:rPr>
        <w:t xml:space="preserve"> </w:t>
      </w:r>
      <w:proofErr w:type="spellStart"/>
      <w:r w:rsidR="001E0D29" w:rsidRPr="00C26B6C">
        <w:rPr>
          <w:spacing w:val="-4"/>
          <w:sz w:val="20"/>
          <w:szCs w:val="20"/>
        </w:rPr>
        <w:t>nghiệp</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Chánh Thanh </w:t>
      </w:r>
      <w:proofErr w:type="spellStart"/>
      <w:r w:rsidR="001E0D29" w:rsidRPr="00C26B6C">
        <w:rPr>
          <w:spacing w:val="-4"/>
          <w:sz w:val="20"/>
          <w:szCs w:val="20"/>
        </w:rPr>
        <w:t>tra</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Chánh Thanh </w:t>
      </w:r>
      <w:proofErr w:type="spellStart"/>
      <w:r w:rsidR="001E0D29" w:rsidRPr="00C26B6C">
        <w:rPr>
          <w:spacing w:val="-4"/>
          <w:sz w:val="20"/>
          <w:szCs w:val="20"/>
        </w:rPr>
        <w:t>tra</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w:t>
      </w:r>
      <w:proofErr w:type="spellStart"/>
      <w:r w:rsidR="001E0D29" w:rsidRPr="00C26B6C">
        <w:rPr>
          <w:spacing w:val="-4"/>
          <w:sz w:val="20"/>
          <w:szCs w:val="20"/>
        </w:rPr>
        <w:t>Giám</w:t>
      </w:r>
      <w:proofErr w:type="spellEnd"/>
      <w:r w:rsidR="001E0D29" w:rsidRPr="00C26B6C">
        <w:rPr>
          <w:spacing w:val="-4"/>
          <w:sz w:val="20"/>
          <w:szCs w:val="20"/>
        </w:rPr>
        <w:t xml:space="preserve"> </w:t>
      </w:r>
      <w:proofErr w:type="spellStart"/>
      <w:r w:rsidR="001E0D29" w:rsidRPr="00C26B6C">
        <w:rPr>
          <w:spacing w:val="-4"/>
          <w:sz w:val="20"/>
          <w:szCs w:val="20"/>
        </w:rPr>
        <w:t>đốc</w:t>
      </w:r>
      <w:proofErr w:type="spellEnd"/>
      <w:r w:rsidR="001E0D29" w:rsidRPr="00C26B6C">
        <w:rPr>
          <w:spacing w:val="-4"/>
          <w:sz w:val="20"/>
          <w:szCs w:val="20"/>
        </w:rPr>
        <w:t xml:space="preserve"> Ban Quản </w:t>
      </w:r>
      <w:proofErr w:type="spellStart"/>
      <w:r w:rsidR="001E0D29" w:rsidRPr="00C26B6C">
        <w:rPr>
          <w:spacing w:val="-4"/>
          <w:sz w:val="20"/>
          <w:szCs w:val="20"/>
        </w:rPr>
        <w:t>lý</w:t>
      </w:r>
      <w:proofErr w:type="spellEnd"/>
      <w:r w:rsidR="001E0D29" w:rsidRPr="00C26B6C">
        <w:rPr>
          <w:spacing w:val="-4"/>
          <w:sz w:val="20"/>
          <w:szCs w:val="20"/>
        </w:rPr>
        <w:t xml:space="preserve"> </w:t>
      </w:r>
      <w:proofErr w:type="spellStart"/>
      <w:r w:rsidR="001E0D29" w:rsidRPr="00C26B6C">
        <w:rPr>
          <w:spacing w:val="-4"/>
          <w:sz w:val="20"/>
          <w:szCs w:val="20"/>
        </w:rPr>
        <w:t>Dự</w:t>
      </w:r>
      <w:proofErr w:type="spellEnd"/>
      <w:r w:rsidR="001E0D29" w:rsidRPr="00C26B6C">
        <w:rPr>
          <w:spacing w:val="-4"/>
          <w:sz w:val="20"/>
          <w:szCs w:val="20"/>
        </w:rPr>
        <w:t xml:space="preserve"> </w:t>
      </w:r>
      <w:proofErr w:type="spellStart"/>
      <w:r w:rsidR="001E0D29" w:rsidRPr="00C26B6C">
        <w:rPr>
          <w:spacing w:val="-4"/>
          <w:sz w:val="20"/>
          <w:szCs w:val="20"/>
        </w:rPr>
        <w:t>án</w:t>
      </w:r>
      <w:proofErr w:type="spellEnd"/>
      <w:r w:rsidR="001E0D29" w:rsidRPr="00C26B6C">
        <w:rPr>
          <w:spacing w:val="-4"/>
          <w:sz w:val="20"/>
          <w:szCs w:val="20"/>
        </w:rPr>
        <w:t xml:space="preserve"> - </w:t>
      </w:r>
      <w:proofErr w:type="spellStart"/>
      <w:r w:rsidR="001E0D29" w:rsidRPr="00C26B6C">
        <w:rPr>
          <w:spacing w:val="-4"/>
          <w:sz w:val="20"/>
          <w:szCs w:val="20"/>
        </w:rPr>
        <w:t>Đô</w:t>
      </w:r>
      <w:proofErr w:type="spellEnd"/>
      <w:r w:rsidR="001E0D29" w:rsidRPr="00C26B6C">
        <w:rPr>
          <w:spacing w:val="-4"/>
          <w:sz w:val="20"/>
          <w:szCs w:val="20"/>
        </w:rPr>
        <w:t xml:space="preserve"> </w:t>
      </w:r>
      <w:proofErr w:type="spellStart"/>
      <w:r w:rsidR="001E0D29" w:rsidRPr="00C26B6C">
        <w:rPr>
          <w:spacing w:val="-4"/>
          <w:sz w:val="20"/>
          <w:szCs w:val="20"/>
        </w:rPr>
        <w:t>thị</w:t>
      </w:r>
      <w:proofErr w:type="spellEnd"/>
      <w:r w:rsidR="001E0D29" w:rsidRPr="00C26B6C">
        <w:rPr>
          <w:spacing w:val="-4"/>
          <w:sz w:val="20"/>
          <w:szCs w:val="20"/>
        </w:rPr>
        <w:t xml:space="preserve"> </w:t>
      </w:r>
      <w:proofErr w:type="spellStart"/>
      <w:r w:rsidR="001E0D29" w:rsidRPr="00C26B6C">
        <w:rPr>
          <w:spacing w:val="-4"/>
          <w:sz w:val="20"/>
          <w:szCs w:val="20"/>
        </w:rPr>
        <w:t>huyện</w:t>
      </w:r>
      <w:proofErr w:type="spellEnd"/>
      <w:r w:rsidR="001E0D29" w:rsidRPr="00C26B6C">
        <w:rPr>
          <w:spacing w:val="-4"/>
          <w:sz w:val="20"/>
          <w:szCs w:val="20"/>
        </w:rPr>
        <w:t xml:space="preserve">; Chánh Văn </w:t>
      </w:r>
      <w:proofErr w:type="spellStart"/>
      <w:r w:rsidR="001E0D29" w:rsidRPr="00C26B6C">
        <w:rPr>
          <w:spacing w:val="-4"/>
          <w:sz w:val="20"/>
          <w:szCs w:val="20"/>
        </w:rPr>
        <w:t>phòng</w:t>
      </w:r>
      <w:proofErr w:type="spellEnd"/>
      <w:r w:rsidR="001E0D29" w:rsidRPr="00C26B6C">
        <w:rPr>
          <w:spacing w:val="-4"/>
          <w:sz w:val="20"/>
          <w:szCs w:val="20"/>
        </w:rPr>
        <w:t xml:space="preserve">; </w:t>
      </w:r>
      <w:proofErr w:type="spellStart"/>
      <w:r w:rsidR="001E0D29" w:rsidRPr="00C26B6C">
        <w:rPr>
          <w:spacing w:val="-4"/>
          <w:sz w:val="20"/>
          <w:szCs w:val="20"/>
        </w:rPr>
        <w:t>Phó</w:t>
      </w:r>
      <w:proofErr w:type="spellEnd"/>
      <w:r w:rsidR="001E0D29" w:rsidRPr="00C26B6C">
        <w:rPr>
          <w:spacing w:val="-4"/>
          <w:sz w:val="20"/>
          <w:szCs w:val="20"/>
        </w:rPr>
        <w:t xml:space="preserve"> Chánh Văn </w:t>
      </w:r>
      <w:proofErr w:type="spellStart"/>
      <w:r w:rsidR="001E0D29" w:rsidRPr="00C26B6C">
        <w:rPr>
          <w:spacing w:val="-4"/>
          <w:sz w:val="20"/>
          <w:szCs w:val="20"/>
        </w:rPr>
        <w:t>phòng</w:t>
      </w:r>
      <w:proofErr w:type="spellEnd"/>
      <w:r w:rsidR="001E0D29" w:rsidRPr="00C26B6C">
        <w:rPr>
          <w:spacing w:val="-4"/>
          <w:sz w:val="20"/>
          <w:szCs w:val="20"/>
        </w:rPr>
        <w:t xml:space="preserve"> HĐND&amp;UBND </w:t>
      </w:r>
      <w:proofErr w:type="spellStart"/>
      <w:r w:rsidR="001E0D29" w:rsidRPr="00C26B6C">
        <w:rPr>
          <w:spacing w:val="-4"/>
          <w:sz w:val="20"/>
          <w:szCs w:val="20"/>
        </w:rPr>
        <w:t>huyện</w:t>
      </w:r>
      <w:proofErr w:type="spellEnd"/>
      <w:r w:rsidR="006837DF">
        <w:rPr>
          <w:spacing w:val="-4"/>
          <w:sz w:val="20"/>
          <w:szCs w:val="20"/>
        </w:rPr>
        <w:t>.</w:t>
      </w:r>
    </w:p>
  </w:footnote>
  <w:footnote w:id="7">
    <w:p w14:paraId="44CA3F0C" w14:textId="77777777" w:rsidR="00346063" w:rsidRDefault="00346063" w:rsidP="002B6B77">
      <w:pPr>
        <w:pStyle w:val="FootnoteText"/>
        <w:spacing w:before="120"/>
        <w:ind w:firstLine="720"/>
        <w:jc w:val="both"/>
      </w:pPr>
      <w:r>
        <w:rPr>
          <w:rStyle w:val="FootnoteReference"/>
        </w:rPr>
        <w:footnoteRef/>
      </w:r>
      <w:r>
        <w:t xml:space="preserve"> </w:t>
      </w:r>
      <w:r w:rsidRPr="00DB1548">
        <w:t xml:space="preserve">Luân </w:t>
      </w:r>
      <w:proofErr w:type="spellStart"/>
      <w:r w:rsidRPr="00DB1548">
        <w:t>chuyển</w:t>
      </w:r>
      <w:proofErr w:type="spellEnd"/>
      <w:r w:rsidRPr="00DB1548">
        <w:t xml:space="preserve"> </w:t>
      </w:r>
      <w:proofErr w:type="spellStart"/>
      <w:r w:rsidRPr="00DB1548">
        <w:t>đồng</w:t>
      </w:r>
      <w:proofErr w:type="spellEnd"/>
      <w:r w:rsidRPr="00DB1548">
        <w:t xml:space="preserve"> </w:t>
      </w:r>
      <w:proofErr w:type="spellStart"/>
      <w:r w:rsidRPr="00DB1548">
        <w:t>chí</w:t>
      </w:r>
      <w:proofErr w:type="spellEnd"/>
      <w:r w:rsidRPr="00DB1548">
        <w:t xml:space="preserve"> </w:t>
      </w:r>
      <w:proofErr w:type="spellStart"/>
      <w:r w:rsidRPr="00DB1548">
        <w:t>Giám</w:t>
      </w:r>
      <w:proofErr w:type="spellEnd"/>
      <w:r w:rsidRPr="00DB1548">
        <w:t xml:space="preserve"> </w:t>
      </w:r>
      <w:proofErr w:type="spellStart"/>
      <w:r w:rsidRPr="00DB1548">
        <w:t>đốc</w:t>
      </w:r>
      <w:proofErr w:type="spellEnd"/>
      <w:r w:rsidRPr="00DB1548">
        <w:t xml:space="preserve"> Trung </w:t>
      </w:r>
      <w:proofErr w:type="spellStart"/>
      <w:r w:rsidRPr="00DB1548">
        <w:t>tâm</w:t>
      </w:r>
      <w:proofErr w:type="spellEnd"/>
      <w:r w:rsidRPr="00DB1548">
        <w:t xml:space="preserve"> </w:t>
      </w:r>
      <w:proofErr w:type="spellStart"/>
      <w:r w:rsidRPr="00DB1548">
        <w:t>Phát</w:t>
      </w:r>
      <w:proofErr w:type="spellEnd"/>
      <w:r w:rsidRPr="00DB1548">
        <w:t xml:space="preserve"> </w:t>
      </w:r>
      <w:proofErr w:type="spellStart"/>
      <w:r w:rsidRPr="00DB1548">
        <w:t>triển</w:t>
      </w:r>
      <w:proofErr w:type="spellEnd"/>
      <w:r w:rsidRPr="00DB1548">
        <w:t xml:space="preserve"> </w:t>
      </w:r>
      <w:proofErr w:type="spellStart"/>
      <w:r w:rsidRPr="00DB1548">
        <w:t>Quỹ</w:t>
      </w:r>
      <w:proofErr w:type="spellEnd"/>
      <w:r w:rsidRPr="00DB1548">
        <w:t xml:space="preserve"> </w:t>
      </w:r>
      <w:proofErr w:type="spellStart"/>
      <w:r w:rsidRPr="00DB1548">
        <w:t>đất</w:t>
      </w:r>
      <w:proofErr w:type="spellEnd"/>
      <w:r w:rsidRPr="00DB1548">
        <w:t xml:space="preserve"> </w:t>
      </w:r>
      <w:proofErr w:type="spellStart"/>
      <w:r w:rsidRPr="00DB1548">
        <w:t>và</w:t>
      </w:r>
      <w:proofErr w:type="spellEnd"/>
      <w:r w:rsidRPr="00DB1548">
        <w:t xml:space="preserve"> Công </w:t>
      </w:r>
      <w:proofErr w:type="spellStart"/>
      <w:r w:rsidRPr="00DB1548">
        <w:t>nghiệp</w:t>
      </w:r>
      <w:proofErr w:type="spellEnd"/>
      <w:r w:rsidRPr="00DB1548">
        <w:t xml:space="preserve"> - </w:t>
      </w:r>
      <w:proofErr w:type="spellStart"/>
      <w:r w:rsidRPr="00DB1548">
        <w:t>Dịch</w:t>
      </w:r>
      <w:proofErr w:type="spellEnd"/>
      <w:r w:rsidRPr="00DB1548">
        <w:t xml:space="preserve"> </w:t>
      </w:r>
      <w:proofErr w:type="spellStart"/>
      <w:r w:rsidRPr="00DB1548">
        <w:t>vụ</w:t>
      </w:r>
      <w:proofErr w:type="spellEnd"/>
      <w:r w:rsidRPr="00DB1548">
        <w:t xml:space="preserve"> </w:t>
      </w:r>
      <w:proofErr w:type="spellStart"/>
      <w:r w:rsidRPr="00DB1548">
        <w:t>huyện</w:t>
      </w:r>
      <w:proofErr w:type="spellEnd"/>
      <w:r w:rsidRPr="00DB1548">
        <w:t xml:space="preserve"> </w:t>
      </w:r>
      <w:proofErr w:type="spellStart"/>
      <w:r w:rsidRPr="00DB1548">
        <w:t>đến</w:t>
      </w:r>
      <w:proofErr w:type="spellEnd"/>
      <w:r w:rsidRPr="00DB1548">
        <w:t xml:space="preserve"> </w:t>
      </w:r>
      <w:proofErr w:type="spellStart"/>
      <w:r w:rsidRPr="00DB1548">
        <w:t>nhận</w:t>
      </w:r>
      <w:proofErr w:type="spellEnd"/>
      <w:r w:rsidRPr="00DB1548">
        <w:t xml:space="preserve"> </w:t>
      </w:r>
      <w:proofErr w:type="spellStart"/>
      <w:r w:rsidRPr="00DB1548">
        <w:t>công</w:t>
      </w:r>
      <w:proofErr w:type="spellEnd"/>
      <w:r w:rsidRPr="00DB1548">
        <w:t xml:space="preserve"> </w:t>
      </w:r>
      <w:proofErr w:type="spellStart"/>
      <w:r w:rsidRPr="00DB1548">
        <w:t>tác</w:t>
      </w:r>
      <w:proofErr w:type="spellEnd"/>
      <w:r w:rsidRPr="00DB1548">
        <w:t xml:space="preserve"> </w:t>
      </w:r>
      <w:proofErr w:type="spellStart"/>
      <w:r w:rsidRPr="00DB1548">
        <w:t>tại</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xã</w:t>
      </w:r>
      <w:proofErr w:type="spellEnd"/>
      <w:r w:rsidRPr="00DB1548">
        <w:t xml:space="preserve"> Bình Minh, </w:t>
      </w:r>
      <w:proofErr w:type="spellStart"/>
      <w:r w:rsidRPr="00DB1548">
        <w:t>chỉ</w:t>
      </w:r>
      <w:proofErr w:type="spellEnd"/>
      <w:r w:rsidRPr="00DB1548">
        <w:t xml:space="preserve"> </w:t>
      </w:r>
      <w:proofErr w:type="spellStart"/>
      <w:r w:rsidRPr="00DB1548">
        <w:t>định</w:t>
      </w:r>
      <w:proofErr w:type="spellEnd"/>
      <w:r w:rsidRPr="00DB1548">
        <w:t xml:space="preserve"> </w:t>
      </w:r>
      <w:proofErr w:type="spellStart"/>
      <w:r w:rsidRPr="00DB1548">
        <w:t>tham</w:t>
      </w:r>
      <w:proofErr w:type="spellEnd"/>
      <w:r w:rsidRPr="00DB1548">
        <w:t xml:space="preserve"> </w:t>
      </w:r>
      <w:proofErr w:type="spellStart"/>
      <w:r w:rsidRPr="00DB1548">
        <w:t>gia</w:t>
      </w:r>
      <w:proofErr w:type="spellEnd"/>
      <w:r w:rsidRPr="00DB1548">
        <w:t xml:space="preserve"> Ban </w:t>
      </w:r>
      <w:proofErr w:type="spellStart"/>
      <w:r w:rsidRPr="00DB1548">
        <w:t>Chấp</w:t>
      </w:r>
      <w:proofErr w:type="spellEnd"/>
      <w:r w:rsidRPr="00DB1548">
        <w:t xml:space="preserve"> </w:t>
      </w:r>
      <w:proofErr w:type="spellStart"/>
      <w:r w:rsidRPr="00DB1548">
        <w:t>hành</w:t>
      </w:r>
      <w:proofErr w:type="spellEnd"/>
      <w:r w:rsidRPr="00DB1548">
        <w:t xml:space="preserve"> </w:t>
      </w:r>
      <w:proofErr w:type="spellStart"/>
      <w:r w:rsidRPr="00DB1548">
        <w:t>Đảng</w:t>
      </w:r>
      <w:proofErr w:type="spellEnd"/>
      <w:r w:rsidRPr="00DB1548">
        <w:t xml:space="preserve"> </w:t>
      </w:r>
      <w:proofErr w:type="spellStart"/>
      <w:r w:rsidRPr="00DB1548">
        <w:t>bộ</w:t>
      </w:r>
      <w:proofErr w:type="spellEnd"/>
      <w:r w:rsidRPr="00DB1548">
        <w:t xml:space="preserve">, Ban Thường </w:t>
      </w:r>
      <w:proofErr w:type="spellStart"/>
      <w:r w:rsidRPr="00DB1548">
        <w:t>vụ</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và</w:t>
      </w:r>
      <w:proofErr w:type="spellEnd"/>
      <w:r w:rsidRPr="00DB1548">
        <w:t xml:space="preserve"> </w:t>
      </w:r>
      <w:proofErr w:type="spellStart"/>
      <w:r w:rsidRPr="00DB1548">
        <w:t>giữ</w:t>
      </w:r>
      <w:proofErr w:type="spellEnd"/>
      <w:r w:rsidRPr="00DB1548">
        <w:t xml:space="preserve"> </w:t>
      </w:r>
      <w:proofErr w:type="spellStart"/>
      <w:r w:rsidRPr="00DB1548">
        <w:t>chức</w:t>
      </w:r>
      <w:proofErr w:type="spellEnd"/>
      <w:r w:rsidRPr="00DB1548">
        <w:t xml:space="preserve"> </w:t>
      </w:r>
      <w:proofErr w:type="spellStart"/>
      <w:r w:rsidRPr="00DB1548">
        <w:t>vụ</w:t>
      </w:r>
      <w:proofErr w:type="spellEnd"/>
      <w:r w:rsidRPr="00DB1548">
        <w:t xml:space="preserve"> </w:t>
      </w:r>
      <w:proofErr w:type="spellStart"/>
      <w:r w:rsidRPr="00DB1548">
        <w:t>Bí</w:t>
      </w:r>
      <w:proofErr w:type="spellEnd"/>
      <w:r w:rsidRPr="00DB1548">
        <w:t xml:space="preserve"> </w:t>
      </w:r>
      <w:proofErr w:type="spellStart"/>
      <w:r w:rsidRPr="00DB1548">
        <w:t>thư</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xã</w:t>
      </w:r>
      <w:proofErr w:type="spellEnd"/>
      <w:r w:rsidRPr="00DB1548">
        <w:t xml:space="preserve"> Bình Minh, </w:t>
      </w:r>
      <w:proofErr w:type="spellStart"/>
      <w:r w:rsidRPr="00DB1548">
        <w:t>nhiệm</w:t>
      </w:r>
      <w:proofErr w:type="spellEnd"/>
      <w:r w:rsidRPr="00DB1548">
        <w:t xml:space="preserve"> </w:t>
      </w:r>
      <w:proofErr w:type="spellStart"/>
      <w:r w:rsidRPr="00DB1548">
        <w:t>kỳ</w:t>
      </w:r>
      <w:proofErr w:type="spellEnd"/>
      <w:r w:rsidRPr="00DB1548">
        <w:t xml:space="preserve"> 2020 - 2025</w:t>
      </w:r>
    </w:p>
  </w:footnote>
  <w:footnote w:id="8">
    <w:p w14:paraId="1DE19603" w14:textId="77777777" w:rsidR="00346063" w:rsidRPr="00E9413A" w:rsidRDefault="00346063" w:rsidP="002B6B77">
      <w:pPr>
        <w:spacing w:before="120" w:after="0" w:line="240" w:lineRule="auto"/>
        <w:ind w:firstLine="720"/>
        <w:jc w:val="both"/>
        <w:rPr>
          <w:sz w:val="20"/>
          <w:szCs w:val="20"/>
        </w:rPr>
      </w:pPr>
      <w:r w:rsidRPr="00E9413A">
        <w:rPr>
          <w:rStyle w:val="FootnoteReference"/>
          <w:sz w:val="20"/>
          <w:szCs w:val="20"/>
        </w:rPr>
        <w:footnoteRef/>
      </w:r>
      <w:r w:rsidRPr="00E9413A">
        <w:rPr>
          <w:sz w:val="20"/>
          <w:szCs w:val="20"/>
        </w:rPr>
        <w:t xml:space="preserve"> </w:t>
      </w:r>
      <w:proofErr w:type="spellStart"/>
      <w:r w:rsidRPr="00DB1548">
        <w:rPr>
          <w:sz w:val="20"/>
          <w:szCs w:val="20"/>
        </w:rPr>
        <w:t>Bí</w:t>
      </w:r>
      <w:proofErr w:type="spellEnd"/>
      <w:r w:rsidRPr="00DB1548">
        <w:rPr>
          <w:sz w:val="20"/>
          <w:szCs w:val="20"/>
        </w:rPr>
        <w:t xml:space="preserve"> </w:t>
      </w:r>
      <w:proofErr w:type="spellStart"/>
      <w:r w:rsidRPr="00DB1548">
        <w:rPr>
          <w:sz w:val="20"/>
          <w:szCs w:val="20"/>
        </w:rPr>
        <w:t>thư</w:t>
      </w:r>
      <w:proofErr w:type="spellEnd"/>
      <w:r w:rsidRPr="00DB1548">
        <w:rPr>
          <w:sz w:val="20"/>
          <w:szCs w:val="20"/>
        </w:rPr>
        <w:t xml:space="preserve"> </w:t>
      </w:r>
      <w:proofErr w:type="spellStart"/>
      <w:r w:rsidRPr="00DB1548">
        <w:rPr>
          <w:sz w:val="20"/>
          <w:szCs w:val="20"/>
        </w:rPr>
        <w:t>Đảng</w:t>
      </w:r>
      <w:proofErr w:type="spellEnd"/>
      <w:r w:rsidRPr="00DB1548">
        <w:rPr>
          <w:sz w:val="20"/>
          <w:szCs w:val="20"/>
        </w:rPr>
        <w:t xml:space="preserve"> </w:t>
      </w:r>
      <w:proofErr w:type="spellStart"/>
      <w:r w:rsidRPr="00DB1548">
        <w:rPr>
          <w:sz w:val="20"/>
          <w:szCs w:val="20"/>
        </w:rPr>
        <w:t>ủy</w:t>
      </w:r>
      <w:proofErr w:type="spellEnd"/>
      <w:r w:rsidRPr="00DB1548">
        <w:rPr>
          <w:sz w:val="20"/>
          <w:szCs w:val="20"/>
        </w:rPr>
        <w:t xml:space="preserve"> </w:t>
      </w:r>
      <w:proofErr w:type="spellStart"/>
      <w:r w:rsidRPr="00DB1548">
        <w:rPr>
          <w:sz w:val="20"/>
          <w:szCs w:val="20"/>
        </w:rPr>
        <w:t>xã</w:t>
      </w:r>
      <w:proofErr w:type="spellEnd"/>
      <w:r w:rsidRPr="00DB1548">
        <w:rPr>
          <w:sz w:val="20"/>
          <w:szCs w:val="20"/>
        </w:rPr>
        <w:t xml:space="preserve"> Bình Hải, Bình Tú,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2020-2025;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UBND </w:t>
      </w:r>
      <w:proofErr w:type="spellStart"/>
      <w:r w:rsidRPr="00DB1548">
        <w:rPr>
          <w:sz w:val="20"/>
          <w:szCs w:val="20"/>
        </w:rPr>
        <w:t>xã</w:t>
      </w:r>
      <w:proofErr w:type="spellEnd"/>
      <w:r w:rsidRPr="00DB1548">
        <w:rPr>
          <w:sz w:val="20"/>
          <w:szCs w:val="20"/>
        </w:rPr>
        <w:t xml:space="preserve"> Bình Quế,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2021 - 2026; </w:t>
      </w:r>
      <w:proofErr w:type="spellStart"/>
      <w:r w:rsidRPr="00DB1548">
        <w:rPr>
          <w:sz w:val="20"/>
          <w:szCs w:val="20"/>
        </w:rPr>
        <w:t>Phó</w:t>
      </w:r>
      <w:proofErr w:type="spellEnd"/>
      <w:r w:rsidRPr="00DB1548">
        <w:rPr>
          <w:sz w:val="20"/>
          <w:szCs w:val="20"/>
        </w:rPr>
        <w:t xml:space="preserve"> </w:t>
      </w:r>
      <w:proofErr w:type="spellStart"/>
      <w:r w:rsidRPr="00DB1548">
        <w:rPr>
          <w:sz w:val="20"/>
          <w:szCs w:val="20"/>
        </w:rPr>
        <w:t>Bí</w:t>
      </w:r>
      <w:proofErr w:type="spellEnd"/>
      <w:r w:rsidRPr="00DB1548">
        <w:rPr>
          <w:sz w:val="20"/>
          <w:szCs w:val="20"/>
        </w:rPr>
        <w:t xml:space="preserve"> </w:t>
      </w:r>
      <w:proofErr w:type="spellStart"/>
      <w:r w:rsidRPr="00DB1548">
        <w:rPr>
          <w:sz w:val="20"/>
          <w:szCs w:val="20"/>
        </w:rPr>
        <w:t>thư</w:t>
      </w:r>
      <w:proofErr w:type="spellEnd"/>
      <w:r w:rsidRPr="00DB1548">
        <w:rPr>
          <w:sz w:val="20"/>
          <w:szCs w:val="20"/>
        </w:rPr>
        <w:t xml:space="preserve"> </w:t>
      </w:r>
      <w:proofErr w:type="spellStart"/>
      <w:r w:rsidRPr="00DB1548">
        <w:rPr>
          <w:sz w:val="20"/>
          <w:szCs w:val="20"/>
        </w:rPr>
        <w:t>Đảng</w:t>
      </w:r>
      <w:proofErr w:type="spellEnd"/>
      <w:r w:rsidRPr="00DB1548">
        <w:rPr>
          <w:sz w:val="20"/>
          <w:szCs w:val="20"/>
        </w:rPr>
        <w:t xml:space="preserve"> </w:t>
      </w:r>
      <w:proofErr w:type="spellStart"/>
      <w:r w:rsidRPr="00DB1548">
        <w:rPr>
          <w:sz w:val="20"/>
          <w:szCs w:val="20"/>
        </w:rPr>
        <w:t>ủy</w:t>
      </w:r>
      <w:proofErr w:type="spellEnd"/>
      <w:r w:rsidRPr="00DB1548">
        <w:rPr>
          <w:sz w:val="20"/>
          <w:szCs w:val="20"/>
        </w:rPr>
        <w:t xml:space="preserve"> </w:t>
      </w:r>
      <w:proofErr w:type="spellStart"/>
      <w:r w:rsidRPr="00DB1548">
        <w:rPr>
          <w:sz w:val="20"/>
          <w:szCs w:val="20"/>
        </w:rPr>
        <w:t>xã</w:t>
      </w:r>
      <w:proofErr w:type="spellEnd"/>
      <w:r w:rsidRPr="00DB1548">
        <w:rPr>
          <w:sz w:val="20"/>
          <w:szCs w:val="20"/>
        </w:rPr>
        <w:t xml:space="preserve"> Bình An,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2020-2025,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UBND </w:t>
      </w:r>
      <w:proofErr w:type="spellStart"/>
      <w:r w:rsidRPr="00DB1548">
        <w:rPr>
          <w:sz w:val="20"/>
          <w:szCs w:val="20"/>
        </w:rPr>
        <w:t>xã</w:t>
      </w:r>
      <w:proofErr w:type="spellEnd"/>
      <w:r w:rsidRPr="00DB1548">
        <w:rPr>
          <w:sz w:val="20"/>
          <w:szCs w:val="20"/>
        </w:rPr>
        <w:t xml:space="preserve"> Bình An,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2021-2026; </w:t>
      </w:r>
      <w:proofErr w:type="spellStart"/>
      <w:r w:rsidRPr="00DB1548">
        <w:rPr>
          <w:sz w:val="20"/>
          <w:szCs w:val="20"/>
        </w:rPr>
        <w:t>Ủy</w:t>
      </w:r>
      <w:proofErr w:type="spellEnd"/>
      <w:r w:rsidRPr="00DB1548">
        <w:rPr>
          <w:sz w:val="20"/>
          <w:szCs w:val="20"/>
        </w:rPr>
        <w:t xml:space="preserve"> </w:t>
      </w:r>
      <w:proofErr w:type="spellStart"/>
      <w:r w:rsidRPr="00DB1548">
        <w:rPr>
          <w:sz w:val="20"/>
          <w:szCs w:val="20"/>
        </w:rPr>
        <w:t>viên</w:t>
      </w:r>
      <w:proofErr w:type="spellEnd"/>
      <w:r w:rsidRPr="00DB1548">
        <w:rPr>
          <w:sz w:val="20"/>
          <w:szCs w:val="20"/>
        </w:rPr>
        <w:t xml:space="preserve"> Ban Thường </w:t>
      </w:r>
      <w:proofErr w:type="spellStart"/>
      <w:r w:rsidRPr="00DB1548">
        <w:rPr>
          <w:sz w:val="20"/>
          <w:szCs w:val="20"/>
        </w:rPr>
        <w:t>vụ</w:t>
      </w:r>
      <w:proofErr w:type="spellEnd"/>
      <w:r w:rsidRPr="00DB1548">
        <w:rPr>
          <w:sz w:val="20"/>
          <w:szCs w:val="20"/>
        </w:rPr>
        <w:t xml:space="preserve"> </w:t>
      </w:r>
      <w:proofErr w:type="spellStart"/>
      <w:r w:rsidRPr="00DB1548">
        <w:rPr>
          <w:sz w:val="20"/>
          <w:szCs w:val="20"/>
        </w:rPr>
        <w:t>Đảng</w:t>
      </w:r>
      <w:proofErr w:type="spellEnd"/>
      <w:r w:rsidRPr="00DB1548">
        <w:rPr>
          <w:sz w:val="20"/>
          <w:szCs w:val="20"/>
        </w:rPr>
        <w:t xml:space="preserve"> </w:t>
      </w:r>
      <w:proofErr w:type="spellStart"/>
      <w:r w:rsidRPr="00DB1548">
        <w:rPr>
          <w:sz w:val="20"/>
          <w:szCs w:val="20"/>
        </w:rPr>
        <w:t>ủy</w:t>
      </w:r>
      <w:proofErr w:type="spellEnd"/>
      <w:r w:rsidRPr="00DB1548">
        <w:rPr>
          <w:sz w:val="20"/>
          <w:szCs w:val="20"/>
        </w:rPr>
        <w:t xml:space="preserve">, </w:t>
      </w:r>
      <w:proofErr w:type="spellStart"/>
      <w:r w:rsidRPr="00DB1548">
        <w:rPr>
          <w:sz w:val="20"/>
          <w:szCs w:val="20"/>
        </w:rPr>
        <w:t>Phó</w:t>
      </w:r>
      <w:proofErr w:type="spellEnd"/>
      <w:r w:rsidRPr="00DB1548">
        <w:rPr>
          <w:sz w:val="20"/>
          <w:szCs w:val="20"/>
        </w:rPr>
        <w:t xml:space="preserve"> </w:t>
      </w:r>
      <w:proofErr w:type="spellStart"/>
      <w:r w:rsidRPr="00DB1548">
        <w:rPr>
          <w:sz w:val="20"/>
          <w:szCs w:val="20"/>
        </w:rPr>
        <w:t>Bí</w:t>
      </w:r>
      <w:proofErr w:type="spellEnd"/>
      <w:r w:rsidRPr="00DB1548">
        <w:rPr>
          <w:sz w:val="20"/>
          <w:szCs w:val="20"/>
        </w:rPr>
        <w:t xml:space="preserve"> </w:t>
      </w:r>
      <w:proofErr w:type="spellStart"/>
      <w:r w:rsidRPr="00DB1548">
        <w:rPr>
          <w:sz w:val="20"/>
          <w:szCs w:val="20"/>
        </w:rPr>
        <w:t>thư</w:t>
      </w:r>
      <w:proofErr w:type="spellEnd"/>
      <w:r w:rsidRPr="00DB1548">
        <w:rPr>
          <w:sz w:val="20"/>
          <w:szCs w:val="20"/>
        </w:rPr>
        <w:t xml:space="preserve"> </w:t>
      </w:r>
      <w:proofErr w:type="spellStart"/>
      <w:r w:rsidRPr="00DB1548">
        <w:rPr>
          <w:sz w:val="20"/>
          <w:szCs w:val="20"/>
        </w:rPr>
        <w:t>Đảng</w:t>
      </w:r>
      <w:proofErr w:type="spellEnd"/>
      <w:r w:rsidRPr="00DB1548">
        <w:rPr>
          <w:sz w:val="20"/>
          <w:szCs w:val="20"/>
        </w:rPr>
        <w:t xml:space="preserve"> </w:t>
      </w:r>
      <w:proofErr w:type="spellStart"/>
      <w:r w:rsidRPr="00DB1548">
        <w:rPr>
          <w:sz w:val="20"/>
          <w:szCs w:val="20"/>
        </w:rPr>
        <w:t>ủy</w:t>
      </w:r>
      <w:proofErr w:type="spellEnd"/>
      <w:r w:rsidRPr="00DB1548">
        <w:rPr>
          <w:sz w:val="20"/>
          <w:szCs w:val="20"/>
        </w:rPr>
        <w:t xml:space="preserve"> </w:t>
      </w:r>
      <w:proofErr w:type="spellStart"/>
      <w:r w:rsidRPr="00DB1548">
        <w:rPr>
          <w:sz w:val="20"/>
          <w:szCs w:val="20"/>
        </w:rPr>
        <w:t>xã</w:t>
      </w:r>
      <w:proofErr w:type="spellEnd"/>
      <w:r w:rsidRPr="00DB1548">
        <w:rPr>
          <w:sz w:val="20"/>
          <w:szCs w:val="20"/>
        </w:rPr>
        <w:t xml:space="preserve"> Bình Tú, Bình Hải, Bình </w:t>
      </w:r>
      <w:proofErr w:type="spellStart"/>
      <w:r w:rsidRPr="00DB1548">
        <w:rPr>
          <w:sz w:val="20"/>
          <w:szCs w:val="20"/>
        </w:rPr>
        <w:t>Trị</w:t>
      </w:r>
      <w:proofErr w:type="spellEnd"/>
      <w:r w:rsidRPr="00DB1548">
        <w:rPr>
          <w:sz w:val="20"/>
          <w:szCs w:val="20"/>
        </w:rPr>
        <w:t xml:space="preserve">,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2020 - 2025,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UBND </w:t>
      </w:r>
      <w:proofErr w:type="spellStart"/>
      <w:r w:rsidRPr="00DB1548">
        <w:rPr>
          <w:sz w:val="20"/>
          <w:szCs w:val="20"/>
        </w:rPr>
        <w:t>xã</w:t>
      </w:r>
      <w:proofErr w:type="spellEnd"/>
      <w:r w:rsidRPr="00DB1548">
        <w:rPr>
          <w:sz w:val="20"/>
          <w:szCs w:val="20"/>
        </w:rPr>
        <w:t xml:space="preserve"> Bình Tú, Bình Hải, Bình </w:t>
      </w:r>
      <w:proofErr w:type="spellStart"/>
      <w:r w:rsidRPr="00DB1548">
        <w:rPr>
          <w:sz w:val="20"/>
          <w:szCs w:val="20"/>
        </w:rPr>
        <w:t>Trị</w:t>
      </w:r>
      <w:proofErr w:type="spellEnd"/>
      <w:r w:rsidRPr="00DB1548">
        <w:rPr>
          <w:sz w:val="20"/>
          <w:szCs w:val="20"/>
        </w:rPr>
        <w:t xml:space="preserve">,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2021 - 2026;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HĐND </w:t>
      </w:r>
      <w:proofErr w:type="spellStart"/>
      <w:r w:rsidRPr="00DB1548">
        <w:rPr>
          <w:sz w:val="20"/>
          <w:szCs w:val="20"/>
        </w:rPr>
        <w:t>xã</w:t>
      </w:r>
      <w:proofErr w:type="spellEnd"/>
      <w:r w:rsidRPr="00DB1548">
        <w:rPr>
          <w:sz w:val="20"/>
          <w:szCs w:val="20"/>
        </w:rPr>
        <w:t xml:space="preserve"> Bình Trung,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w:t>
      </w:r>
      <w:proofErr w:type="spellStart"/>
      <w:r w:rsidRPr="00DB1548">
        <w:rPr>
          <w:sz w:val="20"/>
          <w:szCs w:val="20"/>
        </w:rPr>
        <w:t>Phó</w:t>
      </w:r>
      <w:proofErr w:type="spellEnd"/>
      <w:r w:rsidRPr="00DB1548">
        <w:rPr>
          <w:sz w:val="20"/>
          <w:szCs w:val="20"/>
        </w:rPr>
        <w:t xml:space="preserve">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UBND </w:t>
      </w:r>
      <w:proofErr w:type="spellStart"/>
      <w:r w:rsidRPr="00DB1548">
        <w:rPr>
          <w:sz w:val="20"/>
          <w:szCs w:val="20"/>
        </w:rPr>
        <w:t>xã</w:t>
      </w:r>
      <w:proofErr w:type="spellEnd"/>
      <w:r w:rsidRPr="00DB1548">
        <w:rPr>
          <w:sz w:val="20"/>
          <w:szCs w:val="20"/>
        </w:rPr>
        <w:t xml:space="preserve"> Bình Trung,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2021 - 2026;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HĐND </w:t>
      </w:r>
      <w:proofErr w:type="spellStart"/>
      <w:r w:rsidRPr="00DB1548">
        <w:rPr>
          <w:sz w:val="20"/>
          <w:szCs w:val="20"/>
        </w:rPr>
        <w:t>xã</w:t>
      </w:r>
      <w:proofErr w:type="spellEnd"/>
      <w:r w:rsidRPr="00DB1548">
        <w:rPr>
          <w:sz w:val="20"/>
          <w:szCs w:val="20"/>
        </w:rPr>
        <w:t xml:space="preserve"> Bình Minh, </w:t>
      </w:r>
      <w:proofErr w:type="spellStart"/>
      <w:r w:rsidRPr="00DB1548">
        <w:rPr>
          <w:sz w:val="20"/>
          <w:szCs w:val="20"/>
        </w:rPr>
        <w:t>Phó</w:t>
      </w:r>
      <w:proofErr w:type="spellEnd"/>
      <w:r w:rsidRPr="00DB1548">
        <w:rPr>
          <w:sz w:val="20"/>
          <w:szCs w:val="20"/>
        </w:rPr>
        <w:t xml:space="preserve">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HĐND </w:t>
      </w:r>
      <w:proofErr w:type="spellStart"/>
      <w:r w:rsidRPr="00DB1548">
        <w:rPr>
          <w:sz w:val="20"/>
          <w:szCs w:val="20"/>
        </w:rPr>
        <w:t>xã</w:t>
      </w:r>
      <w:proofErr w:type="spellEnd"/>
      <w:r w:rsidRPr="00DB1548">
        <w:rPr>
          <w:sz w:val="20"/>
          <w:szCs w:val="20"/>
        </w:rPr>
        <w:t xml:space="preserve"> Bình Minh, </w:t>
      </w:r>
      <w:proofErr w:type="spellStart"/>
      <w:r w:rsidRPr="00DB1548">
        <w:rPr>
          <w:sz w:val="20"/>
          <w:szCs w:val="20"/>
        </w:rPr>
        <w:t>Phó</w:t>
      </w:r>
      <w:proofErr w:type="spellEnd"/>
      <w:r w:rsidRPr="00DB1548">
        <w:rPr>
          <w:sz w:val="20"/>
          <w:szCs w:val="20"/>
        </w:rPr>
        <w:t xml:space="preserve">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UBND </w:t>
      </w:r>
      <w:proofErr w:type="spellStart"/>
      <w:r w:rsidRPr="00DB1548">
        <w:rPr>
          <w:sz w:val="20"/>
          <w:szCs w:val="20"/>
        </w:rPr>
        <w:t>xã</w:t>
      </w:r>
      <w:proofErr w:type="spellEnd"/>
      <w:r w:rsidRPr="00DB1548">
        <w:rPr>
          <w:sz w:val="20"/>
          <w:szCs w:val="20"/>
        </w:rPr>
        <w:t xml:space="preserve"> Bình Minh,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2021-2026; </w:t>
      </w:r>
      <w:proofErr w:type="spellStart"/>
      <w:r w:rsidRPr="00DB1548">
        <w:rPr>
          <w:sz w:val="20"/>
          <w:szCs w:val="20"/>
        </w:rPr>
        <w:t>Phó</w:t>
      </w:r>
      <w:proofErr w:type="spellEnd"/>
      <w:r w:rsidRPr="00DB1548">
        <w:rPr>
          <w:sz w:val="20"/>
          <w:szCs w:val="20"/>
        </w:rPr>
        <w:t xml:space="preserve"> </w:t>
      </w:r>
      <w:proofErr w:type="spellStart"/>
      <w:r w:rsidRPr="00DB1548">
        <w:rPr>
          <w:sz w:val="20"/>
          <w:szCs w:val="20"/>
        </w:rPr>
        <w:t>Chủ</w:t>
      </w:r>
      <w:proofErr w:type="spellEnd"/>
      <w:r w:rsidRPr="00DB1548">
        <w:rPr>
          <w:sz w:val="20"/>
          <w:szCs w:val="20"/>
        </w:rPr>
        <w:t xml:space="preserve"> </w:t>
      </w:r>
      <w:proofErr w:type="spellStart"/>
      <w:r w:rsidRPr="00DB1548">
        <w:rPr>
          <w:sz w:val="20"/>
          <w:szCs w:val="20"/>
        </w:rPr>
        <w:t>tịch</w:t>
      </w:r>
      <w:proofErr w:type="spellEnd"/>
      <w:r w:rsidRPr="00DB1548">
        <w:rPr>
          <w:sz w:val="20"/>
          <w:szCs w:val="20"/>
        </w:rPr>
        <w:t xml:space="preserve"> UBND </w:t>
      </w:r>
      <w:proofErr w:type="spellStart"/>
      <w:r w:rsidRPr="00DB1548">
        <w:rPr>
          <w:sz w:val="20"/>
          <w:szCs w:val="20"/>
        </w:rPr>
        <w:t>xã</w:t>
      </w:r>
      <w:proofErr w:type="spellEnd"/>
      <w:r w:rsidRPr="00DB1548">
        <w:rPr>
          <w:sz w:val="20"/>
          <w:szCs w:val="20"/>
        </w:rPr>
        <w:t xml:space="preserve"> Bình Giang, Bình Hải, Bình Quý, </w:t>
      </w:r>
      <w:proofErr w:type="spellStart"/>
      <w:r w:rsidRPr="00DB1548">
        <w:rPr>
          <w:sz w:val="20"/>
          <w:szCs w:val="20"/>
        </w:rPr>
        <w:t>nhiệm</w:t>
      </w:r>
      <w:proofErr w:type="spellEnd"/>
      <w:r w:rsidRPr="00DB1548">
        <w:rPr>
          <w:sz w:val="20"/>
          <w:szCs w:val="20"/>
        </w:rPr>
        <w:t xml:space="preserve"> </w:t>
      </w:r>
      <w:proofErr w:type="spellStart"/>
      <w:r w:rsidRPr="00DB1548">
        <w:rPr>
          <w:sz w:val="20"/>
          <w:szCs w:val="20"/>
        </w:rPr>
        <w:t>kỳ</w:t>
      </w:r>
      <w:proofErr w:type="spellEnd"/>
      <w:r w:rsidRPr="00DB1548">
        <w:rPr>
          <w:sz w:val="20"/>
          <w:szCs w:val="20"/>
        </w:rPr>
        <w:t xml:space="preserve"> 2021-2026</w:t>
      </w:r>
      <w:r w:rsidRPr="00E9413A">
        <w:rPr>
          <w:i/>
          <w:spacing w:val="-4"/>
          <w:sz w:val="20"/>
          <w:szCs w:val="20"/>
        </w:rPr>
        <w:t>).</w:t>
      </w:r>
    </w:p>
  </w:footnote>
  <w:footnote w:id="9">
    <w:p w14:paraId="7244C515" w14:textId="77777777" w:rsidR="00346063" w:rsidRDefault="00346063" w:rsidP="002B6B77">
      <w:pPr>
        <w:pStyle w:val="FootnoteText"/>
        <w:spacing w:before="120"/>
        <w:ind w:firstLine="720"/>
        <w:jc w:val="both"/>
      </w:pPr>
      <w:r>
        <w:rPr>
          <w:rStyle w:val="FootnoteReference"/>
        </w:rPr>
        <w:footnoteRef/>
      </w:r>
      <w:r>
        <w:t xml:space="preserve"> </w:t>
      </w:r>
      <w:proofErr w:type="spellStart"/>
      <w:r w:rsidRPr="00DB1548">
        <w:t>Điều</w:t>
      </w:r>
      <w:proofErr w:type="spellEnd"/>
      <w:r w:rsidRPr="00DB1548">
        <w:t xml:space="preserve"> </w:t>
      </w:r>
      <w:proofErr w:type="spellStart"/>
      <w:r w:rsidRPr="00DB1548">
        <w:t>động</w:t>
      </w:r>
      <w:proofErr w:type="spellEnd"/>
      <w:r w:rsidRPr="00DB1548">
        <w:t xml:space="preserve"> </w:t>
      </w:r>
      <w:proofErr w:type="spellStart"/>
      <w:r w:rsidRPr="00DB1548">
        <w:t>Phó</w:t>
      </w:r>
      <w:proofErr w:type="spellEnd"/>
      <w:r w:rsidRPr="00DB1548">
        <w:t xml:space="preserve"> </w:t>
      </w:r>
      <w:proofErr w:type="spellStart"/>
      <w:r w:rsidRPr="00DB1548">
        <w:t>Bí</w:t>
      </w:r>
      <w:proofErr w:type="spellEnd"/>
      <w:r w:rsidRPr="00DB1548">
        <w:t xml:space="preserve"> </w:t>
      </w:r>
      <w:proofErr w:type="spellStart"/>
      <w:r w:rsidRPr="00DB1548">
        <w:t>thư</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Đào </w:t>
      </w:r>
      <w:proofErr w:type="spellStart"/>
      <w:r w:rsidRPr="00DB1548">
        <w:t>chỉ</w:t>
      </w:r>
      <w:proofErr w:type="spellEnd"/>
      <w:r w:rsidRPr="00DB1548">
        <w:t xml:space="preserve"> </w:t>
      </w:r>
      <w:proofErr w:type="spellStart"/>
      <w:r w:rsidRPr="00DB1548">
        <w:t>định</w:t>
      </w:r>
      <w:proofErr w:type="spellEnd"/>
      <w:r w:rsidRPr="00DB1548">
        <w:t xml:space="preserve"> </w:t>
      </w:r>
      <w:proofErr w:type="spellStart"/>
      <w:r w:rsidRPr="00DB1548">
        <w:t>tham</w:t>
      </w:r>
      <w:proofErr w:type="spellEnd"/>
      <w:r w:rsidRPr="00DB1548">
        <w:t xml:space="preserve"> </w:t>
      </w:r>
      <w:proofErr w:type="spellStart"/>
      <w:r w:rsidRPr="00DB1548">
        <w:t>gia</w:t>
      </w:r>
      <w:proofErr w:type="spellEnd"/>
      <w:r w:rsidRPr="00DB1548">
        <w:t xml:space="preserve"> Ban </w:t>
      </w:r>
      <w:proofErr w:type="spellStart"/>
      <w:r w:rsidRPr="00DB1548">
        <w:t>Chấp</w:t>
      </w:r>
      <w:proofErr w:type="spellEnd"/>
      <w:r w:rsidRPr="00DB1548">
        <w:t xml:space="preserve"> </w:t>
      </w:r>
      <w:proofErr w:type="spellStart"/>
      <w:r w:rsidRPr="00DB1548">
        <w:t>hành</w:t>
      </w:r>
      <w:proofErr w:type="spellEnd"/>
      <w:r w:rsidRPr="00DB1548">
        <w:t xml:space="preserve"> </w:t>
      </w:r>
      <w:proofErr w:type="spellStart"/>
      <w:r w:rsidRPr="00DB1548">
        <w:t>Đảng</w:t>
      </w:r>
      <w:proofErr w:type="spellEnd"/>
      <w:r w:rsidRPr="00DB1548">
        <w:t xml:space="preserve"> </w:t>
      </w:r>
      <w:proofErr w:type="spellStart"/>
      <w:r w:rsidRPr="00DB1548">
        <w:t>bộ</w:t>
      </w:r>
      <w:proofErr w:type="spellEnd"/>
      <w:r w:rsidRPr="00DB1548">
        <w:t xml:space="preserve">, Ban Thường </w:t>
      </w:r>
      <w:proofErr w:type="spellStart"/>
      <w:r w:rsidRPr="00DB1548">
        <w:t>vụ</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giữ</w:t>
      </w:r>
      <w:proofErr w:type="spellEnd"/>
      <w:r w:rsidRPr="00DB1548">
        <w:t xml:space="preserve"> </w:t>
      </w:r>
      <w:proofErr w:type="spellStart"/>
      <w:r w:rsidRPr="00DB1548">
        <w:t>chức</w:t>
      </w:r>
      <w:proofErr w:type="spellEnd"/>
      <w:r w:rsidRPr="00DB1548">
        <w:t xml:space="preserve"> </w:t>
      </w:r>
      <w:proofErr w:type="spellStart"/>
      <w:r w:rsidRPr="00DB1548">
        <w:t>vụ</w:t>
      </w:r>
      <w:proofErr w:type="spellEnd"/>
      <w:r w:rsidRPr="00DB1548">
        <w:t xml:space="preserve"> </w:t>
      </w:r>
      <w:proofErr w:type="spellStart"/>
      <w:r w:rsidRPr="00DB1548">
        <w:t>Phó</w:t>
      </w:r>
      <w:proofErr w:type="spellEnd"/>
      <w:r w:rsidRPr="00DB1548">
        <w:t xml:space="preserve"> </w:t>
      </w:r>
      <w:proofErr w:type="spellStart"/>
      <w:r w:rsidRPr="00DB1548">
        <w:t>Bí</w:t>
      </w:r>
      <w:proofErr w:type="spellEnd"/>
      <w:r w:rsidRPr="00DB1548">
        <w:t xml:space="preserve"> </w:t>
      </w:r>
      <w:proofErr w:type="spellStart"/>
      <w:r w:rsidRPr="00DB1548">
        <w:t>thư</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thị</w:t>
      </w:r>
      <w:proofErr w:type="spellEnd"/>
      <w:r w:rsidRPr="00DB1548">
        <w:t xml:space="preserve"> </w:t>
      </w:r>
      <w:proofErr w:type="spellStart"/>
      <w:r w:rsidRPr="00DB1548">
        <w:t>trấn</w:t>
      </w:r>
      <w:proofErr w:type="spellEnd"/>
      <w:r w:rsidRPr="00DB1548">
        <w:t xml:space="preserve"> Hà Lam, </w:t>
      </w:r>
      <w:proofErr w:type="spellStart"/>
      <w:r w:rsidRPr="00DB1548">
        <w:t>nhiệm</w:t>
      </w:r>
      <w:proofErr w:type="spellEnd"/>
      <w:r w:rsidRPr="00DB1548">
        <w:t xml:space="preserve"> </w:t>
      </w:r>
      <w:proofErr w:type="spellStart"/>
      <w:r w:rsidRPr="00DB1548">
        <w:t>kỳ</w:t>
      </w:r>
      <w:proofErr w:type="spellEnd"/>
      <w:r w:rsidRPr="00DB1548">
        <w:t xml:space="preserve"> 2020 - 2025 </w:t>
      </w:r>
      <w:proofErr w:type="spellStart"/>
      <w:r w:rsidRPr="00DB1548">
        <w:t>và</w:t>
      </w:r>
      <w:proofErr w:type="spellEnd"/>
      <w:r w:rsidRPr="00DB1548">
        <w:t xml:space="preserve"> </w:t>
      </w:r>
      <w:proofErr w:type="spellStart"/>
      <w:r w:rsidRPr="00DB1548">
        <w:t>giới</w:t>
      </w:r>
      <w:proofErr w:type="spellEnd"/>
      <w:r w:rsidRPr="00DB1548">
        <w:t xml:space="preserve"> </w:t>
      </w:r>
      <w:proofErr w:type="spellStart"/>
      <w:r w:rsidRPr="00DB1548">
        <w:t>thiệu</w:t>
      </w:r>
      <w:proofErr w:type="spellEnd"/>
      <w:r w:rsidRPr="00DB1548">
        <w:t xml:space="preserve"> </w:t>
      </w:r>
      <w:proofErr w:type="spellStart"/>
      <w:r w:rsidRPr="00DB1548">
        <w:t>để</w:t>
      </w:r>
      <w:proofErr w:type="spellEnd"/>
      <w:r w:rsidRPr="00DB1548">
        <w:t xml:space="preserve"> HĐND </w:t>
      </w:r>
      <w:proofErr w:type="spellStart"/>
      <w:r w:rsidRPr="00DB1548">
        <w:t>thị</w:t>
      </w:r>
      <w:proofErr w:type="spellEnd"/>
      <w:r w:rsidRPr="00DB1548">
        <w:t xml:space="preserve"> </w:t>
      </w:r>
      <w:proofErr w:type="spellStart"/>
      <w:r w:rsidRPr="00DB1548">
        <w:t>trấn</w:t>
      </w:r>
      <w:proofErr w:type="spellEnd"/>
      <w:r w:rsidRPr="00DB1548">
        <w:t xml:space="preserve"> Hà Lam </w:t>
      </w:r>
      <w:proofErr w:type="spellStart"/>
      <w:r w:rsidRPr="00DB1548">
        <w:t>bầu</w:t>
      </w:r>
      <w:proofErr w:type="spellEnd"/>
      <w:r w:rsidRPr="00DB1548">
        <w:t xml:space="preserve"> </w:t>
      </w:r>
      <w:proofErr w:type="spellStart"/>
      <w:r w:rsidRPr="00DB1548">
        <w:t>giữ</w:t>
      </w:r>
      <w:proofErr w:type="spellEnd"/>
      <w:r w:rsidRPr="00DB1548">
        <w:t xml:space="preserve"> </w:t>
      </w:r>
      <w:proofErr w:type="spellStart"/>
      <w:r w:rsidRPr="00DB1548">
        <w:t>chức</w:t>
      </w:r>
      <w:proofErr w:type="spellEnd"/>
      <w:r w:rsidRPr="00DB1548">
        <w:t xml:space="preserve"> </w:t>
      </w:r>
      <w:proofErr w:type="spellStart"/>
      <w:r w:rsidRPr="00DB1548">
        <w:t>vụ</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thị</w:t>
      </w:r>
      <w:proofErr w:type="spellEnd"/>
      <w:r w:rsidRPr="00DB1548">
        <w:t xml:space="preserve"> </w:t>
      </w:r>
      <w:proofErr w:type="spellStart"/>
      <w:r w:rsidRPr="00DB1548">
        <w:t>trấn</w:t>
      </w:r>
      <w:proofErr w:type="spellEnd"/>
      <w:r w:rsidRPr="00DB1548">
        <w:t xml:space="preserve"> Hà Lam, </w:t>
      </w:r>
      <w:proofErr w:type="spellStart"/>
      <w:r w:rsidRPr="00DB1548">
        <w:t>nhiệm</w:t>
      </w:r>
      <w:proofErr w:type="spellEnd"/>
      <w:r w:rsidRPr="00DB1548">
        <w:t xml:space="preserve"> </w:t>
      </w:r>
      <w:proofErr w:type="spellStart"/>
      <w:r w:rsidRPr="00DB1548">
        <w:t>kỳ</w:t>
      </w:r>
      <w:proofErr w:type="spellEnd"/>
      <w:r w:rsidRPr="00DB1548">
        <w:t xml:space="preserve"> 2021 - 2026.</w:t>
      </w:r>
    </w:p>
  </w:footnote>
  <w:footnote w:id="10">
    <w:p w14:paraId="5349A838" w14:textId="77777777" w:rsidR="00346063" w:rsidRDefault="00346063" w:rsidP="002B6B77">
      <w:pPr>
        <w:pStyle w:val="FootnoteText"/>
        <w:spacing w:before="120"/>
        <w:ind w:firstLine="720"/>
        <w:jc w:val="both"/>
      </w:pPr>
      <w:r>
        <w:rPr>
          <w:rStyle w:val="FootnoteReference"/>
        </w:rPr>
        <w:footnoteRef/>
      </w:r>
      <w:r>
        <w:t xml:space="preserve"> 17 </w:t>
      </w:r>
      <w:proofErr w:type="spellStart"/>
      <w:r>
        <w:t>Ủy</w:t>
      </w:r>
      <w:proofErr w:type="spellEnd"/>
      <w:r>
        <w:t xml:space="preserve"> </w:t>
      </w:r>
      <w:proofErr w:type="spellStart"/>
      <w:r>
        <w:t>viên</w:t>
      </w:r>
      <w:proofErr w:type="spellEnd"/>
      <w:r>
        <w:t xml:space="preserve"> BCH </w:t>
      </w:r>
      <w:proofErr w:type="spellStart"/>
      <w:r>
        <w:t>Đảng</w:t>
      </w:r>
      <w:proofErr w:type="spellEnd"/>
      <w:r>
        <w:t xml:space="preserve"> </w:t>
      </w:r>
      <w:proofErr w:type="spellStart"/>
      <w:r>
        <w:t>bộ</w:t>
      </w:r>
      <w:proofErr w:type="spellEnd"/>
      <w:r>
        <w:t xml:space="preserve">; 05 </w:t>
      </w:r>
      <w:proofErr w:type="spellStart"/>
      <w:r>
        <w:t>Ủy</w:t>
      </w:r>
      <w:proofErr w:type="spellEnd"/>
      <w:r>
        <w:t xml:space="preserve"> </w:t>
      </w:r>
      <w:proofErr w:type="spellStart"/>
      <w:r>
        <w:t>viên</w:t>
      </w:r>
      <w:proofErr w:type="spellEnd"/>
      <w:r>
        <w:t xml:space="preserve"> BTV </w:t>
      </w:r>
      <w:proofErr w:type="spellStart"/>
      <w:r>
        <w:t>Đảng</w:t>
      </w:r>
      <w:proofErr w:type="spellEnd"/>
      <w:r>
        <w:t xml:space="preserve"> </w:t>
      </w:r>
      <w:proofErr w:type="spellStart"/>
      <w:r>
        <w:t>ủy</w:t>
      </w:r>
      <w:proofErr w:type="spellEnd"/>
      <w:r>
        <w:t xml:space="preserve">, 01 </w:t>
      </w:r>
      <w:proofErr w:type="spellStart"/>
      <w:r>
        <w:t>Bí</w:t>
      </w:r>
      <w:proofErr w:type="spellEnd"/>
      <w:r>
        <w:t xml:space="preserve"> </w:t>
      </w:r>
      <w:proofErr w:type="spellStart"/>
      <w:r>
        <w:t>thư</w:t>
      </w:r>
      <w:proofErr w:type="spellEnd"/>
      <w:r>
        <w:t xml:space="preserve"> </w:t>
      </w:r>
      <w:proofErr w:type="spellStart"/>
      <w:r>
        <w:t>Đảng</w:t>
      </w:r>
      <w:proofErr w:type="spellEnd"/>
      <w:r>
        <w:t xml:space="preserve"> </w:t>
      </w:r>
      <w:proofErr w:type="spellStart"/>
      <w:r>
        <w:t>ủy</w:t>
      </w:r>
      <w:proofErr w:type="spellEnd"/>
      <w:r>
        <w:t xml:space="preserve"> </w:t>
      </w:r>
      <w:proofErr w:type="spellStart"/>
      <w:r>
        <w:t>doanh</w:t>
      </w:r>
      <w:proofErr w:type="spellEnd"/>
      <w:r>
        <w:t xml:space="preserve"> </w:t>
      </w:r>
      <w:proofErr w:type="spellStart"/>
      <w:r>
        <w:t>nghiệp</w:t>
      </w:r>
      <w:proofErr w:type="spellEnd"/>
      <w:r w:rsidRPr="002D2194">
        <w:rPr>
          <w:color w:val="000000" w:themeColor="text1"/>
        </w:rPr>
        <w:t xml:space="preserve">, 07 </w:t>
      </w:r>
      <w:proofErr w:type="spellStart"/>
      <w:r w:rsidRPr="002D2194">
        <w:rPr>
          <w:color w:val="000000" w:themeColor="text1"/>
        </w:rPr>
        <w:t>Bí</w:t>
      </w:r>
      <w:proofErr w:type="spellEnd"/>
      <w:r w:rsidRPr="002D2194">
        <w:rPr>
          <w:color w:val="000000" w:themeColor="text1"/>
        </w:rPr>
        <w:t xml:space="preserve"> </w:t>
      </w:r>
      <w:proofErr w:type="spellStart"/>
      <w:r w:rsidRPr="002D2194">
        <w:rPr>
          <w:color w:val="000000" w:themeColor="text1"/>
        </w:rPr>
        <w:t>thư</w:t>
      </w:r>
      <w:proofErr w:type="spellEnd"/>
      <w:r w:rsidRPr="002D2194">
        <w:rPr>
          <w:color w:val="000000" w:themeColor="text1"/>
        </w:rPr>
        <w:t xml:space="preserve"> Chi </w:t>
      </w:r>
      <w:proofErr w:type="spellStart"/>
      <w:r w:rsidRPr="002D2194">
        <w:rPr>
          <w:color w:val="000000" w:themeColor="text1"/>
        </w:rPr>
        <w:t>bộ</w:t>
      </w:r>
      <w:proofErr w:type="spellEnd"/>
      <w:r w:rsidRPr="002D2194">
        <w:rPr>
          <w:color w:val="000000" w:themeColor="text1"/>
        </w:rPr>
        <w:t xml:space="preserve">, 05 </w:t>
      </w:r>
      <w:proofErr w:type="spellStart"/>
      <w:r w:rsidRPr="002D2194">
        <w:rPr>
          <w:color w:val="000000" w:themeColor="text1"/>
        </w:rPr>
        <w:t>Phó</w:t>
      </w:r>
      <w:proofErr w:type="spellEnd"/>
      <w:r w:rsidRPr="002D2194">
        <w:rPr>
          <w:color w:val="000000" w:themeColor="text1"/>
        </w:rPr>
        <w:t xml:space="preserve"> </w:t>
      </w:r>
      <w:proofErr w:type="spellStart"/>
      <w:r w:rsidRPr="002D2194">
        <w:rPr>
          <w:color w:val="000000" w:themeColor="text1"/>
        </w:rPr>
        <w:t>Bí</w:t>
      </w:r>
      <w:proofErr w:type="spellEnd"/>
      <w:r w:rsidRPr="002D2194">
        <w:rPr>
          <w:color w:val="000000" w:themeColor="text1"/>
        </w:rPr>
        <w:t xml:space="preserve"> </w:t>
      </w:r>
      <w:proofErr w:type="spellStart"/>
      <w:r w:rsidRPr="002D2194">
        <w:rPr>
          <w:color w:val="000000" w:themeColor="text1"/>
        </w:rPr>
        <w:t>thư</w:t>
      </w:r>
      <w:proofErr w:type="spellEnd"/>
      <w:r w:rsidRPr="002D2194">
        <w:rPr>
          <w:color w:val="000000" w:themeColor="text1"/>
        </w:rPr>
        <w:t xml:space="preserve">, 03 Chi </w:t>
      </w:r>
      <w:proofErr w:type="spellStart"/>
      <w:r w:rsidRPr="002D2194">
        <w:rPr>
          <w:color w:val="000000" w:themeColor="text1"/>
        </w:rPr>
        <w:t>ủy</w:t>
      </w:r>
      <w:proofErr w:type="spellEnd"/>
      <w:r w:rsidRPr="002D2194">
        <w:rPr>
          <w:color w:val="000000" w:themeColor="text1"/>
        </w:rPr>
        <w:t xml:space="preserve"> </w:t>
      </w:r>
      <w:proofErr w:type="spellStart"/>
      <w:r w:rsidRPr="002D2194">
        <w:rPr>
          <w:color w:val="000000" w:themeColor="text1"/>
        </w:rPr>
        <w:t>viên</w:t>
      </w:r>
      <w:proofErr w:type="spellEnd"/>
    </w:p>
  </w:footnote>
  <w:footnote w:id="11">
    <w:p w14:paraId="4BC75445" w14:textId="77777777" w:rsidR="00346063" w:rsidRDefault="00346063" w:rsidP="002B6B77">
      <w:pPr>
        <w:pStyle w:val="FootnoteText"/>
        <w:spacing w:before="120"/>
        <w:ind w:firstLine="720"/>
        <w:jc w:val="both"/>
      </w:pPr>
      <w:r>
        <w:rPr>
          <w:rStyle w:val="FootnoteReference"/>
        </w:rPr>
        <w:footnoteRef/>
      </w:r>
      <w:r>
        <w:t xml:space="preserve"> </w:t>
      </w:r>
      <w:proofErr w:type="spellStart"/>
      <w:r w:rsidRPr="00DB1548">
        <w:t>Ủy</w:t>
      </w:r>
      <w:proofErr w:type="spellEnd"/>
      <w:r w:rsidRPr="00DB1548">
        <w:t xml:space="preserve"> </w:t>
      </w:r>
      <w:proofErr w:type="spellStart"/>
      <w:r w:rsidRPr="00DB1548">
        <w:t>viên</w:t>
      </w:r>
      <w:proofErr w:type="spellEnd"/>
      <w:r w:rsidRPr="00DB1548">
        <w:t xml:space="preserve"> Ban Thường </w:t>
      </w:r>
      <w:proofErr w:type="spellStart"/>
      <w:r w:rsidRPr="00DB1548">
        <w:t>vụ</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xã</w:t>
      </w:r>
      <w:proofErr w:type="spellEnd"/>
      <w:r w:rsidRPr="00DB1548">
        <w:t xml:space="preserve"> Bình Giang, Bình Sa, </w:t>
      </w:r>
      <w:proofErr w:type="spellStart"/>
      <w:r w:rsidRPr="00DB1548">
        <w:t>nhiệm</w:t>
      </w:r>
      <w:proofErr w:type="spellEnd"/>
      <w:r w:rsidRPr="00DB1548">
        <w:t xml:space="preserve"> </w:t>
      </w:r>
      <w:proofErr w:type="spellStart"/>
      <w:r w:rsidRPr="00DB1548">
        <w:t>kỳ</w:t>
      </w:r>
      <w:proofErr w:type="spellEnd"/>
      <w:r w:rsidRPr="00DB1548">
        <w:t xml:space="preserve"> 2020 - 2025; </w:t>
      </w:r>
      <w:proofErr w:type="spellStart"/>
      <w:r w:rsidRPr="00DB1548">
        <w:t>Bí</w:t>
      </w:r>
      <w:proofErr w:type="spellEnd"/>
      <w:r w:rsidRPr="00DB1548">
        <w:t xml:space="preserve"> </w:t>
      </w:r>
      <w:proofErr w:type="spellStart"/>
      <w:r w:rsidRPr="00DB1548">
        <w:t>thư</w:t>
      </w:r>
      <w:proofErr w:type="spellEnd"/>
      <w:r w:rsidRPr="00DB1548">
        <w:t xml:space="preserve"> Chi </w:t>
      </w:r>
      <w:proofErr w:type="spellStart"/>
      <w:r w:rsidRPr="00DB1548">
        <w:t>bộ</w:t>
      </w:r>
      <w:proofErr w:type="spellEnd"/>
      <w:r w:rsidRPr="00DB1548">
        <w:t xml:space="preserve"> Ban Quản </w:t>
      </w:r>
      <w:proofErr w:type="spellStart"/>
      <w:r w:rsidRPr="00DB1548">
        <w:t>lý</w:t>
      </w:r>
      <w:proofErr w:type="spellEnd"/>
      <w:r w:rsidRPr="00DB1548">
        <w:t xml:space="preserve"> </w:t>
      </w:r>
      <w:proofErr w:type="spellStart"/>
      <w:r w:rsidRPr="00DB1548">
        <w:t>Dự</w:t>
      </w:r>
      <w:proofErr w:type="spellEnd"/>
      <w:r w:rsidRPr="00DB1548">
        <w:t xml:space="preserve"> </w:t>
      </w:r>
      <w:proofErr w:type="spellStart"/>
      <w:r w:rsidRPr="00DB1548">
        <w:t>án</w:t>
      </w:r>
      <w:proofErr w:type="spellEnd"/>
      <w:r w:rsidRPr="00DB1548">
        <w:t xml:space="preserve"> - </w:t>
      </w:r>
      <w:proofErr w:type="spellStart"/>
      <w:r w:rsidRPr="00DB1548">
        <w:t>Đô</w:t>
      </w:r>
      <w:proofErr w:type="spellEnd"/>
      <w:r w:rsidRPr="00DB1548">
        <w:t xml:space="preserve"> </w:t>
      </w:r>
      <w:proofErr w:type="spellStart"/>
      <w:r w:rsidRPr="00DB1548">
        <w:t>thị</w:t>
      </w:r>
      <w:proofErr w:type="spellEnd"/>
      <w:r w:rsidRPr="00DB1548">
        <w:t xml:space="preserve"> </w:t>
      </w:r>
      <w:proofErr w:type="spellStart"/>
      <w:r w:rsidRPr="00DB1548">
        <w:t>huyện</w:t>
      </w:r>
      <w:proofErr w:type="spellEnd"/>
      <w:r w:rsidRPr="00DB1548">
        <w:t xml:space="preserve">, </w:t>
      </w:r>
      <w:proofErr w:type="spellStart"/>
      <w:r w:rsidRPr="00DB1548">
        <w:t>Phó</w:t>
      </w:r>
      <w:proofErr w:type="spellEnd"/>
      <w:r w:rsidRPr="00DB1548">
        <w:t xml:space="preserve"> </w:t>
      </w:r>
      <w:proofErr w:type="spellStart"/>
      <w:r w:rsidRPr="00DB1548">
        <w:t>Bí</w:t>
      </w:r>
      <w:proofErr w:type="spellEnd"/>
      <w:r w:rsidRPr="00DB1548">
        <w:t xml:space="preserve"> </w:t>
      </w:r>
      <w:proofErr w:type="spellStart"/>
      <w:r w:rsidRPr="00DB1548">
        <w:t>thư</w:t>
      </w:r>
      <w:proofErr w:type="spellEnd"/>
      <w:r w:rsidRPr="00DB1548">
        <w:t xml:space="preserve"> Chi </w:t>
      </w:r>
      <w:proofErr w:type="spellStart"/>
      <w:r w:rsidRPr="00DB1548">
        <w:t>bộ</w:t>
      </w:r>
      <w:proofErr w:type="spellEnd"/>
      <w:r w:rsidRPr="00DB1548">
        <w:t xml:space="preserve"> </w:t>
      </w:r>
      <w:proofErr w:type="spellStart"/>
      <w:r w:rsidRPr="00DB1548">
        <w:t>Bưu</w:t>
      </w:r>
      <w:proofErr w:type="spellEnd"/>
      <w:r w:rsidRPr="00DB1548">
        <w:t xml:space="preserve"> </w:t>
      </w:r>
      <w:proofErr w:type="spellStart"/>
      <w:r w:rsidRPr="00DB1548">
        <w:t>điện</w:t>
      </w:r>
      <w:proofErr w:type="spellEnd"/>
      <w:r w:rsidRPr="00DB1548">
        <w:t xml:space="preserve">, </w:t>
      </w:r>
      <w:proofErr w:type="spellStart"/>
      <w:r w:rsidRPr="00DB1548">
        <w:t>nhiệm</w:t>
      </w:r>
      <w:proofErr w:type="spellEnd"/>
      <w:r w:rsidRPr="00DB1548">
        <w:t xml:space="preserve"> </w:t>
      </w:r>
      <w:proofErr w:type="spellStart"/>
      <w:r w:rsidRPr="00DB1548">
        <w:t>kỳ</w:t>
      </w:r>
      <w:proofErr w:type="spellEnd"/>
      <w:r w:rsidRPr="00DB1548">
        <w:t xml:space="preserve"> 2020 - 2025; </w:t>
      </w:r>
      <w:proofErr w:type="spellStart"/>
      <w:r w:rsidRPr="00DB1548">
        <w:t>Thống</w:t>
      </w:r>
      <w:proofErr w:type="spellEnd"/>
      <w:r w:rsidRPr="00DB1548">
        <w:t xml:space="preserve"> </w:t>
      </w:r>
      <w:proofErr w:type="spellStart"/>
      <w:r w:rsidRPr="00DB1548">
        <w:t>nhất</w:t>
      </w:r>
      <w:proofErr w:type="spellEnd"/>
      <w:r w:rsidRPr="00DB1548">
        <w:t xml:space="preserve"> </w:t>
      </w:r>
      <w:proofErr w:type="spellStart"/>
      <w:r w:rsidRPr="00DB1548">
        <w:t>miễn</w:t>
      </w:r>
      <w:proofErr w:type="spellEnd"/>
      <w:r w:rsidRPr="00DB1548">
        <w:t xml:space="preserve"> </w:t>
      </w:r>
      <w:proofErr w:type="spellStart"/>
      <w:r w:rsidRPr="00DB1548">
        <w:t>nhiệm</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Hải,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thị</w:t>
      </w:r>
      <w:proofErr w:type="spellEnd"/>
      <w:r w:rsidRPr="00DB1548">
        <w:t xml:space="preserve"> </w:t>
      </w:r>
      <w:proofErr w:type="spellStart"/>
      <w:r w:rsidRPr="00DB1548">
        <w:t>trấn</w:t>
      </w:r>
      <w:proofErr w:type="spellEnd"/>
      <w:r w:rsidRPr="00DB1548">
        <w:t xml:space="preserve"> Hà Lam,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Tú, </w:t>
      </w:r>
      <w:proofErr w:type="spellStart"/>
      <w:r w:rsidRPr="00DB1548">
        <w:t>Chủ</w:t>
      </w:r>
      <w:proofErr w:type="spellEnd"/>
      <w:r w:rsidRPr="00DB1548">
        <w:t xml:space="preserve"> </w:t>
      </w:r>
      <w:proofErr w:type="spellStart"/>
      <w:r w:rsidRPr="00DB1548">
        <w:t>tịch</w:t>
      </w:r>
      <w:proofErr w:type="spellEnd"/>
      <w:r w:rsidRPr="00DB1548">
        <w:t xml:space="preserve"> HĐND </w:t>
      </w:r>
      <w:proofErr w:type="spellStart"/>
      <w:r w:rsidRPr="00DB1548">
        <w:t>xã</w:t>
      </w:r>
      <w:proofErr w:type="spellEnd"/>
      <w:r w:rsidRPr="00DB1548">
        <w:t xml:space="preserve"> Bình Trung,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Trung, </w:t>
      </w:r>
      <w:proofErr w:type="spellStart"/>
      <w:r w:rsidRPr="00DB1548">
        <w:t>Phó</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HĐND </w:t>
      </w:r>
      <w:proofErr w:type="spellStart"/>
      <w:r w:rsidRPr="00DB1548">
        <w:t>xã</w:t>
      </w:r>
      <w:proofErr w:type="spellEnd"/>
      <w:r w:rsidRPr="00DB1548">
        <w:t xml:space="preserve"> Bình Minh, </w:t>
      </w:r>
      <w:proofErr w:type="spellStart"/>
      <w:r w:rsidRPr="00DB1548">
        <w:t>Phó</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Minh, </w:t>
      </w:r>
      <w:proofErr w:type="spellStart"/>
      <w:r w:rsidRPr="00DB1548">
        <w:t>Phó</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HĐND </w:t>
      </w:r>
      <w:proofErr w:type="spellStart"/>
      <w:r w:rsidRPr="00DB1548">
        <w:t>xã</w:t>
      </w:r>
      <w:proofErr w:type="spellEnd"/>
      <w:r w:rsidRPr="00DB1548">
        <w:t xml:space="preserve"> Bình Quý, </w:t>
      </w:r>
      <w:proofErr w:type="spellStart"/>
      <w:r w:rsidRPr="00DB1548">
        <w:t>Phó</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HĐND </w:t>
      </w:r>
      <w:proofErr w:type="spellStart"/>
      <w:r w:rsidRPr="00DB1548">
        <w:t>xã</w:t>
      </w:r>
      <w:proofErr w:type="spellEnd"/>
      <w:r w:rsidRPr="00DB1548">
        <w:t xml:space="preserve"> Bình </w:t>
      </w:r>
      <w:proofErr w:type="spellStart"/>
      <w:r w:rsidRPr="00DB1548">
        <w:t>Trị</w:t>
      </w:r>
      <w:proofErr w:type="spellEnd"/>
      <w:r w:rsidRPr="00DB1548">
        <w:t xml:space="preserve">. </w:t>
      </w:r>
      <w:proofErr w:type="spellStart"/>
      <w:r w:rsidRPr="00DB1548">
        <w:t>Phó</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HĐND </w:t>
      </w:r>
      <w:proofErr w:type="spellStart"/>
      <w:r w:rsidRPr="00DB1548">
        <w:t>xã</w:t>
      </w:r>
      <w:proofErr w:type="spellEnd"/>
      <w:r w:rsidRPr="00DB1548">
        <w:t xml:space="preserve"> Bình Tú, </w:t>
      </w:r>
      <w:proofErr w:type="spellStart"/>
      <w:r w:rsidRPr="00DB1548">
        <w:t>Phó</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Trung, </w:t>
      </w:r>
      <w:proofErr w:type="spellStart"/>
      <w:r w:rsidRPr="00DB1548">
        <w:t>nhiệm</w:t>
      </w:r>
      <w:proofErr w:type="spellEnd"/>
      <w:r w:rsidRPr="00DB1548">
        <w:t xml:space="preserve"> </w:t>
      </w:r>
      <w:proofErr w:type="spellStart"/>
      <w:r w:rsidRPr="00DB1548">
        <w:t>kỳ</w:t>
      </w:r>
      <w:proofErr w:type="spellEnd"/>
      <w:r w:rsidRPr="00DB1548">
        <w:t xml:space="preserve"> 2021 - 2026</w:t>
      </w:r>
    </w:p>
  </w:footnote>
  <w:footnote w:id="12">
    <w:p w14:paraId="38F8B26F" w14:textId="77777777" w:rsidR="00346063" w:rsidRDefault="00346063" w:rsidP="002B6B77">
      <w:pPr>
        <w:pStyle w:val="FootnoteText"/>
        <w:spacing w:before="120"/>
        <w:ind w:firstLine="709"/>
        <w:jc w:val="both"/>
      </w:pPr>
      <w:r>
        <w:rPr>
          <w:rStyle w:val="FootnoteReference"/>
        </w:rPr>
        <w:footnoteRef/>
      </w:r>
      <w:r>
        <w:t xml:space="preserve"> </w:t>
      </w:r>
      <w:proofErr w:type="spellStart"/>
      <w:r w:rsidRPr="00DB1548">
        <w:t>Phó</w:t>
      </w:r>
      <w:proofErr w:type="spellEnd"/>
      <w:r w:rsidRPr="00DB1548">
        <w:t xml:space="preserve"> </w:t>
      </w:r>
      <w:proofErr w:type="spellStart"/>
      <w:r w:rsidRPr="00DB1548">
        <w:t>Bí</w:t>
      </w:r>
      <w:proofErr w:type="spellEnd"/>
      <w:r w:rsidRPr="00DB1548">
        <w:t xml:space="preserve"> </w:t>
      </w:r>
      <w:proofErr w:type="spellStart"/>
      <w:r w:rsidRPr="00DB1548">
        <w:t>thư</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xã</w:t>
      </w:r>
      <w:proofErr w:type="spellEnd"/>
      <w:r w:rsidRPr="00DB1548">
        <w:t xml:space="preserve"> Bình An, </w:t>
      </w:r>
      <w:proofErr w:type="spellStart"/>
      <w:r w:rsidRPr="00DB1548">
        <w:t>nhiệm</w:t>
      </w:r>
      <w:proofErr w:type="spellEnd"/>
      <w:r w:rsidRPr="00DB1548">
        <w:t xml:space="preserve"> </w:t>
      </w:r>
      <w:proofErr w:type="spellStart"/>
      <w:r w:rsidRPr="00DB1548">
        <w:t>kỳ</w:t>
      </w:r>
      <w:proofErr w:type="spellEnd"/>
      <w:r w:rsidRPr="00DB1548">
        <w:t xml:space="preserve"> 2020 - 2025,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An, </w:t>
      </w:r>
      <w:proofErr w:type="spellStart"/>
      <w:r w:rsidRPr="00DB1548">
        <w:t>nhiệm</w:t>
      </w:r>
      <w:proofErr w:type="spellEnd"/>
      <w:r w:rsidRPr="00DB1548">
        <w:t xml:space="preserve"> </w:t>
      </w:r>
      <w:proofErr w:type="spellStart"/>
      <w:r w:rsidRPr="00DB1548">
        <w:t>kỳ</w:t>
      </w:r>
      <w:proofErr w:type="spellEnd"/>
      <w:r w:rsidRPr="00DB1548">
        <w:t xml:space="preserve"> 2021 - 2026; </w:t>
      </w:r>
      <w:proofErr w:type="spellStart"/>
      <w:r w:rsidRPr="00DB1548">
        <w:t>Ủy</w:t>
      </w:r>
      <w:proofErr w:type="spellEnd"/>
      <w:r w:rsidRPr="00DB1548">
        <w:t xml:space="preserve"> </w:t>
      </w:r>
      <w:proofErr w:type="spellStart"/>
      <w:r w:rsidRPr="00DB1548">
        <w:t>viên</w:t>
      </w:r>
      <w:proofErr w:type="spellEnd"/>
      <w:r w:rsidRPr="00DB1548">
        <w:t xml:space="preserve"> Ban </w:t>
      </w:r>
      <w:proofErr w:type="spellStart"/>
      <w:r w:rsidRPr="00DB1548">
        <w:t>Chấp</w:t>
      </w:r>
      <w:proofErr w:type="spellEnd"/>
      <w:r w:rsidRPr="00DB1548">
        <w:t xml:space="preserve"> </w:t>
      </w:r>
      <w:proofErr w:type="spellStart"/>
      <w:r w:rsidRPr="00DB1548">
        <w:t>hành</w:t>
      </w:r>
      <w:proofErr w:type="spellEnd"/>
      <w:r w:rsidRPr="00DB1548">
        <w:t xml:space="preserve"> </w:t>
      </w:r>
      <w:proofErr w:type="spellStart"/>
      <w:r w:rsidRPr="00DB1548">
        <w:t>Đảng</w:t>
      </w:r>
      <w:proofErr w:type="spellEnd"/>
      <w:r w:rsidRPr="00DB1548">
        <w:t xml:space="preserve"> </w:t>
      </w:r>
      <w:proofErr w:type="spellStart"/>
      <w:r w:rsidRPr="00DB1548">
        <w:t>bộ</w:t>
      </w:r>
      <w:proofErr w:type="spellEnd"/>
      <w:r w:rsidRPr="00DB1548">
        <w:t xml:space="preserve"> </w:t>
      </w:r>
      <w:proofErr w:type="spellStart"/>
      <w:r w:rsidRPr="00DB1548">
        <w:t>xã</w:t>
      </w:r>
      <w:proofErr w:type="spellEnd"/>
      <w:r w:rsidRPr="00DB1548">
        <w:t xml:space="preserve"> Bình Quý, </w:t>
      </w:r>
      <w:proofErr w:type="spellStart"/>
      <w:r w:rsidRPr="00DB1548">
        <w:t>nhiệm</w:t>
      </w:r>
      <w:proofErr w:type="spellEnd"/>
      <w:r w:rsidRPr="00DB1548">
        <w:t xml:space="preserve"> </w:t>
      </w:r>
      <w:proofErr w:type="spellStart"/>
      <w:r w:rsidRPr="00DB1548">
        <w:t>kỳ</w:t>
      </w:r>
      <w:proofErr w:type="spellEnd"/>
      <w:r w:rsidRPr="00DB1548">
        <w:t xml:space="preserve"> 2020 - 2025, </w:t>
      </w:r>
      <w:proofErr w:type="spellStart"/>
      <w:r w:rsidRPr="00DB1548">
        <w:t>Phó</w:t>
      </w:r>
      <w:proofErr w:type="spellEnd"/>
      <w:r w:rsidRPr="00DB1548">
        <w:t xml:space="preserve">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Quý, </w:t>
      </w:r>
      <w:proofErr w:type="spellStart"/>
      <w:r w:rsidRPr="00DB1548">
        <w:t>nhiệm</w:t>
      </w:r>
      <w:proofErr w:type="spellEnd"/>
      <w:r w:rsidRPr="00DB1548">
        <w:t xml:space="preserve"> </w:t>
      </w:r>
      <w:proofErr w:type="spellStart"/>
      <w:r w:rsidRPr="00DB1548">
        <w:t>kỳ</w:t>
      </w:r>
      <w:proofErr w:type="spellEnd"/>
      <w:r w:rsidRPr="00DB1548">
        <w:t xml:space="preserve"> 2021 - 2026; </w:t>
      </w:r>
      <w:proofErr w:type="spellStart"/>
      <w:r w:rsidRPr="00DB1548">
        <w:t>Phó</w:t>
      </w:r>
      <w:proofErr w:type="spellEnd"/>
      <w:r w:rsidRPr="00DB1548">
        <w:t xml:space="preserve"> </w:t>
      </w:r>
      <w:proofErr w:type="spellStart"/>
      <w:r w:rsidRPr="00DB1548">
        <w:t>Bí</w:t>
      </w:r>
      <w:proofErr w:type="spellEnd"/>
      <w:r w:rsidRPr="00DB1548">
        <w:t xml:space="preserve"> </w:t>
      </w:r>
      <w:proofErr w:type="spellStart"/>
      <w:r w:rsidRPr="00DB1548">
        <w:t>thư</w:t>
      </w:r>
      <w:proofErr w:type="spellEnd"/>
      <w:r w:rsidRPr="00DB1548">
        <w:t xml:space="preserve"> Chi </w:t>
      </w:r>
      <w:proofErr w:type="spellStart"/>
      <w:r w:rsidRPr="00DB1548">
        <w:t>bộ</w:t>
      </w:r>
      <w:proofErr w:type="spellEnd"/>
      <w:r w:rsidRPr="00DB1548">
        <w:t xml:space="preserve"> </w:t>
      </w:r>
      <w:proofErr w:type="spellStart"/>
      <w:r w:rsidRPr="00DB1548">
        <w:t>Phòng</w:t>
      </w:r>
      <w:proofErr w:type="spellEnd"/>
      <w:r w:rsidRPr="00DB1548">
        <w:t xml:space="preserve"> </w:t>
      </w:r>
      <w:proofErr w:type="spellStart"/>
      <w:r w:rsidRPr="00DB1548">
        <w:t>Nội</w:t>
      </w:r>
      <w:proofErr w:type="spellEnd"/>
      <w:r w:rsidRPr="00DB1548">
        <w:t xml:space="preserve"> </w:t>
      </w:r>
      <w:proofErr w:type="spellStart"/>
      <w:r w:rsidRPr="00DB1548">
        <w:t>vụ</w:t>
      </w:r>
      <w:proofErr w:type="spellEnd"/>
      <w:r w:rsidRPr="00DB1548">
        <w:t xml:space="preserve">, </w:t>
      </w:r>
      <w:proofErr w:type="spellStart"/>
      <w:r w:rsidRPr="00DB1548">
        <w:t>nhiệm</w:t>
      </w:r>
      <w:proofErr w:type="spellEnd"/>
      <w:r w:rsidRPr="00DB1548">
        <w:t xml:space="preserve"> </w:t>
      </w:r>
      <w:proofErr w:type="spellStart"/>
      <w:r w:rsidRPr="00DB1548">
        <w:t>kỳ</w:t>
      </w:r>
      <w:proofErr w:type="spellEnd"/>
      <w:r w:rsidRPr="00DB1548">
        <w:t xml:space="preserve"> 2020 - 2025, </w:t>
      </w:r>
      <w:proofErr w:type="spellStart"/>
      <w:r w:rsidRPr="00DB1548">
        <w:t>Phó</w:t>
      </w:r>
      <w:proofErr w:type="spellEnd"/>
      <w:r w:rsidRPr="00DB1548">
        <w:t xml:space="preserve"> </w:t>
      </w:r>
      <w:proofErr w:type="spellStart"/>
      <w:r w:rsidRPr="00DB1548">
        <w:t>Trưởng</w:t>
      </w:r>
      <w:proofErr w:type="spellEnd"/>
      <w:r w:rsidRPr="00DB1548">
        <w:t xml:space="preserve"> </w:t>
      </w:r>
      <w:proofErr w:type="spellStart"/>
      <w:r w:rsidRPr="00DB1548">
        <w:t>Phòng</w:t>
      </w:r>
      <w:proofErr w:type="spellEnd"/>
      <w:r w:rsidRPr="00DB1548">
        <w:t xml:space="preserve"> </w:t>
      </w:r>
      <w:proofErr w:type="spellStart"/>
      <w:r w:rsidRPr="00DB1548">
        <w:t>Nội</w:t>
      </w:r>
      <w:proofErr w:type="spellEnd"/>
      <w:r w:rsidRPr="00DB1548">
        <w:t xml:space="preserve"> </w:t>
      </w:r>
      <w:proofErr w:type="spellStart"/>
      <w:r w:rsidRPr="00DB1548">
        <w:t>vụ</w:t>
      </w:r>
      <w:proofErr w:type="spellEnd"/>
      <w:r w:rsidRPr="00DB1548">
        <w:t xml:space="preserve"> </w:t>
      </w:r>
      <w:proofErr w:type="spellStart"/>
      <w:r w:rsidRPr="00DB1548">
        <w:t>huyện</w:t>
      </w:r>
      <w:proofErr w:type="spellEnd"/>
      <w:r w:rsidRPr="00DB1548">
        <w:t xml:space="preserve">. </w:t>
      </w:r>
      <w:proofErr w:type="spellStart"/>
      <w:r w:rsidRPr="00DB1548">
        <w:t>Miễn</w:t>
      </w:r>
      <w:proofErr w:type="spellEnd"/>
      <w:r w:rsidRPr="00DB1548">
        <w:t xml:space="preserve"> </w:t>
      </w:r>
      <w:proofErr w:type="spellStart"/>
      <w:r w:rsidRPr="00DB1548">
        <w:t>nhiệm</w:t>
      </w:r>
      <w:proofErr w:type="spellEnd"/>
      <w:r w:rsidRPr="00DB1548">
        <w:t xml:space="preserve"> </w:t>
      </w:r>
      <w:proofErr w:type="spellStart"/>
      <w:r w:rsidRPr="00DB1548">
        <w:t>đối</w:t>
      </w:r>
      <w:proofErr w:type="spellEnd"/>
      <w:r w:rsidRPr="00DB1548">
        <w:t xml:space="preserve"> </w:t>
      </w:r>
      <w:proofErr w:type="spellStart"/>
      <w:r w:rsidRPr="00DB1548">
        <w:t>với</w:t>
      </w:r>
      <w:proofErr w:type="spellEnd"/>
      <w:r w:rsidRPr="00DB1548">
        <w:t xml:space="preserve"> </w:t>
      </w:r>
      <w:proofErr w:type="spellStart"/>
      <w:r w:rsidRPr="00DB1548">
        <w:t>Phó</w:t>
      </w:r>
      <w:proofErr w:type="spellEnd"/>
      <w:r w:rsidRPr="00DB1548">
        <w:t xml:space="preserve"> </w:t>
      </w:r>
      <w:proofErr w:type="spellStart"/>
      <w:r w:rsidRPr="00DB1548">
        <w:t>Bí</w:t>
      </w:r>
      <w:proofErr w:type="spellEnd"/>
      <w:r w:rsidRPr="00DB1548">
        <w:t xml:space="preserve"> </w:t>
      </w:r>
      <w:proofErr w:type="spellStart"/>
      <w:r w:rsidRPr="00DB1548">
        <w:t>thư</w:t>
      </w:r>
      <w:proofErr w:type="spellEnd"/>
      <w:r w:rsidRPr="00DB1548">
        <w:t xml:space="preserve"> </w:t>
      </w:r>
      <w:proofErr w:type="spellStart"/>
      <w:r w:rsidRPr="00DB1548">
        <w:t>Đảng</w:t>
      </w:r>
      <w:proofErr w:type="spellEnd"/>
      <w:r w:rsidRPr="00DB1548">
        <w:t xml:space="preserve"> </w:t>
      </w:r>
      <w:proofErr w:type="spellStart"/>
      <w:r w:rsidRPr="00DB1548">
        <w:t>ủy</w:t>
      </w:r>
      <w:proofErr w:type="spellEnd"/>
      <w:r w:rsidRPr="00DB1548">
        <w:t xml:space="preserve"> </w:t>
      </w:r>
      <w:proofErr w:type="spellStart"/>
      <w:r w:rsidRPr="00DB1548">
        <w:t>xã</w:t>
      </w:r>
      <w:proofErr w:type="spellEnd"/>
      <w:r w:rsidRPr="00DB1548">
        <w:t xml:space="preserve"> Bình </w:t>
      </w:r>
      <w:proofErr w:type="spellStart"/>
      <w:r w:rsidRPr="00DB1548">
        <w:t>Trị</w:t>
      </w:r>
      <w:proofErr w:type="spellEnd"/>
      <w:r w:rsidRPr="00DB1548">
        <w:t xml:space="preserve">, </w:t>
      </w:r>
      <w:proofErr w:type="spellStart"/>
      <w:r w:rsidRPr="00DB1548">
        <w:t>nhiệm</w:t>
      </w:r>
      <w:proofErr w:type="spellEnd"/>
      <w:r w:rsidRPr="00DB1548">
        <w:t xml:space="preserve"> </w:t>
      </w:r>
      <w:proofErr w:type="spellStart"/>
      <w:r w:rsidRPr="00DB1548">
        <w:t>kỳ</w:t>
      </w:r>
      <w:proofErr w:type="spellEnd"/>
      <w:r w:rsidRPr="00DB1548">
        <w:t xml:space="preserve"> 2020 - 2025, </w:t>
      </w:r>
      <w:proofErr w:type="spellStart"/>
      <w:r w:rsidRPr="00DB1548">
        <w:t>Chủ</w:t>
      </w:r>
      <w:proofErr w:type="spellEnd"/>
      <w:r w:rsidRPr="00DB1548">
        <w:t xml:space="preserve"> </w:t>
      </w:r>
      <w:proofErr w:type="spellStart"/>
      <w:r w:rsidRPr="00DB1548">
        <w:t>tịch</w:t>
      </w:r>
      <w:proofErr w:type="spellEnd"/>
      <w:r w:rsidRPr="00DB1548">
        <w:t xml:space="preserve"> UBND </w:t>
      </w:r>
      <w:proofErr w:type="spellStart"/>
      <w:r w:rsidRPr="00DB1548">
        <w:t>xã</w:t>
      </w:r>
      <w:proofErr w:type="spellEnd"/>
      <w:r w:rsidRPr="00DB1548">
        <w:t xml:space="preserve"> Bình </w:t>
      </w:r>
      <w:proofErr w:type="spellStart"/>
      <w:r w:rsidRPr="00DB1548">
        <w:t>Trị</w:t>
      </w:r>
      <w:proofErr w:type="spellEnd"/>
      <w:r w:rsidRPr="00DB1548">
        <w:t xml:space="preserve">, </w:t>
      </w:r>
      <w:proofErr w:type="spellStart"/>
      <w:r w:rsidRPr="00DB1548">
        <w:t>nhiệm</w:t>
      </w:r>
      <w:proofErr w:type="spellEnd"/>
      <w:r w:rsidRPr="00DB1548">
        <w:t xml:space="preserve"> </w:t>
      </w:r>
      <w:proofErr w:type="spellStart"/>
      <w:r w:rsidRPr="00DB1548">
        <w:t>kỳ</w:t>
      </w:r>
      <w:proofErr w:type="spellEnd"/>
      <w:r w:rsidRPr="00DB1548">
        <w:t xml:space="preserve"> 2021 - 2026.</w:t>
      </w:r>
    </w:p>
  </w:footnote>
  <w:footnote w:id="13">
    <w:p w14:paraId="48255766" w14:textId="0A991506" w:rsidR="00985532" w:rsidRPr="002B48D2" w:rsidRDefault="00985532" w:rsidP="002B48D2">
      <w:pPr>
        <w:pStyle w:val="FootnoteText"/>
        <w:spacing w:before="120"/>
        <w:ind w:firstLine="709"/>
        <w:jc w:val="both"/>
        <w:rPr>
          <w:sz w:val="18"/>
          <w:szCs w:val="18"/>
        </w:rPr>
      </w:pPr>
      <w:r w:rsidRPr="002B48D2">
        <w:rPr>
          <w:rStyle w:val="FootnoteReference"/>
          <w:sz w:val="18"/>
          <w:szCs w:val="18"/>
        </w:rPr>
        <w:footnoteRef/>
      </w:r>
      <w:r w:rsidRPr="002B48D2">
        <w:rPr>
          <w:sz w:val="18"/>
          <w:szCs w:val="18"/>
        </w:rPr>
        <w:t xml:space="preserve"> Ban Thường </w:t>
      </w:r>
      <w:proofErr w:type="spellStart"/>
      <w:r w:rsidRPr="002B48D2">
        <w:rPr>
          <w:sz w:val="18"/>
          <w:szCs w:val="18"/>
        </w:rPr>
        <w:t>vụ</w:t>
      </w:r>
      <w:proofErr w:type="spellEnd"/>
      <w:r w:rsidRPr="002B48D2">
        <w:rPr>
          <w:sz w:val="18"/>
          <w:szCs w:val="18"/>
        </w:rPr>
        <w:t xml:space="preserve"> </w:t>
      </w:r>
      <w:proofErr w:type="spellStart"/>
      <w:r w:rsidRPr="002B48D2">
        <w:rPr>
          <w:sz w:val="18"/>
          <w:szCs w:val="18"/>
        </w:rPr>
        <w:t>Huyện</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04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07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bCs/>
          <w:sz w:val="18"/>
          <w:szCs w:val="18"/>
        </w:rPr>
        <w:t xml:space="preserve">; </w:t>
      </w:r>
      <w:proofErr w:type="spellStart"/>
      <w:r w:rsidRPr="002B48D2">
        <w:rPr>
          <w:sz w:val="18"/>
          <w:szCs w:val="18"/>
        </w:rPr>
        <w:t>giám</w:t>
      </w:r>
      <w:proofErr w:type="spellEnd"/>
      <w:r w:rsidRPr="002B48D2">
        <w:rPr>
          <w:sz w:val="18"/>
          <w:szCs w:val="18"/>
        </w:rPr>
        <w:t xml:space="preserve"> </w:t>
      </w:r>
      <w:proofErr w:type="spellStart"/>
      <w:r w:rsidRPr="002B48D2">
        <w:rPr>
          <w:sz w:val="18"/>
          <w:szCs w:val="18"/>
        </w:rPr>
        <w:t>sát</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04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07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w:t>
      </w:r>
      <w:r w:rsidRPr="002B48D2">
        <w:rPr>
          <w:sz w:val="18"/>
          <w:szCs w:val="18"/>
          <w:lang w:val="it-IT"/>
        </w:rPr>
        <w:t xml:space="preserve">Đảng ủy, Ban Thường vụ Đảng ủy cơ sở kiểm tra đối với </w:t>
      </w:r>
      <w:r w:rsidRPr="002B48D2">
        <w:rPr>
          <w:sz w:val="18"/>
          <w:szCs w:val="18"/>
          <w:lang w:val="vi-VN"/>
        </w:rPr>
        <w:t>58</w:t>
      </w:r>
      <w:r w:rsidRPr="002B48D2">
        <w:rPr>
          <w:sz w:val="18"/>
          <w:szCs w:val="18"/>
        </w:rPr>
        <w:t xml:space="preserve">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và</w:t>
      </w:r>
      <w:proofErr w:type="spellEnd"/>
      <w:r w:rsidRPr="002B48D2">
        <w:rPr>
          <w:sz w:val="18"/>
          <w:szCs w:val="18"/>
          <w:lang w:val="vi-VN"/>
        </w:rPr>
        <w:t xml:space="preserve"> </w:t>
      </w:r>
      <w:r w:rsidRPr="002B48D2">
        <w:rPr>
          <w:sz w:val="18"/>
          <w:szCs w:val="18"/>
          <w:lang w:val="it-IT"/>
        </w:rPr>
        <w:t xml:space="preserve">71 </w:t>
      </w:r>
      <w:r w:rsidRPr="002B48D2">
        <w:rPr>
          <w:sz w:val="18"/>
          <w:szCs w:val="18"/>
          <w:lang w:val="vi-VN"/>
        </w:rPr>
        <w:t>đảng viên</w:t>
      </w:r>
      <w:r w:rsidRPr="002B48D2">
        <w:rPr>
          <w:sz w:val="18"/>
          <w:szCs w:val="18"/>
          <w:lang w:val="it-IT"/>
        </w:rPr>
        <w:t xml:space="preserve">; giám sát đối với 50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r w:rsidRPr="002B48D2">
        <w:rPr>
          <w:sz w:val="18"/>
          <w:szCs w:val="18"/>
          <w:lang w:val="it-IT"/>
        </w:rPr>
        <w:t>và 66 đảng viên. Các chi bộ trực thuộc Huyện ủy kiểm tra đối với 101 đảng viên và giám sát đối với 28 đảng viên</w:t>
      </w:r>
      <w:r w:rsidRPr="002B48D2">
        <w:rPr>
          <w:sz w:val="18"/>
          <w:szCs w:val="18"/>
        </w:rPr>
        <w:t xml:space="preserve">; chi </w:t>
      </w:r>
      <w:proofErr w:type="spellStart"/>
      <w:r w:rsidRPr="002B48D2">
        <w:rPr>
          <w:sz w:val="18"/>
          <w:szCs w:val="18"/>
        </w:rPr>
        <w:t>bộ</w:t>
      </w:r>
      <w:proofErr w:type="spellEnd"/>
      <w:r w:rsidRPr="002B48D2">
        <w:rPr>
          <w:sz w:val="18"/>
          <w:szCs w:val="18"/>
        </w:rPr>
        <w:t xml:space="preserve"> </w:t>
      </w:r>
      <w:proofErr w:type="spellStart"/>
      <w:r w:rsidRPr="002B48D2">
        <w:rPr>
          <w:sz w:val="18"/>
          <w:szCs w:val="18"/>
        </w:rPr>
        <w:t>trực</w:t>
      </w:r>
      <w:proofErr w:type="spellEnd"/>
      <w:r w:rsidRPr="002B48D2">
        <w:rPr>
          <w:sz w:val="18"/>
          <w:szCs w:val="18"/>
        </w:rPr>
        <w:t xml:space="preserve"> </w:t>
      </w:r>
      <w:proofErr w:type="spellStart"/>
      <w:r w:rsidRPr="002B48D2">
        <w:rPr>
          <w:sz w:val="18"/>
          <w:szCs w:val="18"/>
        </w:rPr>
        <w:t>thuộc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dấu</w:t>
      </w:r>
      <w:proofErr w:type="spellEnd"/>
      <w:r w:rsidRPr="002B48D2">
        <w:rPr>
          <w:sz w:val="18"/>
          <w:szCs w:val="18"/>
        </w:rPr>
        <w:t xml:space="preserve"> </w:t>
      </w:r>
      <w:proofErr w:type="spellStart"/>
      <w:r w:rsidRPr="002B48D2">
        <w:rPr>
          <w:sz w:val="18"/>
          <w:szCs w:val="18"/>
        </w:rPr>
        <w:t>hiệu</w:t>
      </w:r>
      <w:proofErr w:type="spellEnd"/>
      <w:r w:rsidRPr="002B48D2">
        <w:rPr>
          <w:sz w:val="18"/>
          <w:szCs w:val="18"/>
        </w:rPr>
        <w:t xml:space="preserve"> vi </w:t>
      </w:r>
      <w:proofErr w:type="spellStart"/>
      <w:r w:rsidRPr="002B48D2">
        <w:rPr>
          <w:sz w:val="18"/>
          <w:szCs w:val="18"/>
        </w:rPr>
        <w:t>phạm</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03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w:t>
      </w:r>
    </w:p>
  </w:footnote>
  <w:footnote w:id="14">
    <w:p w14:paraId="171CF783" w14:textId="324DBA2B" w:rsidR="00985532" w:rsidRPr="002B48D2" w:rsidRDefault="00985532" w:rsidP="002B48D2">
      <w:pPr>
        <w:spacing w:before="120" w:after="0" w:line="240" w:lineRule="auto"/>
        <w:ind w:firstLine="709"/>
        <w:jc w:val="both"/>
        <w:rPr>
          <w:sz w:val="18"/>
          <w:szCs w:val="18"/>
        </w:rPr>
      </w:pPr>
      <w:r w:rsidRPr="002B48D2">
        <w:rPr>
          <w:rStyle w:val="FootnoteReference"/>
          <w:sz w:val="18"/>
          <w:szCs w:val="18"/>
        </w:rPr>
        <w:footnoteRef/>
      </w:r>
      <w:r w:rsidRPr="002B48D2">
        <w:rPr>
          <w:sz w:val="18"/>
          <w:szCs w:val="18"/>
        </w:rPr>
        <w:t xml:space="preserve"> UBKT </w:t>
      </w:r>
      <w:proofErr w:type="spellStart"/>
      <w:r w:rsidRPr="002B48D2">
        <w:rPr>
          <w:sz w:val="18"/>
          <w:szCs w:val="18"/>
        </w:rPr>
        <w:t>Huyện</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03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17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UBKT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01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05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w:t>
      </w:r>
    </w:p>
  </w:footnote>
  <w:footnote w:id="15">
    <w:p w14:paraId="22C9C264" w14:textId="6837B032" w:rsidR="00985532" w:rsidRPr="002B48D2" w:rsidRDefault="00985532" w:rsidP="002B48D2">
      <w:pPr>
        <w:spacing w:before="120" w:after="0" w:line="240" w:lineRule="auto"/>
        <w:ind w:firstLine="709"/>
        <w:jc w:val="both"/>
        <w:rPr>
          <w:sz w:val="18"/>
          <w:szCs w:val="18"/>
        </w:rPr>
      </w:pPr>
      <w:r w:rsidRPr="002B48D2">
        <w:rPr>
          <w:rStyle w:val="FootnoteReference"/>
          <w:sz w:val="18"/>
          <w:szCs w:val="18"/>
        </w:rPr>
        <w:footnoteRef/>
      </w:r>
      <w:r w:rsidRPr="002B48D2">
        <w:rPr>
          <w:sz w:val="18"/>
          <w:szCs w:val="18"/>
        </w:rPr>
        <w:t xml:space="preserve"> </w:t>
      </w:r>
      <w:proofErr w:type="spellStart"/>
      <w:r w:rsidRPr="002B48D2">
        <w:rPr>
          <w:sz w:val="18"/>
          <w:szCs w:val="18"/>
        </w:rPr>
        <w:t>Khiển</w:t>
      </w:r>
      <w:proofErr w:type="spellEnd"/>
      <w:r w:rsidRPr="002B48D2">
        <w:rPr>
          <w:sz w:val="18"/>
          <w:szCs w:val="18"/>
        </w:rPr>
        <w:t xml:space="preserve"> </w:t>
      </w:r>
      <w:proofErr w:type="spellStart"/>
      <w:r w:rsidRPr="002B48D2">
        <w:rPr>
          <w:sz w:val="18"/>
          <w:szCs w:val="18"/>
        </w:rPr>
        <w:t>trách</w:t>
      </w:r>
      <w:proofErr w:type="spellEnd"/>
      <w:r w:rsidRPr="002B48D2">
        <w:rPr>
          <w:sz w:val="18"/>
          <w:szCs w:val="18"/>
        </w:rPr>
        <w:t xml:space="preserve"> 04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w:t>
      </w:r>
      <w:proofErr w:type="spellStart"/>
      <w:r w:rsidRPr="002B48D2">
        <w:rPr>
          <w:sz w:val="18"/>
          <w:szCs w:val="18"/>
        </w:rPr>
        <w:t>cảnh</w:t>
      </w:r>
      <w:proofErr w:type="spellEnd"/>
      <w:r w:rsidRPr="002B48D2">
        <w:rPr>
          <w:sz w:val="18"/>
          <w:szCs w:val="18"/>
        </w:rPr>
        <w:t xml:space="preserve"> </w:t>
      </w:r>
      <w:proofErr w:type="spellStart"/>
      <w:r w:rsidRPr="002B48D2">
        <w:rPr>
          <w:sz w:val="18"/>
          <w:szCs w:val="18"/>
        </w:rPr>
        <w:t>cáo</w:t>
      </w:r>
      <w:proofErr w:type="spellEnd"/>
      <w:r w:rsidRPr="002B48D2">
        <w:rPr>
          <w:sz w:val="18"/>
          <w:szCs w:val="18"/>
        </w:rPr>
        <w:t xml:space="preserve"> 01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01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vi </w:t>
      </w:r>
      <w:proofErr w:type="spellStart"/>
      <w:r w:rsidRPr="002B48D2">
        <w:rPr>
          <w:sz w:val="18"/>
          <w:szCs w:val="18"/>
        </w:rPr>
        <w:t>phạm</w:t>
      </w:r>
      <w:proofErr w:type="spellEnd"/>
      <w:r w:rsidRPr="002B48D2">
        <w:rPr>
          <w:sz w:val="18"/>
          <w:szCs w:val="18"/>
        </w:rPr>
        <w:t xml:space="preserve"> </w:t>
      </w:r>
      <w:proofErr w:type="spellStart"/>
      <w:r w:rsidRPr="002B48D2">
        <w:rPr>
          <w:sz w:val="18"/>
          <w:szCs w:val="18"/>
        </w:rPr>
        <w:t>đến</w:t>
      </w:r>
      <w:proofErr w:type="spellEnd"/>
      <w:r w:rsidRPr="002B48D2">
        <w:rPr>
          <w:sz w:val="18"/>
          <w:szCs w:val="18"/>
        </w:rPr>
        <w:t xml:space="preserve"> </w:t>
      </w:r>
      <w:proofErr w:type="spellStart"/>
      <w:r w:rsidRPr="002B48D2">
        <w:rPr>
          <w:sz w:val="18"/>
          <w:szCs w:val="18"/>
        </w:rPr>
        <w:t>mức</w:t>
      </w:r>
      <w:proofErr w:type="spellEnd"/>
      <w:r w:rsidRPr="002B48D2">
        <w:rPr>
          <w:sz w:val="18"/>
          <w:szCs w:val="18"/>
        </w:rPr>
        <w:t xml:space="preserve"> </w:t>
      </w:r>
      <w:proofErr w:type="spellStart"/>
      <w:r w:rsidRPr="002B48D2">
        <w:rPr>
          <w:sz w:val="18"/>
          <w:szCs w:val="18"/>
        </w:rPr>
        <w:t>phải</w:t>
      </w:r>
      <w:proofErr w:type="spellEnd"/>
      <w:r w:rsidRPr="002B48D2">
        <w:rPr>
          <w:sz w:val="18"/>
          <w:szCs w:val="18"/>
        </w:rPr>
        <w:t xml:space="preserve"> </w:t>
      </w:r>
      <w:proofErr w:type="spellStart"/>
      <w:r w:rsidRPr="002B48D2">
        <w:rPr>
          <w:sz w:val="18"/>
          <w:szCs w:val="18"/>
        </w:rPr>
        <w:t>thi</w:t>
      </w:r>
      <w:proofErr w:type="spellEnd"/>
      <w:r w:rsidRPr="002B48D2">
        <w:rPr>
          <w:sz w:val="18"/>
          <w:szCs w:val="18"/>
        </w:rPr>
        <w:t xml:space="preserve"> </w:t>
      </w:r>
      <w:proofErr w:type="spellStart"/>
      <w:r w:rsidRPr="002B48D2">
        <w:rPr>
          <w:sz w:val="18"/>
          <w:szCs w:val="18"/>
        </w:rPr>
        <w:t>hành</w:t>
      </w:r>
      <w:proofErr w:type="spellEnd"/>
      <w:r w:rsidRPr="002B48D2">
        <w:rPr>
          <w:sz w:val="18"/>
          <w:szCs w:val="18"/>
        </w:rPr>
        <w:t xml:space="preserve"> </w:t>
      </w:r>
      <w:proofErr w:type="spellStart"/>
      <w:r w:rsidRPr="002B48D2">
        <w:rPr>
          <w:sz w:val="18"/>
          <w:szCs w:val="18"/>
        </w:rPr>
        <w:t>kỷ</w:t>
      </w:r>
      <w:proofErr w:type="spellEnd"/>
      <w:r w:rsidRPr="002B48D2">
        <w:rPr>
          <w:sz w:val="18"/>
          <w:szCs w:val="18"/>
        </w:rPr>
        <w:t xml:space="preserve"> </w:t>
      </w:r>
      <w:proofErr w:type="spellStart"/>
      <w:r w:rsidRPr="002B48D2">
        <w:rPr>
          <w:sz w:val="18"/>
          <w:szCs w:val="18"/>
        </w:rPr>
        <w:t>luật</w:t>
      </w:r>
      <w:proofErr w:type="spellEnd"/>
      <w:r w:rsidRPr="002B48D2">
        <w:rPr>
          <w:sz w:val="18"/>
          <w:szCs w:val="18"/>
        </w:rPr>
        <w:t xml:space="preserve"> </w:t>
      </w:r>
      <w:proofErr w:type="spellStart"/>
      <w:r w:rsidRPr="002B48D2">
        <w:rPr>
          <w:sz w:val="18"/>
          <w:szCs w:val="18"/>
        </w:rPr>
        <w:t>nhưng</w:t>
      </w:r>
      <w:proofErr w:type="spellEnd"/>
      <w:r w:rsidRPr="002B48D2">
        <w:rPr>
          <w:sz w:val="18"/>
          <w:szCs w:val="18"/>
        </w:rPr>
        <w:t xml:space="preserve"> </w:t>
      </w:r>
      <w:proofErr w:type="spellStart"/>
      <w:r w:rsidRPr="002B48D2">
        <w:rPr>
          <w:sz w:val="18"/>
          <w:szCs w:val="18"/>
        </w:rPr>
        <w:t>đã</w:t>
      </w:r>
      <w:proofErr w:type="spellEnd"/>
      <w:r w:rsidRPr="002B48D2">
        <w:rPr>
          <w:sz w:val="18"/>
          <w:szCs w:val="18"/>
        </w:rPr>
        <w:t xml:space="preserve"> </w:t>
      </w:r>
      <w:proofErr w:type="spellStart"/>
      <w:r w:rsidRPr="002B48D2">
        <w:rPr>
          <w:sz w:val="18"/>
          <w:szCs w:val="18"/>
        </w:rPr>
        <w:t>hết</w:t>
      </w:r>
      <w:proofErr w:type="spellEnd"/>
      <w:r w:rsidRPr="002B48D2">
        <w:rPr>
          <w:sz w:val="18"/>
          <w:szCs w:val="18"/>
        </w:rPr>
        <w:t xml:space="preserve"> </w:t>
      </w:r>
      <w:proofErr w:type="spellStart"/>
      <w:r w:rsidRPr="002B48D2">
        <w:rPr>
          <w:sz w:val="18"/>
          <w:szCs w:val="18"/>
        </w:rPr>
        <w:t>thời</w:t>
      </w:r>
      <w:proofErr w:type="spellEnd"/>
      <w:r w:rsidRPr="002B48D2">
        <w:rPr>
          <w:sz w:val="18"/>
          <w:szCs w:val="18"/>
        </w:rPr>
        <w:t xml:space="preserve"> </w:t>
      </w:r>
      <w:proofErr w:type="spellStart"/>
      <w:r w:rsidRPr="002B48D2">
        <w:rPr>
          <w:sz w:val="18"/>
          <w:szCs w:val="18"/>
        </w:rPr>
        <w:t>hiệu</w:t>
      </w:r>
      <w:proofErr w:type="spellEnd"/>
      <w:r w:rsidRPr="002B48D2">
        <w:rPr>
          <w:sz w:val="18"/>
          <w:szCs w:val="18"/>
        </w:rPr>
        <w:t xml:space="preserve"> </w:t>
      </w:r>
      <w:proofErr w:type="spellStart"/>
      <w:r w:rsidRPr="002B48D2">
        <w:rPr>
          <w:sz w:val="18"/>
          <w:szCs w:val="18"/>
        </w:rPr>
        <w:t>kỷ</w:t>
      </w:r>
      <w:proofErr w:type="spellEnd"/>
      <w:r w:rsidRPr="002B48D2">
        <w:rPr>
          <w:sz w:val="18"/>
          <w:szCs w:val="18"/>
        </w:rPr>
        <w:t xml:space="preserve"> </w:t>
      </w:r>
      <w:proofErr w:type="spellStart"/>
      <w:r w:rsidRPr="002B48D2">
        <w:rPr>
          <w:sz w:val="18"/>
          <w:szCs w:val="18"/>
        </w:rPr>
        <w:t>luật</w:t>
      </w:r>
      <w:proofErr w:type="spellEnd"/>
      <w:r w:rsidRPr="002B48D2">
        <w:rPr>
          <w:sz w:val="18"/>
          <w:szCs w:val="18"/>
        </w:rPr>
        <w:t xml:space="preserve"> </w:t>
      </w:r>
      <w:proofErr w:type="spellStart"/>
      <w:r w:rsidRPr="002B48D2">
        <w:rPr>
          <w:sz w:val="18"/>
          <w:szCs w:val="18"/>
        </w:rPr>
        <w:t>nên</w:t>
      </w:r>
      <w:proofErr w:type="spellEnd"/>
      <w:r w:rsidRPr="002B48D2">
        <w:rPr>
          <w:sz w:val="18"/>
          <w:szCs w:val="18"/>
        </w:rPr>
        <w:t xml:space="preserve"> </w:t>
      </w:r>
      <w:proofErr w:type="spellStart"/>
      <w:r w:rsidRPr="002B48D2">
        <w:rPr>
          <w:sz w:val="18"/>
          <w:szCs w:val="18"/>
        </w:rPr>
        <w:t>không</w:t>
      </w:r>
      <w:proofErr w:type="spellEnd"/>
      <w:r w:rsidRPr="002B48D2">
        <w:rPr>
          <w:sz w:val="18"/>
          <w:szCs w:val="18"/>
        </w:rPr>
        <w:t xml:space="preserve"> ban </w:t>
      </w:r>
      <w:proofErr w:type="spellStart"/>
      <w:r w:rsidRPr="002B48D2">
        <w:rPr>
          <w:sz w:val="18"/>
          <w:szCs w:val="18"/>
        </w:rPr>
        <w:t>hành</w:t>
      </w:r>
      <w:proofErr w:type="spellEnd"/>
      <w:r w:rsidRPr="002B48D2">
        <w:rPr>
          <w:sz w:val="18"/>
          <w:szCs w:val="18"/>
        </w:rPr>
        <w:t xml:space="preserve"> </w:t>
      </w:r>
      <w:proofErr w:type="spellStart"/>
      <w:r w:rsidRPr="002B48D2">
        <w:rPr>
          <w:sz w:val="18"/>
          <w:szCs w:val="18"/>
        </w:rPr>
        <w:t>quyết</w:t>
      </w:r>
      <w:proofErr w:type="spellEnd"/>
      <w:r w:rsidRPr="002B48D2">
        <w:rPr>
          <w:sz w:val="18"/>
          <w:szCs w:val="18"/>
        </w:rPr>
        <w:t xml:space="preserve"> </w:t>
      </w:r>
      <w:proofErr w:type="spellStart"/>
      <w:r w:rsidRPr="002B48D2">
        <w:rPr>
          <w:sz w:val="18"/>
          <w:szCs w:val="18"/>
        </w:rPr>
        <w:t>định</w:t>
      </w:r>
      <w:proofErr w:type="spellEnd"/>
      <w:r w:rsidRPr="002B48D2">
        <w:rPr>
          <w:sz w:val="18"/>
          <w:szCs w:val="18"/>
        </w:rPr>
        <w:t>.</w:t>
      </w:r>
    </w:p>
  </w:footnote>
  <w:footnote w:id="16">
    <w:p w14:paraId="2D70D538" w14:textId="25DAC046" w:rsidR="00985532" w:rsidRPr="002B48D2" w:rsidRDefault="00985532" w:rsidP="007F49CF">
      <w:pPr>
        <w:spacing w:before="120" w:after="0" w:line="240" w:lineRule="auto"/>
        <w:ind w:firstLine="567"/>
        <w:jc w:val="both"/>
        <w:rPr>
          <w:sz w:val="18"/>
          <w:szCs w:val="18"/>
        </w:rPr>
      </w:pPr>
      <w:r w:rsidRPr="002B48D2">
        <w:rPr>
          <w:rStyle w:val="FootnoteReference"/>
          <w:sz w:val="18"/>
          <w:szCs w:val="18"/>
        </w:rPr>
        <w:footnoteRef/>
      </w:r>
      <w:r w:rsidRPr="002B48D2">
        <w:rPr>
          <w:sz w:val="18"/>
          <w:szCs w:val="18"/>
        </w:rPr>
        <w:t xml:space="preserve"> UBKT </w:t>
      </w:r>
      <w:proofErr w:type="spellStart"/>
      <w:r w:rsidRPr="002B48D2">
        <w:rPr>
          <w:sz w:val="18"/>
          <w:szCs w:val="18"/>
        </w:rPr>
        <w:t>Huyện</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việc</w:t>
      </w:r>
      <w:proofErr w:type="spellEnd"/>
      <w:r w:rsidRPr="002B48D2">
        <w:rPr>
          <w:sz w:val="18"/>
          <w:szCs w:val="18"/>
        </w:rPr>
        <w:t xml:space="preserve"> </w:t>
      </w:r>
      <w:proofErr w:type="spellStart"/>
      <w:r w:rsidRPr="002B48D2">
        <w:rPr>
          <w:sz w:val="18"/>
          <w:szCs w:val="18"/>
        </w:rPr>
        <w:t>thực</w:t>
      </w:r>
      <w:proofErr w:type="spellEnd"/>
      <w:r w:rsidRPr="002B48D2">
        <w:rPr>
          <w:sz w:val="18"/>
          <w:szCs w:val="18"/>
        </w:rPr>
        <w:t xml:space="preserve"> </w:t>
      </w:r>
      <w:proofErr w:type="spellStart"/>
      <w:r w:rsidRPr="002B48D2">
        <w:rPr>
          <w:sz w:val="18"/>
          <w:szCs w:val="18"/>
        </w:rPr>
        <w:t>hiện</w:t>
      </w:r>
      <w:proofErr w:type="spellEnd"/>
      <w:r w:rsidRPr="002B48D2">
        <w:rPr>
          <w:sz w:val="18"/>
          <w:szCs w:val="18"/>
        </w:rPr>
        <w:t xml:space="preserve"> </w:t>
      </w:r>
      <w:proofErr w:type="spellStart"/>
      <w:r w:rsidRPr="002B48D2">
        <w:rPr>
          <w:sz w:val="18"/>
          <w:szCs w:val="18"/>
        </w:rPr>
        <w:t>nhiệm</w:t>
      </w:r>
      <w:proofErr w:type="spellEnd"/>
      <w:r w:rsidRPr="002B48D2">
        <w:rPr>
          <w:sz w:val="18"/>
          <w:szCs w:val="18"/>
        </w:rPr>
        <w:t xml:space="preserve"> </w:t>
      </w:r>
      <w:proofErr w:type="spellStart"/>
      <w:r w:rsidRPr="002B48D2">
        <w:rPr>
          <w:sz w:val="18"/>
          <w:szCs w:val="18"/>
        </w:rPr>
        <w:t>vụ</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giám</w:t>
      </w:r>
      <w:proofErr w:type="spellEnd"/>
      <w:r w:rsidRPr="002B48D2">
        <w:rPr>
          <w:sz w:val="18"/>
          <w:szCs w:val="18"/>
        </w:rPr>
        <w:t xml:space="preserve"> </w:t>
      </w:r>
      <w:proofErr w:type="spellStart"/>
      <w:r w:rsidRPr="002B48D2">
        <w:rPr>
          <w:sz w:val="18"/>
          <w:szCs w:val="18"/>
        </w:rPr>
        <w:t>sát</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04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04 UBKT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việc</w:t>
      </w:r>
      <w:proofErr w:type="spellEnd"/>
      <w:r w:rsidRPr="002B48D2">
        <w:rPr>
          <w:sz w:val="18"/>
          <w:szCs w:val="18"/>
        </w:rPr>
        <w:t xml:space="preserve"> </w:t>
      </w:r>
      <w:proofErr w:type="spellStart"/>
      <w:r w:rsidRPr="002B48D2">
        <w:rPr>
          <w:sz w:val="18"/>
          <w:szCs w:val="18"/>
        </w:rPr>
        <w:t>thi</w:t>
      </w:r>
      <w:proofErr w:type="spellEnd"/>
      <w:r w:rsidRPr="002B48D2">
        <w:rPr>
          <w:sz w:val="18"/>
          <w:szCs w:val="18"/>
        </w:rPr>
        <w:t xml:space="preserve"> </w:t>
      </w:r>
      <w:proofErr w:type="spellStart"/>
      <w:r w:rsidRPr="002B48D2">
        <w:rPr>
          <w:sz w:val="18"/>
          <w:szCs w:val="18"/>
        </w:rPr>
        <w:t>hành</w:t>
      </w:r>
      <w:proofErr w:type="spellEnd"/>
      <w:r w:rsidRPr="002B48D2">
        <w:rPr>
          <w:sz w:val="18"/>
          <w:szCs w:val="18"/>
        </w:rPr>
        <w:t xml:space="preserve"> </w:t>
      </w:r>
      <w:proofErr w:type="spellStart"/>
      <w:r w:rsidRPr="002B48D2">
        <w:rPr>
          <w:sz w:val="18"/>
          <w:szCs w:val="18"/>
        </w:rPr>
        <w:t>kỷ</w:t>
      </w:r>
      <w:proofErr w:type="spellEnd"/>
      <w:r w:rsidRPr="002B48D2">
        <w:rPr>
          <w:sz w:val="18"/>
          <w:szCs w:val="18"/>
        </w:rPr>
        <w:t xml:space="preserve"> </w:t>
      </w:r>
      <w:proofErr w:type="spellStart"/>
      <w:r w:rsidRPr="002B48D2">
        <w:rPr>
          <w:sz w:val="18"/>
          <w:szCs w:val="18"/>
        </w:rPr>
        <w:t>luật</w:t>
      </w:r>
      <w:proofErr w:type="spellEnd"/>
      <w:r w:rsidRPr="002B48D2">
        <w:rPr>
          <w:sz w:val="18"/>
          <w:szCs w:val="18"/>
        </w:rPr>
        <w:t xml:space="preserve"> </w:t>
      </w:r>
      <w:proofErr w:type="spellStart"/>
      <w:r w:rsidRPr="002B48D2">
        <w:rPr>
          <w:sz w:val="18"/>
          <w:szCs w:val="18"/>
        </w:rPr>
        <w:t>trong</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05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01 UBKT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UBKT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63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về</w:t>
      </w:r>
      <w:proofErr w:type="spellEnd"/>
      <w:r w:rsidRPr="002B48D2">
        <w:rPr>
          <w:sz w:val="18"/>
          <w:szCs w:val="18"/>
        </w:rPr>
        <w:t xml:space="preserve"> </w:t>
      </w:r>
      <w:proofErr w:type="spellStart"/>
      <w:r w:rsidRPr="002B48D2">
        <w:rPr>
          <w:sz w:val="18"/>
          <w:szCs w:val="18"/>
        </w:rPr>
        <w:t>thực</w:t>
      </w:r>
      <w:proofErr w:type="spellEnd"/>
      <w:r w:rsidRPr="002B48D2">
        <w:rPr>
          <w:sz w:val="18"/>
          <w:szCs w:val="18"/>
        </w:rPr>
        <w:t xml:space="preserve"> </w:t>
      </w:r>
      <w:proofErr w:type="spellStart"/>
      <w:r w:rsidRPr="002B48D2">
        <w:rPr>
          <w:sz w:val="18"/>
          <w:szCs w:val="18"/>
        </w:rPr>
        <w:t>hiện</w:t>
      </w:r>
      <w:proofErr w:type="spellEnd"/>
      <w:r w:rsidRPr="002B48D2">
        <w:rPr>
          <w:sz w:val="18"/>
          <w:szCs w:val="18"/>
        </w:rPr>
        <w:t xml:space="preserve"> </w:t>
      </w:r>
      <w:proofErr w:type="spellStart"/>
      <w:r w:rsidRPr="002B48D2">
        <w:rPr>
          <w:sz w:val="18"/>
          <w:szCs w:val="18"/>
        </w:rPr>
        <w:t>nhiệm</w:t>
      </w:r>
      <w:proofErr w:type="spellEnd"/>
      <w:r w:rsidRPr="002B48D2">
        <w:rPr>
          <w:sz w:val="18"/>
          <w:szCs w:val="18"/>
        </w:rPr>
        <w:t xml:space="preserve"> </w:t>
      </w:r>
      <w:proofErr w:type="spellStart"/>
      <w:r w:rsidRPr="002B48D2">
        <w:rPr>
          <w:sz w:val="18"/>
          <w:szCs w:val="18"/>
        </w:rPr>
        <w:t>vụ</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giám</w:t>
      </w:r>
      <w:proofErr w:type="spellEnd"/>
      <w:r w:rsidRPr="002B48D2">
        <w:rPr>
          <w:sz w:val="18"/>
          <w:szCs w:val="18"/>
        </w:rPr>
        <w:t xml:space="preserve"> </w:t>
      </w:r>
      <w:proofErr w:type="spellStart"/>
      <w:r w:rsidRPr="002B48D2">
        <w:rPr>
          <w:sz w:val="18"/>
          <w:szCs w:val="18"/>
        </w:rPr>
        <w:t>sát</w:t>
      </w:r>
      <w:proofErr w:type="spellEnd"/>
      <w:r w:rsidRPr="002B48D2">
        <w:rPr>
          <w:sz w:val="18"/>
          <w:szCs w:val="18"/>
        </w:rPr>
        <w:t xml:space="preserve">, </w:t>
      </w:r>
      <w:proofErr w:type="spellStart"/>
      <w:r w:rsidRPr="002B48D2">
        <w:rPr>
          <w:sz w:val="18"/>
          <w:szCs w:val="18"/>
        </w:rPr>
        <w:t>thi</w:t>
      </w:r>
      <w:proofErr w:type="spellEnd"/>
      <w:r w:rsidRPr="002B48D2">
        <w:rPr>
          <w:sz w:val="18"/>
          <w:szCs w:val="18"/>
        </w:rPr>
        <w:t xml:space="preserve"> </w:t>
      </w:r>
      <w:proofErr w:type="spellStart"/>
      <w:r w:rsidRPr="002B48D2">
        <w:rPr>
          <w:sz w:val="18"/>
          <w:szCs w:val="18"/>
        </w:rPr>
        <w:t>hành</w:t>
      </w:r>
      <w:proofErr w:type="spellEnd"/>
      <w:r w:rsidRPr="002B48D2">
        <w:rPr>
          <w:sz w:val="18"/>
          <w:szCs w:val="18"/>
        </w:rPr>
        <w:t xml:space="preserve"> </w:t>
      </w:r>
      <w:proofErr w:type="spellStart"/>
      <w:r w:rsidRPr="002B48D2">
        <w:rPr>
          <w:sz w:val="18"/>
          <w:szCs w:val="18"/>
        </w:rPr>
        <w:t>kỷ</w:t>
      </w:r>
      <w:proofErr w:type="spellEnd"/>
      <w:r w:rsidRPr="002B48D2">
        <w:rPr>
          <w:sz w:val="18"/>
          <w:szCs w:val="18"/>
        </w:rPr>
        <w:t xml:space="preserve"> </w:t>
      </w:r>
      <w:proofErr w:type="spellStart"/>
      <w:r w:rsidRPr="002B48D2">
        <w:rPr>
          <w:sz w:val="18"/>
          <w:szCs w:val="18"/>
        </w:rPr>
        <w:t>luật</w:t>
      </w:r>
      <w:proofErr w:type="spellEnd"/>
      <w:r w:rsidRPr="002B48D2">
        <w:rPr>
          <w:sz w:val="18"/>
          <w:szCs w:val="18"/>
        </w:rPr>
        <w:t xml:space="preserve"> </w:t>
      </w:r>
      <w:proofErr w:type="spellStart"/>
      <w:r w:rsidRPr="002B48D2">
        <w:rPr>
          <w:sz w:val="18"/>
          <w:szCs w:val="18"/>
        </w:rPr>
        <w:t>trong</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w:t>
      </w:r>
    </w:p>
  </w:footnote>
  <w:footnote w:id="17">
    <w:p w14:paraId="46E3E64A" w14:textId="53E853DD" w:rsidR="00985532" w:rsidRPr="002B48D2" w:rsidRDefault="00985532" w:rsidP="007F49CF">
      <w:pPr>
        <w:spacing w:before="120" w:after="0" w:line="240" w:lineRule="auto"/>
        <w:ind w:firstLine="567"/>
        <w:jc w:val="both"/>
        <w:rPr>
          <w:sz w:val="18"/>
          <w:szCs w:val="18"/>
        </w:rPr>
      </w:pPr>
      <w:r w:rsidRPr="002B48D2">
        <w:rPr>
          <w:rStyle w:val="FootnoteReference"/>
          <w:sz w:val="18"/>
          <w:szCs w:val="18"/>
        </w:rPr>
        <w:footnoteRef/>
      </w:r>
      <w:r w:rsidRPr="002B48D2">
        <w:rPr>
          <w:sz w:val="18"/>
          <w:szCs w:val="18"/>
        </w:rPr>
        <w:t xml:space="preserve"> UBKT </w:t>
      </w:r>
      <w:proofErr w:type="spellStart"/>
      <w:r w:rsidRPr="002B48D2">
        <w:rPr>
          <w:sz w:val="18"/>
          <w:szCs w:val="18"/>
        </w:rPr>
        <w:t>Huyện</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06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w:t>
      </w:r>
      <w:proofErr w:type="spellStart"/>
      <w:r w:rsidRPr="002B48D2">
        <w:rPr>
          <w:sz w:val="18"/>
          <w:szCs w:val="18"/>
        </w:rPr>
        <w:t>tài</w:t>
      </w:r>
      <w:proofErr w:type="spellEnd"/>
      <w:r w:rsidRPr="002B48D2">
        <w:rPr>
          <w:sz w:val="18"/>
          <w:szCs w:val="18"/>
        </w:rPr>
        <w:t xml:space="preserve"> </w:t>
      </w:r>
      <w:proofErr w:type="spellStart"/>
      <w:r w:rsidRPr="002B48D2">
        <w:rPr>
          <w:sz w:val="18"/>
          <w:szCs w:val="18"/>
        </w:rPr>
        <w:t>chính</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cấp</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cùng</w:t>
      </w:r>
      <w:proofErr w:type="spellEnd"/>
      <w:r w:rsidRPr="002B48D2">
        <w:rPr>
          <w:sz w:val="18"/>
          <w:szCs w:val="18"/>
        </w:rPr>
        <w:t xml:space="preserve"> </w:t>
      </w:r>
      <w:proofErr w:type="spellStart"/>
      <w:r w:rsidRPr="002B48D2">
        <w:rPr>
          <w:sz w:val="18"/>
          <w:szCs w:val="18"/>
        </w:rPr>
        <w:t>cấp</w:t>
      </w:r>
      <w:proofErr w:type="spellEnd"/>
      <w:r w:rsidRPr="002B48D2">
        <w:rPr>
          <w:sz w:val="18"/>
          <w:szCs w:val="18"/>
        </w:rPr>
        <w:t xml:space="preserve"> </w:t>
      </w:r>
      <w:proofErr w:type="spellStart"/>
      <w:r w:rsidRPr="002B48D2">
        <w:rPr>
          <w:sz w:val="18"/>
          <w:szCs w:val="18"/>
        </w:rPr>
        <w:t>tại</w:t>
      </w:r>
      <w:proofErr w:type="spellEnd"/>
      <w:r w:rsidRPr="002B48D2">
        <w:rPr>
          <w:sz w:val="18"/>
          <w:szCs w:val="18"/>
        </w:rPr>
        <w:t xml:space="preserve"> Văn </w:t>
      </w:r>
      <w:proofErr w:type="spellStart"/>
      <w:r w:rsidRPr="002B48D2">
        <w:rPr>
          <w:sz w:val="18"/>
          <w:szCs w:val="18"/>
        </w:rPr>
        <w:t>phòng</w:t>
      </w:r>
      <w:proofErr w:type="spellEnd"/>
      <w:r w:rsidRPr="002B48D2">
        <w:rPr>
          <w:sz w:val="18"/>
          <w:szCs w:val="18"/>
        </w:rPr>
        <w:t xml:space="preserve"> </w:t>
      </w:r>
      <w:proofErr w:type="spellStart"/>
      <w:r w:rsidRPr="002B48D2">
        <w:rPr>
          <w:sz w:val="18"/>
          <w:szCs w:val="18"/>
        </w:rPr>
        <w:t>Huyện</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UBKT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cơ</w:t>
      </w:r>
      <w:proofErr w:type="spellEnd"/>
      <w:r w:rsidRPr="002B48D2">
        <w:rPr>
          <w:sz w:val="18"/>
          <w:szCs w:val="18"/>
        </w:rPr>
        <w:t xml:space="preserve"> </w:t>
      </w:r>
      <w:proofErr w:type="spellStart"/>
      <w:r w:rsidRPr="002B48D2">
        <w:rPr>
          <w:sz w:val="18"/>
          <w:szCs w:val="18"/>
        </w:rPr>
        <w:t>sở</w:t>
      </w:r>
      <w:proofErr w:type="spellEnd"/>
      <w:r w:rsidRPr="002B48D2">
        <w:rPr>
          <w:sz w:val="18"/>
          <w:szCs w:val="18"/>
        </w:rPr>
        <w:t xml:space="preserve"> </w:t>
      </w:r>
      <w:proofErr w:type="spellStart"/>
      <w:r w:rsidRPr="002B48D2">
        <w:rPr>
          <w:sz w:val="18"/>
          <w:szCs w:val="18"/>
        </w:rPr>
        <w:t>kiểm</w:t>
      </w:r>
      <w:proofErr w:type="spellEnd"/>
      <w:r w:rsidRPr="002B48D2">
        <w:rPr>
          <w:sz w:val="18"/>
          <w:szCs w:val="18"/>
        </w:rPr>
        <w:t xml:space="preserve"> </w:t>
      </w:r>
      <w:proofErr w:type="spellStart"/>
      <w:r w:rsidRPr="002B48D2">
        <w:rPr>
          <w:sz w:val="18"/>
          <w:szCs w:val="18"/>
        </w:rPr>
        <w:t>tra</w:t>
      </w:r>
      <w:proofErr w:type="spellEnd"/>
      <w:r w:rsidRPr="002B48D2">
        <w:rPr>
          <w:sz w:val="18"/>
          <w:szCs w:val="18"/>
        </w:rPr>
        <w:t xml:space="preserve"> 81 </w:t>
      </w:r>
      <w:proofErr w:type="spellStart"/>
      <w:r w:rsidRPr="002B48D2">
        <w:rPr>
          <w:sz w:val="18"/>
          <w:szCs w:val="18"/>
        </w:rPr>
        <w:t>cuộc</w:t>
      </w:r>
      <w:proofErr w:type="spellEnd"/>
      <w:r w:rsidR="007F49CF">
        <w:rPr>
          <w:sz w:val="18"/>
          <w:szCs w:val="18"/>
        </w:rPr>
        <w:t>.</w:t>
      </w:r>
      <w:r w:rsidRPr="002B48D2">
        <w:rPr>
          <w:sz w:val="18"/>
          <w:szCs w:val="18"/>
        </w:rPr>
        <w:t xml:space="preserve"> </w:t>
      </w:r>
    </w:p>
  </w:footnote>
  <w:footnote w:id="18">
    <w:p w14:paraId="6A7E24BF" w14:textId="3C1385A6" w:rsidR="00985532" w:rsidRPr="002B48D2" w:rsidRDefault="00985532" w:rsidP="007F49CF">
      <w:pPr>
        <w:spacing w:before="120" w:after="0" w:line="240" w:lineRule="auto"/>
        <w:ind w:firstLine="567"/>
        <w:jc w:val="both"/>
        <w:rPr>
          <w:sz w:val="18"/>
          <w:szCs w:val="18"/>
        </w:rPr>
      </w:pPr>
      <w:r w:rsidRPr="002B48D2">
        <w:rPr>
          <w:rStyle w:val="FootnoteReference"/>
          <w:sz w:val="18"/>
          <w:szCs w:val="18"/>
        </w:rPr>
        <w:footnoteRef/>
      </w:r>
      <w:r w:rsidRPr="002B48D2">
        <w:rPr>
          <w:sz w:val="18"/>
          <w:szCs w:val="18"/>
        </w:rPr>
        <w:t xml:space="preserve"> UBKT </w:t>
      </w:r>
      <w:proofErr w:type="spellStart"/>
      <w:r w:rsidRPr="002B48D2">
        <w:rPr>
          <w:sz w:val="18"/>
          <w:szCs w:val="18"/>
        </w:rPr>
        <w:t>Huyện</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giám</w:t>
      </w:r>
      <w:proofErr w:type="spellEnd"/>
      <w:r w:rsidRPr="002B48D2">
        <w:rPr>
          <w:sz w:val="18"/>
          <w:szCs w:val="18"/>
        </w:rPr>
        <w:t xml:space="preserve"> </w:t>
      </w:r>
      <w:proofErr w:type="spellStart"/>
      <w:r w:rsidRPr="002B48D2">
        <w:rPr>
          <w:sz w:val="18"/>
          <w:szCs w:val="18"/>
        </w:rPr>
        <w:t>sát</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07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08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UBKT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ủy</w:t>
      </w:r>
      <w:proofErr w:type="spellEnd"/>
      <w:r w:rsidRPr="002B48D2">
        <w:rPr>
          <w:sz w:val="18"/>
          <w:szCs w:val="18"/>
        </w:rPr>
        <w:t xml:space="preserve"> </w:t>
      </w:r>
      <w:proofErr w:type="spellStart"/>
      <w:r w:rsidRPr="002B48D2">
        <w:rPr>
          <w:sz w:val="18"/>
          <w:szCs w:val="18"/>
        </w:rPr>
        <w:t>giám</w:t>
      </w:r>
      <w:proofErr w:type="spellEnd"/>
      <w:r w:rsidRPr="002B48D2">
        <w:rPr>
          <w:sz w:val="18"/>
          <w:szCs w:val="18"/>
        </w:rPr>
        <w:t xml:space="preserve"> </w:t>
      </w:r>
      <w:proofErr w:type="spellStart"/>
      <w:r w:rsidRPr="002B48D2">
        <w:rPr>
          <w:sz w:val="18"/>
          <w:szCs w:val="18"/>
        </w:rPr>
        <w:t>sát</w:t>
      </w:r>
      <w:proofErr w:type="spellEnd"/>
      <w:r w:rsidRPr="002B48D2">
        <w:rPr>
          <w:sz w:val="18"/>
          <w:szCs w:val="18"/>
        </w:rPr>
        <w:t xml:space="preserve"> </w:t>
      </w:r>
      <w:proofErr w:type="spellStart"/>
      <w:r w:rsidRPr="002B48D2">
        <w:rPr>
          <w:sz w:val="18"/>
          <w:szCs w:val="18"/>
        </w:rPr>
        <w:t>đối</w:t>
      </w:r>
      <w:proofErr w:type="spellEnd"/>
      <w:r w:rsidRPr="002B48D2">
        <w:rPr>
          <w:sz w:val="18"/>
          <w:szCs w:val="18"/>
        </w:rPr>
        <w:t xml:space="preserve"> </w:t>
      </w:r>
      <w:proofErr w:type="spellStart"/>
      <w:r w:rsidRPr="002B48D2">
        <w:rPr>
          <w:sz w:val="18"/>
          <w:szCs w:val="18"/>
        </w:rPr>
        <w:t>với</w:t>
      </w:r>
      <w:proofErr w:type="spellEnd"/>
      <w:r w:rsidRPr="002B48D2">
        <w:rPr>
          <w:sz w:val="18"/>
          <w:szCs w:val="18"/>
        </w:rPr>
        <w:t xml:space="preserve"> 43 </w:t>
      </w:r>
      <w:proofErr w:type="spellStart"/>
      <w:r w:rsidRPr="002B48D2">
        <w:rPr>
          <w:sz w:val="18"/>
          <w:szCs w:val="18"/>
        </w:rPr>
        <w:t>tổ</w:t>
      </w:r>
      <w:proofErr w:type="spellEnd"/>
      <w:r w:rsidRPr="002B48D2">
        <w:rPr>
          <w:sz w:val="18"/>
          <w:szCs w:val="18"/>
        </w:rPr>
        <w:t xml:space="preserve"> </w:t>
      </w:r>
      <w:proofErr w:type="spellStart"/>
      <w:r w:rsidRPr="002B48D2">
        <w:rPr>
          <w:sz w:val="18"/>
          <w:szCs w:val="18"/>
        </w:rPr>
        <w:t>chức</w:t>
      </w:r>
      <w:proofErr w:type="spellEnd"/>
      <w:r w:rsidRPr="002B48D2">
        <w:rPr>
          <w:sz w:val="18"/>
          <w:szCs w:val="18"/>
        </w:rPr>
        <w:t xml:space="preserve">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và</w:t>
      </w:r>
      <w:proofErr w:type="spellEnd"/>
      <w:r w:rsidRPr="002B48D2">
        <w:rPr>
          <w:sz w:val="18"/>
          <w:szCs w:val="18"/>
        </w:rPr>
        <w:t xml:space="preserve"> 53 </w:t>
      </w:r>
      <w:proofErr w:type="spellStart"/>
      <w:r w:rsidRPr="002B48D2">
        <w:rPr>
          <w:sz w:val="18"/>
          <w:szCs w:val="18"/>
        </w:rPr>
        <w:t>đảng</w:t>
      </w:r>
      <w:proofErr w:type="spellEnd"/>
      <w:r w:rsidRPr="002B48D2">
        <w:rPr>
          <w:sz w:val="18"/>
          <w:szCs w:val="18"/>
        </w:rPr>
        <w:t xml:space="preserve"> </w:t>
      </w:r>
      <w:proofErr w:type="spellStart"/>
      <w:r w:rsidRPr="002B48D2">
        <w:rPr>
          <w:sz w:val="18"/>
          <w:szCs w:val="18"/>
        </w:rPr>
        <w:t>viên</w:t>
      </w:r>
      <w:proofErr w:type="spellEnd"/>
      <w:r w:rsidRPr="002B48D2">
        <w:rPr>
          <w:sz w:val="18"/>
          <w:szCs w:val="18"/>
        </w:rPr>
        <w:t xml:space="preserve">. </w:t>
      </w:r>
    </w:p>
  </w:footnote>
  <w:footnote w:id="19">
    <w:p w14:paraId="3BDF5E06" w14:textId="2E1C4A21" w:rsidR="00985532" w:rsidRPr="002B48D2" w:rsidRDefault="00985532" w:rsidP="002B48D2">
      <w:pPr>
        <w:spacing w:before="120" w:after="0" w:line="240" w:lineRule="auto"/>
        <w:ind w:firstLine="567"/>
        <w:jc w:val="both"/>
        <w:rPr>
          <w:sz w:val="18"/>
          <w:szCs w:val="18"/>
        </w:rPr>
      </w:pPr>
      <w:r w:rsidRPr="002B48D2">
        <w:rPr>
          <w:rStyle w:val="FootnoteReference"/>
          <w:sz w:val="18"/>
          <w:szCs w:val="18"/>
        </w:rPr>
        <w:footnoteRef/>
      </w:r>
      <w:r w:rsidRPr="002B48D2">
        <w:rPr>
          <w:sz w:val="18"/>
          <w:szCs w:val="18"/>
        </w:rPr>
        <w:t xml:space="preserve"> </w:t>
      </w:r>
      <w:r w:rsidRPr="002B48D2">
        <w:rPr>
          <w:rFonts w:eastAsia="Times New Roman"/>
          <w:sz w:val="18"/>
          <w:szCs w:val="18"/>
        </w:rPr>
        <w:t xml:space="preserve">Ban Thường </w:t>
      </w:r>
      <w:proofErr w:type="spellStart"/>
      <w:r w:rsidRPr="002B48D2">
        <w:rPr>
          <w:rFonts w:eastAsia="Times New Roman"/>
          <w:sz w:val="18"/>
          <w:szCs w:val="18"/>
        </w:rPr>
        <w:t>vụ</w:t>
      </w:r>
      <w:proofErr w:type="spellEnd"/>
      <w:r w:rsidRPr="002B48D2">
        <w:rPr>
          <w:rFonts w:eastAsia="Times New Roman"/>
          <w:sz w:val="18"/>
          <w:szCs w:val="18"/>
        </w:rPr>
        <w:t xml:space="preserve"> </w:t>
      </w:r>
      <w:proofErr w:type="spellStart"/>
      <w:r w:rsidRPr="002B48D2">
        <w:rPr>
          <w:rFonts w:eastAsia="Times New Roman"/>
          <w:sz w:val="18"/>
          <w:szCs w:val="18"/>
        </w:rPr>
        <w:t>Huyện</w:t>
      </w:r>
      <w:proofErr w:type="spellEnd"/>
      <w:r w:rsidRPr="002B48D2">
        <w:rPr>
          <w:rFonts w:eastAsia="Times New Roman"/>
          <w:sz w:val="18"/>
          <w:szCs w:val="18"/>
        </w:rPr>
        <w:t xml:space="preserve"> </w:t>
      </w:r>
      <w:proofErr w:type="spellStart"/>
      <w:r w:rsidRPr="002B48D2">
        <w:rPr>
          <w:rFonts w:eastAsia="Times New Roman"/>
          <w:sz w:val="18"/>
          <w:szCs w:val="18"/>
        </w:rPr>
        <w:t>ủy</w:t>
      </w:r>
      <w:proofErr w:type="spellEnd"/>
      <w:r w:rsidRPr="002B48D2">
        <w:rPr>
          <w:rFonts w:eastAsia="Times New Roman"/>
          <w:sz w:val="18"/>
          <w:szCs w:val="18"/>
        </w:rPr>
        <w:t xml:space="preserve"> </w:t>
      </w:r>
      <w:proofErr w:type="spellStart"/>
      <w:r w:rsidRPr="002B48D2">
        <w:rPr>
          <w:rFonts w:eastAsia="Times New Roman"/>
          <w:sz w:val="18"/>
          <w:szCs w:val="18"/>
        </w:rPr>
        <w:t>thi</w:t>
      </w:r>
      <w:proofErr w:type="spellEnd"/>
      <w:r w:rsidRPr="002B48D2">
        <w:rPr>
          <w:rFonts w:eastAsia="Times New Roman"/>
          <w:sz w:val="18"/>
          <w:szCs w:val="18"/>
        </w:rPr>
        <w:t xml:space="preserve"> </w:t>
      </w:r>
      <w:proofErr w:type="spellStart"/>
      <w:r w:rsidRPr="002B48D2">
        <w:rPr>
          <w:rFonts w:eastAsia="Times New Roman"/>
          <w:sz w:val="18"/>
          <w:szCs w:val="18"/>
        </w:rPr>
        <w:t>hành</w:t>
      </w:r>
      <w:proofErr w:type="spellEnd"/>
      <w:r w:rsidRPr="002B48D2">
        <w:rPr>
          <w:rFonts w:eastAsia="Times New Roman"/>
          <w:sz w:val="18"/>
          <w:szCs w:val="18"/>
        </w:rPr>
        <w:t xml:space="preserve"> </w:t>
      </w:r>
      <w:proofErr w:type="spellStart"/>
      <w:r w:rsidRPr="002B48D2">
        <w:rPr>
          <w:rFonts w:eastAsia="Times New Roman"/>
          <w:sz w:val="18"/>
          <w:szCs w:val="18"/>
        </w:rPr>
        <w:t>kỷ</w:t>
      </w:r>
      <w:proofErr w:type="spellEnd"/>
      <w:r w:rsidRPr="002B48D2">
        <w:rPr>
          <w:rFonts w:eastAsia="Times New Roman"/>
          <w:sz w:val="18"/>
          <w:szCs w:val="18"/>
        </w:rPr>
        <w:t xml:space="preserve"> </w:t>
      </w:r>
      <w:proofErr w:type="spellStart"/>
      <w:r w:rsidRPr="002B48D2">
        <w:rPr>
          <w:rFonts w:eastAsia="Times New Roman"/>
          <w:sz w:val="18"/>
          <w:szCs w:val="18"/>
        </w:rPr>
        <w:t>luật</w:t>
      </w:r>
      <w:proofErr w:type="spellEnd"/>
      <w:r w:rsidRPr="002B48D2">
        <w:rPr>
          <w:rFonts w:eastAsia="Times New Roman"/>
          <w:sz w:val="18"/>
          <w:szCs w:val="18"/>
        </w:rPr>
        <w:t xml:space="preserve"> </w:t>
      </w:r>
      <w:proofErr w:type="spellStart"/>
      <w:r w:rsidRPr="002B48D2">
        <w:rPr>
          <w:rFonts w:eastAsia="Times New Roman"/>
          <w:sz w:val="18"/>
          <w:szCs w:val="18"/>
        </w:rPr>
        <w:t>đối</w:t>
      </w:r>
      <w:proofErr w:type="spellEnd"/>
      <w:r w:rsidRPr="002B48D2">
        <w:rPr>
          <w:rFonts w:eastAsia="Times New Roman"/>
          <w:sz w:val="18"/>
          <w:szCs w:val="18"/>
        </w:rPr>
        <w:t xml:space="preserve"> </w:t>
      </w:r>
      <w:proofErr w:type="spellStart"/>
      <w:r w:rsidRPr="002B48D2">
        <w:rPr>
          <w:rFonts w:eastAsia="Times New Roman"/>
          <w:sz w:val="18"/>
          <w:szCs w:val="18"/>
        </w:rPr>
        <w:t>với</w:t>
      </w:r>
      <w:proofErr w:type="spellEnd"/>
      <w:r w:rsidRPr="002B48D2">
        <w:rPr>
          <w:rFonts w:eastAsia="Times New Roman"/>
          <w:sz w:val="18"/>
          <w:szCs w:val="18"/>
        </w:rPr>
        <w:t xml:space="preserve"> 02 </w:t>
      </w:r>
      <w:proofErr w:type="spellStart"/>
      <w:r w:rsidRPr="002B48D2">
        <w:rPr>
          <w:rFonts w:eastAsia="Times New Roman"/>
          <w:sz w:val="18"/>
          <w:szCs w:val="18"/>
        </w:rPr>
        <w:t>tổ</w:t>
      </w:r>
      <w:proofErr w:type="spellEnd"/>
      <w:r w:rsidRPr="002B48D2">
        <w:rPr>
          <w:rFonts w:eastAsia="Times New Roman"/>
          <w:sz w:val="18"/>
          <w:szCs w:val="18"/>
        </w:rPr>
        <w:t xml:space="preserve"> </w:t>
      </w:r>
      <w:proofErr w:type="spellStart"/>
      <w:r w:rsidRPr="002B48D2">
        <w:rPr>
          <w:rFonts w:eastAsia="Times New Roman"/>
          <w:sz w:val="18"/>
          <w:szCs w:val="18"/>
        </w:rPr>
        <w:t>chức</w:t>
      </w:r>
      <w:proofErr w:type="spellEnd"/>
      <w:r w:rsidRPr="002B48D2">
        <w:rPr>
          <w:rFonts w:eastAsia="Times New Roman"/>
          <w:sz w:val="18"/>
          <w:szCs w:val="18"/>
        </w:rPr>
        <w:t xml:space="preserve"> </w:t>
      </w:r>
      <w:proofErr w:type="spellStart"/>
      <w:r w:rsidRPr="002B48D2">
        <w:rPr>
          <w:rFonts w:eastAsia="Times New Roman"/>
          <w:sz w:val="18"/>
          <w:szCs w:val="18"/>
        </w:rPr>
        <w:t>đảng</w:t>
      </w:r>
      <w:proofErr w:type="spellEnd"/>
      <w:r w:rsidRPr="002B48D2">
        <w:rPr>
          <w:rFonts w:eastAsia="Times New Roman"/>
          <w:sz w:val="18"/>
          <w:szCs w:val="18"/>
        </w:rPr>
        <w:t xml:space="preserve"> (02 </w:t>
      </w:r>
      <w:proofErr w:type="spellStart"/>
      <w:r w:rsidRPr="002B48D2">
        <w:rPr>
          <w:rFonts w:eastAsia="Times New Roman"/>
          <w:sz w:val="18"/>
          <w:szCs w:val="18"/>
        </w:rPr>
        <w:t>cảnh</w:t>
      </w:r>
      <w:proofErr w:type="spellEnd"/>
      <w:r w:rsidRPr="002B48D2">
        <w:rPr>
          <w:rFonts w:eastAsia="Times New Roman"/>
          <w:sz w:val="18"/>
          <w:szCs w:val="18"/>
        </w:rPr>
        <w:t xml:space="preserve"> </w:t>
      </w:r>
      <w:proofErr w:type="spellStart"/>
      <w:r w:rsidRPr="002B48D2">
        <w:rPr>
          <w:rFonts w:eastAsia="Times New Roman"/>
          <w:sz w:val="18"/>
          <w:szCs w:val="18"/>
        </w:rPr>
        <w:t>cáo</w:t>
      </w:r>
      <w:proofErr w:type="spellEnd"/>
      <w:r w:rsidRPr="002B48D2">
        <w:rPr>
          <w:rFonts w:eastAsia="Times New Roman"/>
          <w:sz w:val="18"/>
          <w:szCs w:val="18"/>
        </w:rPr>
        <w:t xml:space="preserve">) </w:t>
      </w:r>
      <w:proofErr w:type="spellStart"/>
      <w:r w:rsidRPr="002B48D2">
        <w:rPr>
          <w:rFonts w:eastAsia="Times New Roman"/>
          <w:sz w:val="18"/>
          <w:szCs w:val="18"/>
        </w:rPr>
        <w:t>và</w:t>
      </w:r>
      <w:proofErr w:type="spellEnd"/>
      <w:r w:rsidRPr="002B48D2">
        <w:rPr>
          <w:rFonts w:eastAsia="Times New Roman"/>
          <w:sz w:val="18"/>
          <w:szCs w:val="18"/>
        </w:rPr>
        <w:t xml:space="preserve"> 02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(01 </w:t>
      </w:r>
      <w:proofErr w:type="spellStart"/>
      <w:r w:rsidRPr="002B48D2">
        <w:rPr>
          <w:rFonts w:eastAsia="Times New Roman"/>
          <w:sz w:val="18"/>
          <w:szCs w:val="18"/>
        </w:rPr>
        <w:t>cách</w:t>
      </w:r>
      <w:proofErr w:type="spellEnd"/>
      <w:r w:rsidRPr="002B48D2">
        <w:rPr>
          <w:rFonts w:eastAsia="Times New Roman"/>
          <w:sz w:val="18"/>
          <w:szCs w:val="18"/>
        </w:rPr>
        <w:t xml:space="preserve"> </w:t>
      </w:r>
      <w:proofErr w:type="spellStart"/>
      <w:r w:rsidRPr="002B48D2">
        <w:rPr>
          <w:rFonts w:eastAsia="Times New Roman"/>
          <w:sz w:val="18"/>
          <w:szCs w:val="18"/>
        </w:rPr>
        <w:t>chức</w:t>
      </w:r>
      <w:proofErr w:type="spellEnd"/>
      <w:r w:rsidRPr="002B48D2">
        <w:rPr>
          <w:rFonts w:eastAsia="Times New Roman"/>
          <w:sz w:val="18"/>
          <w:szCs w:val="18"/>
        </w:rPr>
        <w:t xml:space="preserve">, 01 </w:t>
      </w:r>
      <w:proofErr w:type="spellStart"/>
      <w:r w:rsidRPr="002B48D2">
        <w:rPr>
          <w:rFonts w:eastAsia="Times New Roman"/>
          <w:sz w:val="18"/>
          <w:szCs w:val="18"/>
        </w:rPr>
        <w:t>cảnh</w:t>
      </w:r>
      <w:proofErr w:type="spellEnd"/>
      <w:r w:rsidRPr="002B48D2">
        <w:rPr>
          <w:rFonts w:eastAsia="Times New Roman"/>
          <w:sz w:val="18"/>
          <w:szCs w:val="18"/>
        </w:rPr>
        <w:t xml:space="preserve"> </w:t>
      </w:r>
      <w:proofErr w:type="spellStart"/>
      <w:r w:rsidRPr="002B48D2">
        <w:rPr>
          <w:rFonts w:eastAsia="Times New Roman"/>
          <w:sz w:val="18"/>
          <w:szCs w:val="18"/>
        </w:rPr>
        <w:t>cáo</w:t>
      </w:r>
      <w:proofErr w:type="spellEnd"/>
      <w:r w:rsidRPr="002B48D2">
        <w:rPr>
          <w:rFonts w:eastAsia="Times New Roman"/>
          <w:sz w:val="18"/>
          <w:szCs w:val="18"/>
        </w:rPr>
        <w:t xml:space="preserve">); UBKT </w:t>
      </w:r>
      <w:proofErr w:type="spellStart"/>
      <w:r w:rsidRPr="002B48D2">
        <w:rPr>
          <w:rFonts w:eastAsia="Times New Roman"/>
          <w:sz w:val="18"/>
          <w:szCs w:val="18"/>
        </w:rPr>
        <w:t>Huyện</w:t>
      </w:r>
      <w:proofErr w:type="spellEnd"/>
      <w:r w:rsidRPr="002B48D2">
        <w:rPr>
          <w:rFonts w:eastAsia="Times New Roman"/>
          <w:sz w:val="18"/>
          <w:szCs w:val="18"/>
        </w:rPr>
        <w:t xml:space="preserve"> </w:t>
      </w:r>
      <w:proofErr w:type="spellStart"/>
      <w:r w:rsidRPr="002B48D2">
        <w:rPr>
          <w:rFonts w:eastAsia="Times New Roman"/>
          <w:sz w:val="18"/>
          <w:szCs w:val="18"/>
        </w:rPr>
        <w:t>ủy</w:t>
      </w:r>
      <w:proofErr w:type="spellEnd"/>
      <w:r w:rsidRPr="002B48D2">
        <w:rPr>
          <w:rFonts w:eastAsia="Times New Roman"/>
          <w:sz w:val="18"/>
          <w:szCs w:val="18"/>
        </w:rPr>
        <w:t xml:space="preserve"> </w:t>
      </w:r>
      <w:proofErr w:type="spellStart"/>
      <w:r w:rsidRPr="002B48D2">
        <w:rPr>
          <w:rFonts w:eastAsia="Times New Roman"/>
          <w:sz w:val="18"/>
          <w:szCs w:val="18"/>
        </w:rPr>
        <w:t>thi</w:t>
      </w:r>
      <w:proofErr w:type="spellEnd"/>
      <w:r w:rsidRPr="002B48D2">
        <w:rPr>
          <w:rFonts w:eastAsia="Times New Roman"/>
          <w:sz w:val="18"/>
          <w:szCs w:val="18"/>
        </w:rPr>
        <w:t xml:space="preserve"> </w:t>
      </w:r>
      <w:proofErr w:type="spellStart"/>
      <w:r w:rsidRPr="002B48D2">
        <w:rPr>
          <w:rFonts w:eastAsia="Times New Roman"/>
          <w:sz w:val="18"/>
          <w:szCs w:val="18"/>
        </w:rPr>
        <w:t>hành</w:t>
      </w:r>
      <w:proofErr w:type="spellEnd"/>
      <w:r w:rsidRPr="002B48D2">
        <w:rPr>
          <w:rFonts w:eastAsia="Times New Roman"/>
          <w:sz w:val="18"/>
          <w:szCs w:val="18"/>
        </w:rPr>
        <w:t xml:space="preserve"> </w:t>
      </w:r>
      <w:proofErr w:type="spellStart"/>
      <w:r w:rsidRPr="002B48D2">
        <w:rPr>
          <w:rFonts w:eastAsia="Times New Roman"/>
          <w:sz w:val="18"/>
          <w:szCs w:val="18"/>
        </w:rPr>
        <w:t>kỷ</w:t>
      </w:r>
      <w:proofErr w:type="spellEnd"/>
      <w:r w:rsidRPr="002B48D2">
        <w:rPr>
          <w:rFonts w:eastAsia="Times New Roman"/>
          <w:sz w:val="18"/>
          <w:szCs w:val="18"/>
        </w:rPr>
        <w:t xml:space="preserve"> </w:t>
      </w:r>
      <w:proofErr w:type="spellStart"/>
      <w:r w:rsidRPr="002B48D2">
        <w:rPr>
          <w:rFonts w:eastAsia="Times New Roman"/>
          <w:sz w:val="18"/>
          <w:szCs w:val="18"/>
        </w:rPr>
        <w:t>luật</w:t>
      </w:r>
      <w:proofErr w:type="spellEnd"/>
      <w:r w:rsidRPr="002B48D2">
        <w:rPr>
          <w:rFonts w:eastAsia="Times New Roman"/>
          <w:sz w:val="18"/>
          <w:szCs w:val="18"/>
        </w:rPr>
        <w:t xml:space="preserve"> </w:t>
      </w:r>
      <w:proofErr w:type="spellStart"/>
      <w:r w:rsidRPr="002B48D2">
        <w:rPr>
          <w:rFonts w:eastAsia="Times New Roman"/>
          <w:sz w:val="18"/>
          <w:szCs w:val="18"/>
        </w:rPr>
        <w:t>đối</w:t>
      </w:r>
      <w:proofErr w:type="spellEnd"/>
      <w:r w:rsidRPr="002B48D2">
        <w:rPr>
          <w:rFonts w:eastAsia="Times New Roman"/>
          <w:sz w:val="18"/>
          <w:szCs w:val="18"/>
        </w:rPr>
        <w:t xml:space="preserve"> </w:t>
      </w:r>
      <w:proofErr w:type="spellStart"/>
      <w:r w:rsidRPr="002B48D2">
        <w:rPr>
          <w:rFonts w:eastAsia="Times New Roman"/>
          <w:sz w:val="18"/>
          <w:szCs w:val="18"/>
        </w:rPr>
        <w:t>với</w:t>
      </w:r>
      <w:proofErr w:type="spellEnd"/>
      <w:r w:rsidRPr="002B48D2">
        <w:rPr>
          <w:rFonts w:eastAsia="Times New Roman"/>
          <w:sz w:val="18"/>
          <w:szCs w:val="18"/>
        </w:rPr>
        <w:t xml:space="preserve"> 12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khiển</w:t>
      </w:r>
      <w:proofErr w:type="spellEnd"/>
      <w:r w:rsidRPr="002B48D2">
        <w:rPr>
          <w:rFonts w:eastAsia="Times New Roman"/>
          <w:sz w:val="18"/>
          <w:szCs w:val="18"/>
        </w:rPr>
        <w:t xml:space="preserve"> </w:t>
      </w:r>
      <w:proofErr w:type="spellStart"/>
      <w:r w:rsidRPr="002B48D2">
        <w:rPr>
          <w:rFonts w:eastAsia="Times New Roman"/>
          <w:sz w:val="18"/>
          <w:szCs w:val="18"/>
        </w:rPr>
        <w:t>trách</w:t>
      </w:r>
      <w:proofErr w:type="spellEnd"/>
      <w:r w:rsidRPr="002B48D2">
        <w:rPr>
          <w:rFonts w:eastAsia="Times New Roman"/>
          <w:sz w:val="18"/>
          <w:szCs w:val="18"/>
        </w:rPr>
        <w:t xml:space="preserve"> 03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cảnh</w:t>
      </w:r>
      <w:proofErr w:type="spellEnd"/>
      <w:r w:rsidRPr="002B48D2">
        <w:rPr>
          <w:rFonts w:eastAsia="Times New Roman"/>
          <w:sz w:val="18"/>
          <w:szCs w:val="18"/>
        </w:rPr>
        <w:t xml:space="preserve"> </w:t>
      </w:r>
      <w:proofErr w:type="spellStart"/>
      <w:r w:rsidRPr="002B48D2">
        <w:rPr>
          <w:rFonts w:eastAsia="Times New Roman"/>
          <w:sz w:val="18"/>
          <w:szCs w:val="18"/>
        </w:rPr>
        <w:t>cáo</w:t>
      </w:r>
      <w:proofErr w:type="spellEnd"/>
      <w:r w:rsidRPr="002B48D2">
        <w:rPr>
          <w:rFonts w:eastAsia="Times New Roman"/>
          <w:sz w:val="18"/>
          <w:szCs w:val="18"/>
        </w:rPr>
        <w:t xml:space="preserve"> 03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khai</w:t>
      </w:r>
      <w:proofErr w:type="spellEnd"/>
      <w:r w:rsidRPr="002B48D2">
        <w:rPr>
          <w:rFonts w:eastAsia="Times New Roman"/>
          <w:sz w:val="18"/>
          <w:szCs w:val="18"/>
        </w:rPr>
        <w:t xml:space="preserve"> </w:t>
      </w:r>
      <w:proofErr w:type="spellStart"/>
      <w:r w:rsidRPr="002B48D2">
        <w:rPr>
          <w:rFonts w:eastAsia="Times New Roman"/>
          <w:sz w:val="18"/>
          <w:szCs w:val="18"/>
        </w:rPr>
        <w:t>trừ</w:t>
      </w:r>
      <w:proofErr w:type="spellEnd"/>
      <w:r w:rsidRPr="002B48D2">
        <w:rPr>
          <w:rFonts w:eastAsia="Times New Roman"/>
          <w:sz w:val="18"/>
          <w:szCs w:val="18"/>
        </w:rPr>
        <w:t xml:space="preserve"> 06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ủy</w:t>
      </w:r>
      <w:proofErr w:type="spellEnd"/>
      <w:r w:rsidRPr="002B48D2">
        <w:rPr>
          <w:rFonts w:eastAsia="Times New Roman"/>
          <w:sz w:val="18"/>
          <w:szCs w:val="18"/>
        </w:rPr>
        <w:t xml:space="preserve"> </w:t>
      </w:r>
      <w:proofErr w:type="spellStart"/>
      <w:r w:rsidRPr="002B48D2">
        <w:rPr>
          <w:rFonts w:eastAsia="Times New Roman"/>
          <w:sz w:val="18"/>
          <w:szCs w:val="18"/>
        </w:rPr>
        <w:t>cơ</w:t>
      </w:r>
      <w:proofErr w:type="spellEnd"/>
      <w:r w:rsidRPr="002B48D2">
        <w:rPr>
          <w:rFonts w:eastAsia="Times New Roman"/>
          <w:sz w:val="18"/>
          <w:szCs w:val="18"/>
        </w:rPr>
        <w:t xml:space="preserve"> </w:t>
      </w:r>
      <w:proofErr w:type="spellStart"/>
      <w:r w:rsidRPr="002B48D2">
        <w:rPr>
          <w:rFonts w:eastAsia="Times New Roman"/>
          <w:sz w:val="18"/>
          <w:szCs w:val="18"/>
        </w:rPr>
        <w:t>sở</w:t>
      </w:r>
      <w:proofErr w:type="spellEnd"/>
      <w:r w:rsidRPr="002B48D2">
        <w:rPr>
          <w:rFonts w:eastAsia="Times New Roman"/>
          <w:sz w:val="18"/>
          <w:szCs w:val="18"/>
        </w:rPr>
        <w:t xml:space="preserve"> </w:t>
      </w:r>
      <w:proofErr w:type="spellStart"/>
      <w:r w:rsidRPr="002B48D2">
        <w:rPr>
          <w:rFonts w:eastAsia="Times New Roman"/>
          <w:sz w:val="18"/>
          <w:szCs w:val="18"/>
        </w:rPr>
        <w:t>thi</w:t>
      </w:r>
      <w:proofErr w:type="spellEnd"/>
      <w:r w:rsidRPr="002B48D2">
        <w:rPr>
          <w:rFonts w:eastAsia="Times New Roman"/>
          <w:sz w:val="18"/>
          <w:szCs w:val="18"/>
        </w:rPr>
        <w:t xml:space="preserve"> </w:t>
      </w:r>
      <w:proofErr w:type="spellStart"/>
      <w:r w:rsidRPr="002B48D2">
        <w:rPr>
          <w:rFonts w:eastAsia="Times New Roman"/>
          <w:sz w:val="18"/>
          <w:szCs w:val="18"/>
        </w:rPr>
        <w:t>hành</w:t>
      </w:r>
      <w:proofErr w:type="spellEnd"/>
      <w:r w:rsidRPr="002B48D2">
        <w:rPr>
          <w:rFonts w:eastAsia="Times New Roman"/>
          <w:sz w:val="18"/>
          <w:szCs w:val="18"/>
        </w:rPr>
        <w:t xml:space="preserve"> </w:t>
      </w:r>
      <w:proofErr w:type="spellStart"/>
      <w:r w:rsidRPr="002B48D2">
        <w:rPr>
          <w:rFonts w:eastAsia="Times New Roman"/>
          <w:sz w:val="18"/>
          <w:szCs w:val="18"/>
        </w:rPr>
        <w:t>kỷ</w:t>
      </w:r>
      <w:proofErr w:type="spellEnd"/>
      <w:r w:rsidRPr="002B48D2">
        <w:rPr>
          <w:rFonts w:eastAsia="Times New Roman"/>
          <w:sz w:val="18"/>
          <w:szCs w:val="18"/>
        </w:rPr>
        <w:t xml:space="preserve"> </w:t>
      </w:r>
      <w:proofErr w:type="spellStart"/>
      <w:r w:rsidRPr="002B48D2">
        <w:rPr>
          <w:rFonts w:eastAsia="Times New Roman"/>
          <w:sz w:val="18"/>
          <w:szCs w:val="18"/>
        </w:rPr>
        <w:t>luật</w:t>
      </w:r>
      <w:proofErr w:type="spellEnd"/>
      <w:r w:rsidRPr="002B48D2">
        <w:rPr>
          <w:rFonts w:eastAsia="Times New Roman"/>
          <w:sz w:val="18"/>
          <w:szCs w:val="18"/>
        </w:rPr>
        <w:t xml:space="preserve"> </w:t>
      </w:r>
      <w:proofErr w:type="spellStart"/>
      <w:r w:rsidRPr="002B48D2">
        <w:rPr>
          <w:rFonts w:eastAsia="Times New Roman"/>
          <w:sz w:val="18"/>
          <w:szCs w:val="18"/>
        </w:rPr>
        <w:t>đối</w:t>
      </w:r>
      <w:proofErr w:type="spellEnd"/>
      <w:r w:rsidRPr="002B48D2">
        <w:rPr>
          <w:rFonts w:eastAsia="Times New Roman"/>
          <w:sz w:val="18"/>
          <w:szCs w:val="18"/>
        </w:rPr>
        <w:t xml:space="preserve"> </w:t>
      </w:r>
      <w:proofErr w:type="spellStart"/>
      <w:r w:rsidRPr="002B48D2">
        <w:rPr>
          <w:rFonts w:eastAsia="Times New Roman"/>
          <w:sz w:val="18"/>
          <w:szCs w:val="18"/>
        </w:rPr>
        <w:t>với</w:t>
      </w:r>
      <w:proofErr w:type="spellEnd"/>
      <w:r w:rsidRPr="002B48D2">
        <w:rPr>
          <w:rFonts w:eastAsia="Times New Roman"/>
          <w:sz w:val="18"/>
          <w:szCs w:val="18"/>
        </w:rPr>
        <w:t xml:space="preserve"> 01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khiển</w:t>
      </w:r>
      <w:proofErr w:type="spellEnd"/>
      <w:r w:rsidRPr="002B48D2">
        <w:rPr>
          <w:rFonts w:eastAsia="Times New Roman"/>
          <w:sz w:val="18"/>
          <w:szCs w:val="18"/>
        </w:rPr>
        <w:t xml:space="preserve"> </w:t>
      </w:r>
      <w:proofErr w:type="spellStart"/>
      <w:r w:rsidRPr="002B48D2">
        <w:rPr>
          <w:rFonts w:eastAsia="Times New Roman"/>
          <w:sz w:val="18"/>
          <w:szCs w:val="18"/>
        </w:rPr>
        <w:t>trách</w:t>
      </w:r>
      <w:proofErr w:type="spellEnd"/>
      <w:r w:rsidRPr="002B48D2">
        <w:rPr>
          <w:rFonts w:eastAsia="Times New Roman"/>
          <w:sz w:val="18"/>
          <w:szCs w:val="18"/>
        </w:rPr>
        <w:t xml:space="preserve">); UBKT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ủy</w:t>
      </w:r>
      <w:proofErr w:type="spellEnd"/>
      <w:r w:rsidRPr="002B48D2">
        <w:rPr>
          <w:rFonts w:eastAsia="Times New Roman"/>
          <w:sz w:val="18"/>
          <w:szCs w:val="18"/>
        </w:rPr>
        <w:t xml:space="preserve"> </w:t>
      </w:r>
      <w:proofErr w:type="spellStart"/>
      <w:r w:rsidRPr="002B48D2">
        <w:rPr>
          <w:rFonts w:eastAsia="Times New Roman"/>
          <w:sz w:val="18"/>
          <w:szCs w:val="18"/>
        </w:rPr>
        <w:t>cơ</w:t>
      </w:r>
      <w:proofErr w:type="spellEnd"/>
      <w:r w:rsidRPr="002B48D2">
        <w:rPr>
          <w:rFonts w:eastAsia="Times New Roman"/>
          <w:sz w:val="18"/>
          <w:szCs w:val="18"/>
        </w:rPr>
        <w:t xml:space="preserve"> </w:t>
      </w:r>
      <w:proofErr w:type="spellStart"/>
      <w:r w:rsidRPr="002B48D2">
        <w:rPr>
          <w:rFonts w:eastAsia="Times New Roman"/>
          <w:sz w:val="18"/>
          <w:szCs w:val="18"/>
        </w:rPr>
        <w:t>sở</w:t>
      </w:r>
      <w:proofErr w:type="spellEnd"/>
      <w:r w:rsidRPr="002B48D2">
        <w:rPr>
          <w:rFonts w:eastAsia="Times New Roman"/>
          <w:sz w:val="18"/>
          <w:szCs w:val="18"/>
        </w:rPr>
        <w:t xml:space="preserve"> </w:t>
      </w:r>
      <w:proofErr w:type="spellStart"/>
      <w:r w:rsidRPr="002B48D2">
        <w:rPr>
          <w:rFonts w:eastAsia="Times New Roman"/>
          <w:sz w:val="18"/>
          <w:szCs w:val="18"/>
        </w:rPr>
        <w:t>thi</w:t>
      </w:r>
      <w:proofErr w:type="spellEnd"/>
      <w:r w:rsidRPr="002B48D2">
        <w:rPr>
          <w:rFonts w:eastAsia="Times New Roman"/>
          <w:sz w:val="18"/>
          <w:szCs w:val="18"/>
        </w:rPr>
        <w:t xml:space="preserve"> </w:t>
      </w:r>
      <w:proofErr w:type="spellStart"/>
      <w:r w:rsidRPr="002B48D2">
        <w:rPr>
          <w:rFonts w:eastAsia="Times New Roman"/>
          <w:sz w:val="18"/>
          <w:szCs w:val="18"/>
        </w:rPr>
        <w:t>hành</w:t>
      </w:r>
      <w:proofErr w:type="spellEnd"/>
      <w:r w:rsidRPr="002B48D2">
        <w:rPr>
          <w:rFonts w:eastAsia="Times New Roman"/>
          <w:sz w:val="18"/>
          <w:szCs w:val="18"/>
        </w:rPr>
        <w:t xml:space="preserve"> </w:t>
      </w:r>
      <w:proofErr w:type="spellStart"/>
      <w:r w:rsidRPr="002B48D2">
        <w:rPr>
          <w:rFonts w:eastAsia="Times New Roman"/>
          <w:sz w:val="18"/>
          <w:szCs w:val="18"/>
        </w:rPr>
        <w:t>kỷ</w:t>
      </w:r>
      <w:proofErr w:type="spellEnd"/>
      <w:r w:rsidRPr="002B48D2">
        <w:rPr>
          <w:rFonts w:eastAsia="Times New Roman"/>
          <w:sz w:val="18"/>
          <w:szCs w:val="18"/>
        </w:rPr>
        <w:t xml:space="preserve"> </w:t>
      </w:r>
      <w:proofErr w:type="spellStart"/>
      <w:r w:rsidRPr="002B48D2">
        <w:rPr>
          <w:rFonts w:eastAsia="Times New Roman"/>
          <w:sz w:val="18"/>
          <w:szCs w:val="18"/>
        </w:rPr>
        <w:t>luật</w:t>
      </w:r>
      <w:proofErr w:type="spellEnd"/>
      <w:r w:rsidRPr="002B48D2">
        <w:rPr>
          <w:rFonts w:eastAsia="Times New Roman"/>
          <w:sz w:val="18"/>
          <w:szCs w:val="18"/>
        </w:rPr>
        <w:t xml:space="preserve"> </w:t>
      </w:r>
      <w:proofErr w:type="spellStart"/>
      <w:r w:rsidRPr="002B48D2">
        <w:rPr>
          <w:rFonts w:eastAsia="Times New Roman"/>
          <w:sz w:val="18"/>
          <w:szCs w:val="18"/>
        </w:rPr>
        <w:t>đối</w:t>
      </w:r>
      <w:proofErr w:type="spellEnd"/>
      <w:r w:rsidRPr="002B48D2">
        <w:rPr>
          <w:rFonts w:eastAsia="Times New Roman"/>
          <w:sz w:val="18"/>
          <w:szCs w:val="18"/>
        </w:rPr>
        <w:t xml:space="preserve"> </w:t>
      </w:r>
      <w:proofErr w:type="spellStart"/>
      <w:r w:rsidRPr="002B48D2">
        <w:rPr>
          <w:rFonts w:eastAsia="Times New Roman"/>
          <w:sz w:val="18"/>
          <w:szCs w:val="18"/>
        </w:rPr>
        <w:t>với</w:t>
      </w:r>
      <w:proofErr w:type="spellEnd"/>
      <w:r w:rsidRPr="002B48D2">
        <w:rPr>
          <w:rFonts w:eastAsia="Times New Roman"/>
          <w:sz w:val="18"/>
          <w:szCs w:val="18"/>
        </w:rPr>
        <w:t xml:space="preserve"> 04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khiển</w:t>
      </w:r>
      <w:proofErr w:type="spellEnd"/>
      <w:r w:rsidRPr="002B48D2">
        <w:rPr>
          <w:rFonts w:eastAsia="Times New Roman"/>
          <w:sz w:val="18"/>
          <w:szCs w:val="18"/>
        </w:rPr>
        <w:t xml:space="preserve"> </w:t>
      </w:r>
      <w:proofErr w:type="spellStart"/>
      <w:r w:rsidRPr="002B48D2">
        <w:rPr>
          <w:rFonts w:eastAsia="Times New Roman"/>
          <w:sz w:val="18"/>
          <w:szCs w:val="18"/>
        </w:rPr>
        <w:t>trách</w:t>
      </w:r>
      <w:proofErr w:type="spellEnd"/>
      <w:r w:rsidRPr="002B48D2">
        <w:rPr>
          <w:rFonts w:eastAsia="Times New Roman"/>
          <w:sz w:val="18"/>
          <w:szCs w:val="18"/>
        </w:rPr>
        <w:t xml:space="preserve"> 03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cảnh</w:t>
      </w:r>
      <w:proofErr w:type="spellEnd"/>
      <w:r w:rsidRPr="002B48D2">
        <w:rPr>
          <w:rFonts w:eastAsia="Times New Roman"/>
          <w:sz w:val="18"/>
          <w:szCs w:val="18"/>
        </w:rPr>
        <w:t xml:space="preserve"> </w:t>
      </w:r>
      <w:proofErr w:type="spellStart"/>
      <w:r w:rsidRPr="002B48D2">
        <w:rPr>
          <w:rFonts w:eastAsia="Times New Roman"/>
          <w:sz w:val="18"/>
          <w:szCs w:val="18"/>
        </w:rPr>
        <w:t>cáo</w:t>
      </w:r>
      <w:proofErr w:type="spellEnd"/>
      <w:r w:rsidRPr="002B48D2">
        <w:rPr>
          <w:rFonts w:eastAsia="Times New Roman"/>
          <w:sz w:val="18"/>
          <w:szCs w:val="18"/>
        </w:rPr>
        <w:t xml:space="preserve"> 01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Chi </w:t>
      </w:r>
      <w:proofErr w:type="spellStart"/>
      <w:r w:rsidRPr="002B48D2">
        <w:rPr>
          <w:rFonts w:eastAsia="Times New Roman"/>
          <w:sz w:val="18"/>
          <w:szCs w:val="18"/>
        </w:rPr>
        <w:t>bộ</w:t>
      </w:r>
      <w:proofErr w:type="spellEnd"/>
      <w:r w:rsidRPr="002B48D2">
        <w:rPr>
          <w:rFonts w:eastAsia="Times New Roman"/>
          <w:sz w:val="18"/>
          <w:szCs w:val="18"/>
        </w:rPr>
        <w:t xml:space="preserve"> </w:t>
      </w:r>
      <w:proofErr w:type="spellStart"/>
      <w:r w:rsidRPr="002B48D2">
        <w:rPr>
          <w:rFonts w:eastAsia="Times New Roman"/>
          <w:sz w:val="18"/>
          <w:szCs w:val="18"/>
        </w:rPr>
        <w:t>trực</w:t>
      </w:r>
      <w:proofErr w:type="spellEnd"/>
      <w:r w:rsidRPr="002B48D2">
        <w:rPr>
          <w:rFonts w:eastAsia="Times New Roman"/>
          <w:sz w:val="18"/>
          <w:szCs w:val="18"/>
        </w:rPr>
        <w:t xml:space="preserve"> </w:t>
      </w:r>
      <w:proofErr w:type="spellStart"/>
      <w:r w:rsidRPr="002B48D2">
        <w:rPr>
          <w:rFonts w:eastAsia="Times New Roman"/>
          <w:sz w:val="18"/>
          <w:szCs w:val="18"/>
        </w:rPr>
        <w:t>thuộc</w:t>
      </w:r>
      <w:proofErr w:type="spellEnd"/>
      <w:r w:rsidRPr="002B48D2">
        <w:rPr>
          <w:rFonts w:eastAsia="Times New Roman"/>
          <w:sz w:val="18"/>
          <w:szCs w:val="18"/>
        </w:rPr>
        <w:t xml:space="preserve"> </w:t>
      </w:r>
      <w:proofErr w:type="spellStart"/>
      <w:r w:rsidRPr="002B48D2">
        <w:rPr>
          <w:rFonts w:eastAsia="Times New Roman"/>
          <w:sz w:val="18"/>
          <w:szCs w:val="18"/>
        </w:rPr>
        <w:t>Huyện</w:t>
      </w:r>
      <w:proofErr w:type="spellEnd"/>
      <w:r w:rsidRPr="002B48D2">
        <w:rPr>
          <w:rFonts w:eastAsia="Times New Roman"/>
          <w:sz w:val="18"/>
          <w:szCs w:val="18"/>
        </w:rPr>
        <w:t xml:space="preserve"> </w:t>
      </w:r>
      <w:proofErr w:type="spellStart"/>
      <w:r w:rsidRPr="002B48D2">
        <w:rPr>
          <w:rFonts w:eastAsia="Times New Roman"/>
          <w:sz w:val="18"/>
          <w:szCs w:val="18"/>
        </w:rPr>
        <w:t>ủy</w:t>
      </w:r>
      <w:proofErr w:type="spellEnd"/>
      <w:r w:rsidRPr="002B48D2">
        <w:rPr>
          <w:rFonts w:eastAsia="Times New Roman"/>
          <w:sz w:val="18"/>
          <w:szCs w:val="18"/>
        </w:rPr>
        <w:t xml:space="preserve"> </w:t>
      </w:r>
      <w:proofErr w:type="spellStart"/>
      <w:r w:rsidRPr="002B48D2">
        <w:rPr>
          <w:rFonts w:eastAsia="Times New Roman"/>
          <w:sz w:val="18"/>
          <w:szCs w:val="18"/>
        </w:rPr>
        <w:t>thi</w:t>
      </w:r>
      <w:proofErr w:type="spellEnd"/>
      <w:r w:rsidRPr="002B48D2">
        <w:rPr>
          <w:rFonts w:eastAsia="Times New Roman"/>
          <w:sz w:val="18"/>
          <w:szCs w:val="18"/>
        </w:rPr>
        <w:t xml:space="preserve"> </w:t>
      </w:r>
      <w:proofErr w:type="spellStart"/>
      <w:r w:rsidRPr="002B48D2">
        <w:rPr>
          <w:rFonts w:eastAsia="Times New Roman"/>
          <w:sz w:val="18"/>
          <w:szCs w:val="18"/>
        </w:rPr>
        <w:t>hành</w:t>
      </w:r>
      <w:proofErr w:type="spellEnd"/>
      <w:r w:rsidRPr="002B48D2">
        <w:rPr>
          <w:rFonts w:eastAsia="Times New Roman"/>
          <w:sz w:val="18"/>
          <w:szCs w:val="18"/>
        </w:rPr>
        <w:t xml:space="preserve"> </w:t>
      </w:r>
      <w:proofErr w:type="spellStart"/>
      <w:r w:rsidRPr="002B48D2">
        <w:rPr>
          <w:rFonts w:eastAsia="Times New Roman"/>
          <w:sz w:val="18"/>
          <w:szCs w:val="18"/>
        </w:rPr>
        <w:t>kỷ</w:t>
      </w:r>
      <w:proofErr w:type="spellEnd"/>
      <w:r w:rsidRPr="002B48D2">
        <w:rPr>
          <w:rFonts w:eastAsia="Times New Roman"/>
          <w:sz w:val="18"/>
          <w:szCs w:val="18"/>
        </w:rPr>
        <w:t xml:space="preserve"> </w:t>
      </w:r>
      <w:proofErr w:type="spellStart"/>
      <w:r w:rsidRPr="002B48D2">
        <w:rPr>
          <w:rFonts w:eastAsia="Times New Roman"/>
          <w:sz w:val="18"/>
          <w:szCs w:val="18"/>
        </w:rPr>
        <w:t>luật</w:t>
      </w:r>
      <w:proofErr w:type="spellEnd"/>
      <w:r w:rsidRPr="002B48D2">
        <w:rPr>
          <w:rFonts w:eastAsia="Times New Roman"/>
          <w:sz w:val="18"/>
          <w:szCs w:val="18"/>
        </w:rPr>
        <w:t xml:space="preserve"> 01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khiển</w:t>
      </w:r>
      <w:proofErr w:type="spellEnd"/>
      <w:r w:rsidRPr="002B48D2">
        <w:rPr>
          <w:rFonts w:eastAsia="Times New Roman"/>
          <w:sz w:val="18"/>
          <w:szCs w:val="18"/>
        </w:rPr>
        <w:t xml:space="preserve"> </w:t>
      </w:r>
      <w:proofErr w:type="spellStart"/>
      <w:r w:rsidRPr="002B48D2">
        <w:rPr>
          <w:rFonts w:eastAsia="Times New Roman"/>
          <w:sz w:val="18"/>
          <w:szCs w:val="18"/>
        </w:rPr>
        <w:t>trách</w:t>
      </w:r>
      <w:proofErr w:type="spellEnd"/>
      <w:r w:rsidRPr="002B48D2">
        <w:rPr>
          <w:rFonts w:eastAsia="Times New Roman"/>
          <w:sz w:val="18"/>
          <w:szCs w:val="18"/>
        </w:rPr>
        <w:t xml:space="preserve">); Chi </w:t>
      </w:r>
      <w:proofErr w:type="spellStart"/>
      <w:r w:rsidRPr="002B48D2">
        <w:rPr>
          <w:rFonts w:eastAsia="Times New Roman"/>
          <w:sz w:val="18"/>
          <w:szCs w:val="18"/>
        </w:rPr>
        <w:t>bộ</w:t>
      </w:r>
      <w:proofErr w:type="spellEnd"/>
      <w:r w:rsidRPr="002B48D2">
        <w:rPr>
          <w:rFonts w:eastAsia="Times New Roman"/>
          <w:sz w:val="18"/>
          <w:szCs w:val="18"/>
        </w:rPr>
        <w:t xml:space="preserve"> </w:t>
      </w:r>
      <w:proofErr w:type="spellStart"/>
      <w:r w:rsidRPr="002B48D2">
        <w:rPr>
          <w:rFonts w:eastAsia="Times New Roman"/>
          <w:sz w:val="18"/>
          <w:szCs w:val="18"/>
        </w:rPr>
        <w:t>trực</w:t>
      </w:r>
      <w:proofErr w:type="spellEnd"/>
      <w:r w:rsidRPr="002B48D2">
        <w:rPr>
          <w:rFonts w:eastAsia="Times New Roman"/>
          <w:sz w:val="18"/>
          <w:szCs w:val="18"/>
        </w:rPr>
        <w:t xml:space="preserve"> </w:t>
      </w:r>
      <w:proofErr w:type="spellStart"/>
      <w:r w:rsidRPr="002B48D2">
        <w:rPr>
          <w:rFonts w:eastAsia="Times New Roman"/>
          <w:sz w:val="18"/>
          <w:szCs w:val="18"/>
        </w:rPr>
        <w:t>thuộc</w:t>
      </w:r>
      <w:proofErr w:type="spellEnd"/>
      <w:r w:rsidRPr="002B48D2">
        <w:rPr>
          <w:rFonts w:eastAsia="Times New Roman"/>
          <w:sz w:val="18"/>
          <w:szCs w:val="18"/>
        </w:rPr>
        <w:t xml:space="preserve">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ủy</w:t>
      </w:r>
      <w:proofErr w:type="spellEnd"/>
      <w:r w:rsidRPr="002B48D2">
        <w:rPr>
          <w:rFonts w:eastAsia="Times New Roman"/>
          <w:sz w:val="18"/>
          <w:szCs w:val="18"/>
        </w:rPr>
        <w:t xml:space="preserve"> </w:t>
      </w:r>
      <w:proofErr w:type="spellStart"/>
      <w:r w:rsidRPr="002B48D2">
        <w:rPr>
          <w:rFonts w:eastAsia="Times New Roman"/>
          <w:sz w:val="18"/>
          <w:szCs w:val="18"/>
        </w:rPr>
        <w:t>cơ</w:t>
      </w:r>
      <w:proofErr w:type="spellEnd"/>
      <w:r w:rsidRPr="002B48D2">
        <w:rPr>
          <w:rFonts w:eastAsia="Times New Roman"/>
          <w:sz w:val="18"/>
          <w:szCs w:val="18"/>
        </w:rPr>
        <w:t xml:space="preserve"> </w:t>
      </w:r>
      <w:proofErr w:type="spellStart"/>
      <w:r w:rsidRPr="002B48D2">
        <w:rPr>
          <w:rFonts w:eastAsia="Times New Roman"/>
          <w:sz w:val="18"/>
          <w:szCs w:val="18"/>
        </w:rPr>
        <w:t>sở</w:t>
      </w:r>
      <w:proofErr w:type="spellEnd"/>
      <w:r w:rsidRPr="002B48D2">
        <w:rPr>
          <w:rFonts w:eastAsia="Times New Roman"/>
          <w:sz w:val="18"/>
          <w:szCs w:val="18"/>
        </w:rPr>
        <w:t xml:space="preserve"> </w:t>
      </w:r>
      <w:proofErr w:type="spellStart"/>
      <w:r w:rsidRPr="002B48D2">
        <w:rPr>
          <w:rFonts w:eastAsia="Times New Roman"/>
          <w:sz w:val="18"/>
          <w:szCs w:val="18"/>
        </w:rPr>
        <w:t>thi</w:t>
      </w:r>
      <w:proofErr w:type="spellEnd"/>
      <w:r w:rsidRPr="002B48D2">
        <w:rPr>
          <w:rFonts w:eastAsia="Times New Roman"/>
          <w:sz w:val="18"/>
          <w:szCs w:val="18"/>
        </w:rPr>
        <w:t xml:space="preserve"> </w:t>
      </w:r>
      <w:proofErr w:type="spellStart"/>
      <w:r w:rsidRPr="002B48D2">
        <w:rPr>
          <w:rFonts w:eastAsia="Times New Roman"/>
          <w:sz w:val="18"/>
          <w:szCs w:val="18"/>
        </w:rPr>
        <w:t>hành</w:t>
      </w:r>
      <w:proofErr w:type="spellEnd"/>
      <w:r w:rsidRPr="002B48D2">
        <w:rPr>
          <w:rFonts w:eastAsia="Times New Roman"/>
          <w:sz w:val="18"/>
          <w:szCs w:val="18"/>
        </w:rPr>
        <w:t xml:space="preserve"> </w:t>
      </w:r>
      <w:proofErr w:type="spellStart"/>
      <w:r w:rsidRPr="002B48D2">
        <w:rPr>
          <w:rFonts w:eastAsia="Times New Roman"/>
          <w:sz w:val="18"/>
          <w:szCs w:val="18"/>
        </w:rPr>
        <w:t>kỷ</w:t>
      </w:r>
      <w:proofErr w:type="spellEnd"/>
      <w:r w:rsidRPr="002B48D2">
        <w:rPr>
          <w:rFonts w:eastAsia="Times New Roman"/>
          <w:sz w:val="18"/>
          <w:szCs w:val="18"/>
        </w:rPr>
        <w:t xml:space="preserve"> </w:t>
      </w:r>
      <w:proofErr w:type="spellStart"/>
      <w:r w:rsidRPr="002B48D2">
        <w:rPr>
          <w:rFonts w:eastAsia="Times New Roman"/>
          <w:sz w:val="18"/>
          <w:szCs w:val="18"/>
        </w:rPr>
        <w:t>luật</w:t>
      </w:r>
      <w:proofErr w:type="spellEnd"/>
      <w:r w:rsidRPr="002B48D2">
        <w:rPr>
          <w:rFonts w:eastAsia="Times New Roman"/>
          <w:sz w:val="18"/>
          <w:szCs w:val="18"/>
        </w:rPr>
        <w:t xml:space="preserve"> 15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khiển</w:t>
      </w:r>
      <w:proofErr w:type="spellEnd"/>
      <w:r w:rsidRPr="002B48D2">
        <w:rPr>
          <w:rFonts w:eastAsia="Times New Roman"/>
          <w:sz w:val="18"/>
          <w:szCs w:val="18"/>
        </w:rPr>
        <w:t xml:space="preserve"> </w:t>
      </w:r>
      <w:proofErr w:type="spellStart"/>
      <w:r w:rsidRPr="002B48D2">
        <w:rPr>
          <w:rFonts w:eastAsia="Times New Roman"/>
          <w:sz w:val="18"/>
          <w:szCs w:val="18"/>
        </w:rPr>
        <w:t>trách</w:t>
      </w:r>
      <w:proofErr w:type="spellEnd"/>
      <w:r w:rsidRPr="002B48D2">
        <w:rPr>
          <w:rFonts w:eastAsia="Times New Roman"/>
          <w:sz w:val="18"/>
          <w:szCs w:val="18"/>
        </w:rPr>
        <w:t xml:space="preserve"> 13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 xml:space="preserve">, </w:t>
      </w:r>
      <w:proofErr w:type="spellStart"/>
      <w:r w:rsidRPr="002B48D2">
        <w:rPr>
          <w:rFonts w:eastAsia="Times New Roman"/>
          <w:sz w:val="18"/>
          <w:szCs w:val="18"/>
        </w:rPr>
        <w:t>cảnh</w:t>
      </w:r>
      <w:proofErr w:type="spellEnd"/>
      <w:r w:rsidRPr="002B48D2">
        <w:rPr>
          <w:rFonts w:eastAsia="Times New Roman"/>
          <w:sz w:val="18"/>
          <w:szCs w:val="18"/>
        </w:rPr>
        <w:t xml:space="preserve"> </w:t>
      </w:r>
      <w:proofErr w:type="spellStart"/>
      <w:r w:rsidRPr="002B48D2">
        <w:rPr>
          <w:rFonts w:eastAsia="Times New Roman"/>
          <w:sz w:val="18"/>
          <w:szCs w:val="18"/>
        </w:rPr>
        <w:t>cáo</w:t>
      </w:r>
      <w:proofErr w:type="spellEnd"/>
      <w:r w:rsidRPr="002B48D2">
        <w:rPr>
          <w:rFonts w:eastAsia="Times New Roman"/>
          <w:sz w:val="18"/>
          <w:szCs w:val="18"/>
        </w:rPr>
        <w:t xml:space="preserve"> 02 </w:t>
      </w:r>
      <w:proofErr w:type="spellStart"/>
      <w:r w:rsidRPr="002B48D2">
        <w:rPr>
          <w:rFonts w:eastAsia="Times New Roman"/>
          <w:sz w:val="18"/>
          <w:szCs w:val="18"/>
        </w:rPr>
        <w:t>đảng</w:t>
      </w:r>
      <w:proofErr w:type="spellEnd"/>
      <w:r w:rsidRPr="002B48D2">
        <w:rPr>
          <w:rFonts w:eastAsia="Times New Roman"/>
          <w:sz w:val="18"/>
          <w:szCs w:val="18"/>
        </w:rPr>
        <w:t xml:space="preserve"> </w:t>
      </w:r>
      <w:proofErr w:type="spellStart"/>
      <w:r w:rsidRPr="002B48D2">
        <w:rPr>
          <w:rFonts w:eastAsia="Times New Roman"/>
          <w:sz w:val="18"/>
          <w:szCs w:val="18"/>
        </w:rPr>
        <w:t>viên</w:t>
      </w:r>
      <w:proofErr w:type="spellEnd"/>
      <w:r w:rsidRPr="002B48D2">
        <w:rPr>
          <w:rFonts w:eastAsia="Times New Roman"/>
          <w:sz w:val="18"/>
          <w:szCs w:val="18"/>
        </w:rPr>
        <w:t>).</w:t>
      </w:r>
    </w:p>
  </w:footnote>
  <w:footnote w:id="20">
    <w:p w14:paraId="7D66CD64" w14:textId="77777777" w:rsidR="00606F02" w:rsidRPr="007B1117" w:rsidRDefault="00606F02" w:rsidP="002B48D2">
      <w:pPr>
        <w:pStyle w:val="FootnoteText"/>
        <w:spacing w:before="120"/>
        <w:ind w:firstLine="567"/>
        <w:jc w:val="both"/>
        <w:rPr>
          <w:sz w:val="18"/>
          <w:szCs w:val="18"/>
        </w:rPr>
      </w:pPr>
      <w:r w:rsidRPr="007B1117">
        <w:rPr>
          <w:rStyle w:val="FootnoteReference"/>
          <w:sz w:val="18"/>
          <w:szCs w:val="18"/>
        </w:rPr>
        <w:footnoteRef/>
      </w:r>
      <w:r w:rsidRPr="007B1117">
        <w:rPr>
          <w:sz w:val="18"/>
          <w:szCs w:val="18"/>
        </w:rPr>
        <w:t xml:space="preserve"> </w:t>
      </w:r>
      <w:proofErr w:type="spellStart"/>
      <w:r>
        <w:rPr>
          <w:sz w:val="18"/>
          <w:szCs w:val="18"/>
        </w:rPr>
        <w:t>S</w:t>
      </w:r>
      <w:r w:rsidRPr="007B1117">
        <w:rPr>
          <w:sz w:val="18"/>
          <w:szCs w:val="18"/>
        </w:rPr>
        <w:t>ố</w:t>
      </w:r>
      <w:proofErr w:type="spellEnd"/>
      <w:r w:rsidRPr="007B1117">
        <w:rPr>
          <w:sz w:val="18"/>
          <w:szCs w:val="18"/>
        </w:rPr>
        <w:t xml:space="preserve"> </w:t>
      </w:r>
      <w:proofErr w:type="spellStart"/>
      <w:r w:rsidRPr="007B1117">
        <w:rPr>
          <w:sz w:val="18"/>
          <w:szCs w:val="18"/>
        </w:rPr>
        <w:t>lượng</w:t>
      </w:r>
      <w:proofErr w:type="spellEnd"/>
      <w:r w:rsidRPr="007B1117">
        <w:rPr>
          <w:sz w:val="18"/>
          <w:szCs w:val="18"/>
        </w:rPr>
        <w:t xml:space="preserve"> </w:t>
      </w:r>
      <w:proofErr w:type="spellStart"/>
      <w:r w:rsidRPr="007B1117">
        <w:rPr>
          <w:sz w:val="18"/>
          <w:szCs w:val="18"/>
        </w:rPr>
        <w:t>hồ</w:t>
      </w:r>
      <w:proofErr w:type="spellEnd"/>
      <w:r w:rsidRPr="007B1117">
        <w:rPr>
          <w:sz w:val="18"/>
          <w:szCs w:val="18"/>
        </w:rPr>
        <w:t xml:space="preserve"> </w:t>
      </w:r>
      <w:proofErr w:type="spellStart"/>
      <w:r w:rsidRPr="007B1117">
        <w:rPr>
          <w:sz w:val="18"/>
          <w:szCs w:val="18"/>
        </w:rPr>
        <w:t>sơ</w:t>
      </w:r>
      <w:proofErr w:type="spellEnd"/>
      <w:r w:rsidRPr="007B1117">
        <w:rPr>
          <w:sz w:val="18"/>
          <w:szCs w:val="18"/>
        </w:rPr>
        <w:t xml:space="preserve"> </w:t>
      </w:r>
      <w:proofErr w:type="spellStart"/>
      <w:r w:rsidRPr="007B1117">
        <w:rPr>
          <w:sz w:val="18"/>
          <w:szCs w:val="18"/>
        </w:rPr>
        <w:t>giải</w:t>
      </w:r>
      <w:proofErr w:type="spellEnd"/>
      <w:r w:rsidRPr="007B1117">
        <w:rPr>
          <w:sz w:val="18"/>
          <w:szCs w:val="18"/>
        </w:rPr>
        <w:t xml:space="preserve"> </w:t>
      </w:r>
      <w:proofErr w:type="spellStart"/>
      <w:r w:rsidRPr="007B1117">
        <w:rPr>
          <w:sz w:val="18"/>
          <w:szCs w:val="18"/>
        </w:rPr>
        <w:t>quyết</w:t>
      </w:r>
      <w:proofErr w:type="spellEnd"/>
      <w:r w:rsidRPr="007B1117">
        <w:rPr>
          <w:sz w:val="18"/>
          <w:szCs w:val="18"/>
        </w:rPr>
        <w:t xml:space="preserve"> </w:t>
      </w:r>
      <w:proofErr w:type="spellStart"/>
      <w:r w:rsidRPr="007B1117">
        <w:rPr>
          <w:sz w:val="18"/>
          <w:szCs w:val="18"/>
        </w:rPr>
        <w:t>đúng</w:t>
      </w:r>
      <w:proofErr w:type="spellEnd"/>
      <w:r w:rsidRPr="007B1117">
        <w:rPr>
          <w:sz w:val="18"/>
          <w:szCs w:val="18"/>
        </w:rPr>
        <w:t xml:space="preserve"> </w:t>
      </w:r>
      <w:proofErr w:type="spellStart"/>
      <w:r w:rsidRPr="007B1117">
        <w:rPr>
          <w:sz w:val="18"/>
          <w:szCs w:val="18"/>
        </w:rPr>
        <w:t>hạn</w:t>
      </w:r>
      <w:proofErr w:type="spellEnd"/>
      <w:r w:rsidRPr="007B1117">
        <w:rPr>
          <w:sz w:val="18"/>
          <w:szCs w:val="18"/>
        </w:rPr>
        <w:t xml:space="preserve"> </w:t>
      </w:r>
      <w:proofErr w:type="spellStart"/>
      <w:r w:rsidRPr="007B1117">
        <w:rPr>
          <w:sz w:val="18"/>
          <w:szCs w:val="18"/>
        </w:rPr>
        <w:t>và</w:t>
      </w:r>
      <w:proofErr w:type="spellEnd"/>
      <w:r w:rsidRPr="007B1117">
        <w:rPr>
          <w:sz w:val="18"/>
          <w:szCs w:val="18"/>
        </w:rPr>
        <w:t xml:space="preserve"> </w:t>
      </w:r>
      <w:proofErr w:type="spellStart"/>
      <w:r w:rsidRPr="007B1117">
        <w:rPr>
          <w:sz w:val="18"/>
          <w:szCs w:val="18"/>
        </w:rPr>
        <w:t>trước</w:t>
      </w:r>
      <w:proofErr w:type="spellEnd"/>
      <w:r w:rsidRPr="007B1117">
        <w:rPr>
          <w:sz w:val="18"/>
          <w:szCs w:val="18"/>
        </w:rPr>
        <w:t xml:space="preserve"> </w:t>
      </w:r>
      <w:proofErr w:type="spellStart"/>
      <w:r w:rsidRPr="007B1117">
        <w:rPr>
          <w:sz w:val="18"/>
          <w:szCs w:val="18"/>
        </w:rPr>
        <w:t>hạn</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trong</w:t>
      </w:r>
      <w:proofErr w:type="spellEnd"/>
      <w:r w:rsidRPr="007B1117">
        <w:rPr>
          <w:color w:val="081C36"/>
          <w:spacing w:val="3"/>
          <w:sz w:val="18"/>
          <w:szCs w:val="18"/>
          <w:shd w:val="clear" w:color="auto" w:fill="FFFFFF"/>
        </w:rPr>
        <w:t xml:space="preserve"> 10 </w:t>
      </w:r>
      <w:proofErr w:type="spellStart"/>
      <w:r w:rsidRPr="007B1117">
        <w:rPr>
          <w:color w:val="081C36"/>
          <w:spacing w:val="3"/>
          <w:sz w:val="18"/>
          <w:szCs w:val="18"/>
          <w:shd w:val="clear" w:color="auto" w:fill="FFFFFF"/>
        </w:rPr>
        <w:t>tháng</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năm</w:t>
      </w:r>
      <w:proofErr w:type="spellEnd"/>
      <w:r w:rsidRPr="007B1117">
        <w:rPr>
          <w:color w:val="081C36"/>
          <w:spacing w:val="3"/>
          <w:sz w:val="18"/>
          <w:szCs w:val="18"/>
          <w:shd w:val="clear" w:color="auto" w:fill="FFFFFF"/>
        </w:rPr>
        <w:t xml:space="preserve"> 2024 </w:t>
      </w:r>
      <w:proofErr w:type="spellStart"/>
      <w:r w:rsidRPr="007B1117">
        <w:rPr>
          <w:color w:val="081C36"/>
          <w:spacing w:val="3"/>
          <w:sz w:val="18"/>
          <w:szCs w:val="18"/>
          <w:shd w:val="clear" w:color="auto" w:fill="FFFFFF"/>
        </w:rPr>
        <w:t>tại</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Bộ</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phận</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một</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cửa</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huyện</w:t>
      </w:r>
      <w:proofErr w:type="spellEnd"/>
      <w:r w:rsidRPr="007B1117">
        <w:rPr>
          <w:color w:val="081C36"/>
          <w:spacing w:val="3"/>
          <w:sz w:val="18"/>
          <w:szCs w:val="18"/>
          <w:shd w:val="clear" w:color="auto" w:fill="FFFFFF"/>
        </w:rPr>
        <w:t xml:space="preserve"> </w:t>
      </w:r>
      <w:proofErr w:type="spellStart"/>
      <w:r w:rsidRPr="007B1117">
        <w:rPr>
          <w:color w:val="081C36"/>
          <w:spacing w:val="3"/>
          <w:sz w:val="18"/>
          <w:szCs w:val="18"/>
          <w:shd w:val="clear" w:color="auto" w:fill="FFFFFF"/>
        </w:rPr>
        <w:t>là</w:t>
      </w:r>
      <w:proofErr w:type="spellEnd"/>
      <w:r w:rsidRPr="007B1117">
        <w:rPr>
          <w:color w:val="000000" w:themeColor="text1"/>
          <w:sz w:val="18"/>
          <w:szCs w:val="18"/>
          <w:lang w:val="nb-NO"/>
        </w:rPr>
        <w:t xml:space="preserve"> </w:t>
      </w:r>
      <w:r w:rsidRPr="002B48D2">
        <w:rPr>
          <w:bCs/>
          <w:color w:val="000000" w:themeColor="text1"/>
          <w:sz w:val="18"/>
          <w:szCs w:val="18"/>
          <w:lang w:val="nb-NO"/>
        </w:rPr>
        <w:t>2.418 hồ sơ</w:t>
      </w:r>
      <w:r w:rsidRPr="002B48D2">
        <w:rPr>
          <w:bCs/>
          <w:color w:val="000000" w:themeColor="text1"/>
          <w:sz w:val="18"/>
          <w:szCs w:val="18"/>
        </w:rPr>
        <w:t xml:space="preserve">, </w:t>
      </w:r>
      <w:r w:rsidRPr="002B48D2">
        <w:rPr>
          <w:bCs/>
          <w:color w:val="000000" w:themeColor="text1"/>
          <w:sz w:val="18"/>
          <w:szCs w:val="18"/>
          <w:lang w:val="nb-NO"/>
        </w:rPr>
        <w:t>tổng số hồ sơ đã giải quyết: 2.323 hồ sơ; tổng số hồ sơ đang giải quyết: 95 hồ sơ; tỷ lệ hồ sơ giải quyết trước và đúng hạn đạt 89,7%; tổng số hồ sơ tiếp nhận và xử lý trực tuyến: 1.745 hồ sơ (</w:t>
      </w:r>
      <w:r w:rsidRPr="002B48D2">
        <w:rPr>
          <w:bCs/>
          <w:i/>
          <w:color w:val="000000" w:themeColor="text1"/>
          <w:sz w:val="18"/>
          <w:szCs w:val="18"/>
          <w:lang w:val="nb-NO"/>
        </w:rPr>
        <w:t>chiếm 76,54% tổng số hồ sơ tiếp nhận trong kỳ</w:t>
      </w:r>
      <w:r w:rsidRPr="002B48D2">
        <w:rPr>
          <w:bCs/>
          <w:color w:val="000000" w:themeColor="text1"/>
          <w:sz w:val="18"/>
          <w:szCs w:val="18"/>
          <w:lang w:val="nb-NO"/>
        </w:rPr>
        <w:t>)</w:t>
      </w:r>
      <w:r w:rsidRPr="002B48D2">
        <w:rPr>
          <w:bCs/>
          <w:color w:val="000000" w:themeColor="text1"/>
          <w:sz w:val="18"/>
          <w:szCs w:val="18"/>
        </w:rPr>
        <w:t xml:space="preserve">; </w:t>
      </w:r>
      <w:proofErr w:type="spellStart"/>
      <w:r w:rsidRPr="002B48D2">
        <w:rPr>
          <w:bCs/>
          <w:color w:val="000000" w:themeColor="text1"/>
          <w:sz w:val="18"/>
          <w:szCs w:val="18"/>
        </w:rPr>
        <w:t>số</w:t>
      </w:r>
      <w:proofErr w:type="spellEnd"/>
      <w:r w:rsidRPr="002B48D2">
        <w:rPr>
          <w:bCs/>
          <w:color w:val="000000" w:themeColor="text1"/>
          <w:sz w:val="18"/>
          <w:szCs w:val="18"/>
        </w:rPr>
        <w:t xml:space="preserve"> </w:t>
      </w:r>
      <w:proofErr w:type="spellStart"/>
      <w:r w:rsidRPr="002B48D2">
        <w:rPr>
          <w:bCs/>
          <w:color w:val="000000" w:themeColor="text1"/>
          <w:sz w:val="18"/>
          <w:szCs w:val="18"/>
        </w:rPr>
        <w:t>hồ</w:t>
      </w:r>
      <w:proofErr w:type="spellEnd"/>
      <w:r w:rsidRPr="002B48D2">
        <w:rPr>
          <w:bCs/>
          <w:color w:val="000000" w:themeColor="text1"/>
          <w:sz w:val="18"/>
          <w:szCs w:val="18"/>
        </w:rPr>
        <w:t xml:space="preserve"> </w:t>
      </w:r>
      <w:proofErr w:type="spellStart"/>
      <w:r w:rsidRPr="002B48D2">
        <w:rPr>
          <w:bCs/>
          <w:color w:val="000000" w:themeColor="text1"/>
          <w:sz w:val="18"/>
          <w:szCs w:val="18"/>
        </w:rPr>
        <w:t>sơ</w:t>
      </w:r>
      <w:proofErr w:type="spellEnd"/>
      <w:r w:rsidRPr="002B48D2">
        <w:rPr>
          <w:bCs/>
          <w:color w:val="000000" w:themeColor="text1"/>
          <w:sz w:val="18"/>
          <w:szCs w:val="18"/>
        </w:rPr>
        <w:t xml:space="preserve"> </w:t>
      </w:r>
      <w:proofErr w:type="spellStart"/>
      <w:r w:rsidRPr="002B48D2">
        <w:rPr>
          <w:bCs/>
          <w:color w:val="000000" w:themeColor="text1"/>
          <w:sz w:val="18"/>
          <w:szCs w:val="18"/>
        </w:rPr>
        <w:t>than</w:t>
      </w:r>
      <w:r w:rsidRPr="007B1117">
        <w:rPr>
          <w:color w:val="000000" w:themeColor="text1"/>
          <w:sz w:val="18"/>
          <w:szCs w:val="18"/>
        </w:rPr>
        <w:t>h</w:t>
      </w:r>
      <w:proofErr w:type="spellEnd"/>
      <w:r w:rsidRPr="007B1117">
        <w:rPr>
          <w:color w:val="000000" w:themeColor="text1"/>
          <w:sz w:val="18"/>
          <w:szCs w:val="18"/>
        </w:rPr>
        <w:t xml:space="preserve"> </w:t>
      </w:r>
      <w:proofErr w:type="spellStart"/>
      <w:r w:rsidRPr="007B1117">
        <w:rPr>
          <w:color w:val="000000" w:themeColor="text1"/>
          <w:sz w:val="18"/>
          <w:szCs w:val="18"/>
        </w:rPr>
        <w:t>toán</w:t>
      </w:r>
      <w:proofErr w:type="spellEnd"/>
      <w:r w:rsidRPr="007B1117">
        <w:rPr>
          <w:color w:val="000000" w:themeColor="text1"/>
          <w:sz w:val="18"/>
          <w:szCs w:val="18"/>
        </w:rPr>
        <w:t xml:space="preserve"> </w:t>
      </w:r>
      <w:proofErr w:type="spellStart"/>
      <w:r w:rsidRPr="007B1117">
        <w:rPr>
          <w:color w:val="000000" w:themeColor="text1"/>
          <w:sz w:val="18"/>
          <w:szCs w:val="18"/>
        </w:rPr>
        <w:t>trực</w:t>
      </w:r>
      <w:proofErr w:type="spellEnd"/>
      <w:r w:rsidRPr="007B1117">
        <w:rPr>
          <w:color w:val="000000" w:themeColor="text1"/>
          <w:sz w:val="18"/>
          <w:szCs w:val="18"/>
        </w:rPr>
        <w:t xml:space="preserve"> </w:t>
      </w:r>
      <w:proofErr w:type="spellStart"/>
      <w:r w:rsidRPr="007B1117">
        <w:rPr>
          <w:color w:val="000000" w:themeColor="text1"/>
          <w:sz w:val="18"/>
          <w:szCs w:val="18"/>
        </w:rPr>
        <w:t>tuyến</w:t>
      </w:r>
      <w:proofErr w:type="spellEnd"/>
      <w:r w:rsidRPr="007B1117">
        <w:rPr>
          <w:color w:val="000000" w:themeColor="text1"/>
          <w:sz w:val="18"/>
          <w:szCs w:val="18"/>
        </w:rPr>
        <w:t xml:space="preserve">: 109 </w:t>
      </w:r>
      <w:proofErr w:type="spellStart"/>
      <w:r w:rsidRPr="007B1117">
        <w:rPr>
          <w:color w:val="000000" w:themeColor="text1"/>
          <w:sz w:val="18"/>
          <w:szCs w:val="18"/>
        </w:rPr>
        <w:t>hồ</w:t>
      </w:r>
      <w:proofErr w:type="spellEnd"/>
      <w:r w:rsidRPr="007B1117">
        <w:rPr>
          <w:color w:val="000000" w:themeColor="text1"/>
          <w:sz w:val="18"/>
          <w:szCs w:val="18"/>
        </w:rPr>
        <w:t xml:space="preserve"> </w:t>
      </w:r>
      <w:proofErr w:type="spellStart"/>
      <w:r w:rsidRPr="007B1117">
        <w:rPr>
          <w:color w:val="000000" w:themeColor="text1"/>
          <w:sz w:val="18"/>
          <w:szCs w:val="18"/>
        </w:rPr>
        <w:t>sơ</w:t>
      </w:r>
      <w:proofErr w:type="spellEnd"/>
      <w:r w:rsidRPr="007B1117">
        <w:rPr>
          <w:color w:val="000000" w:themeColor="text1"/>
          <w:sz w:val="18"/>
          <w:szCs w:val="18"/>
        </w:rPr>
        <w:t xml:space="preserve"> </w:t>
      </w:r>
      <w:proofErr w:type="spellStart"/>
      <w:r w:rsidRPr="007B1117">
        <w:rPr>
          <w:color w:val="000000" w:themeColor="text1"/>
          <w:sz w:val="18"/>
          <w:szCs w:val="18"/>
        </w:rPr>
        <w:t>chiếm</w:t>
      </w:r>
      <w:proofErr w:type="spellEnd"/>
      <w:r w:rsidRPr="007B1117">
        <w:rPr>
          <w:color w:val="000000" w:themeColor="text1"/>
          <w:sz w:val="18"/>
          <w:szCs w:val="18"/>
        </w:rPr>
        <w:t xml:space="preserve"> 9,82% </w:t>
      </w:r>
      <w:proofErr w:type="spellStart"/>
      <w:r w:rsidRPr="007B1117">
        <w:rPr>
          <w:color w:val="000000" w:themeColor="text1"/>
          <w:sz w:val="18"/>
          <w:szCs w:val="18"/>
        </w:rPr>
        <w:t>tổng</w:t>
      </w:r>
      <w:proofErr w:type="spellEnd"/>
      <w:r w:rsidRPr="007B1117">
        <w:rPr>
          <w:color w:val="000000" w:themeColor="text1"/>
          <w:sz w:val="18"/>
          <w:szCs w:val="18"/>
        </w:rPr>
        <w:t xml:space="preserve"> </w:t>
      </w:r>
      <w:proofErr w:type="spellStart"/>
      <w:r w:rsidRPr="007B1117">
        <w:rPr>
          <w:color w:val="000000" w:themeColor="text1"/>
          <w:sz w:val="18"/>
          <w:szCs w:val="18"/>
        </w:rPr>
        <w:t>hồ</w:t>
      </w:r>
      <w:proofErr w:type="spellEnd"/>
      <w:r w:rsidRPr="007B1117">
        <w:rPr>
          <w:color w:val="000000" w:themeColor="text1"/>
          <w:sz w:val="18"/>
          <w:szCs w:val="18"/>
        </w:rPr>
        <w:t xml:space="preserve"> </w:t>
      </w:r>
      <w:proofErr w:type="spellStart"/>
      <w:r w:rsidRPr="007B1117">
        <w:rPr>
          <w:color w:val="000000" w:themeColor="text1"/>
          <w:sz w:val="18"/>
          <w:szCs w:val="18"/>
        </w:rPr>
        <w:t>sơ</w:t>
      </w:r>
      <w:proofErr w:type="spellEnd"/>
      <w:r w:rsidRPr="007B1117">
        <w:rPr>
          <w:color w:val="000000" w:themeColor="text1"/>
          <w:sz w:val="18"/>
          <w:szCs w:val="18"/>
        </w:rPr>
        <w:t xml:space="preserve"> </w:t>
      </w:r>
      <w:proofErr w:type="spellStart"/>
      <w:r w:rsidRPr="007B1117">
        <w:rPr>
          <w:color w:val="000000" w:themeColor="text1"/>
          <w:sz w:val="18"/>
          <w:szCs w:val="18"/>
        </w:rPr>
        <w:t>phát</w:t>
      </w:r>
      <w:proofErr w:type="spellEnd"/>
      <w:r w:rsidRPr="007B1117">
        <w:rPr>
          <w:color w:val="000000" w:themeColor="text1"/>
          <w:sz w:val="18"/>
          <w:szCs w:val="18"/>
        </w:rPr>
        <w:t xml:space="preserve"> </w:t>
      </w:r>
      <w:proofErr w:type="spellStart"/>
      <w:r w:rsidRPr="007B1117">
        <w:rPr>
          <w:color w:val="000000" w:themeColor="text1"/>
          <w:sz w:val="18"/>
          <w:szCs w:val="18"/>
        </w:rPr>
        <w:t>sinh</w:t>
      </w:r>
      <w:proofErr w:type="spellEnd"/>
      <w:r w:rsidRPr="007B1117">
        <w:rPr>
          <w:color w:val="000000" w:themeColor="text1"/>
          <w:sz w:val="18"/>
          <w:szCs w:val="18"/>
        </w:rPr>
        <w:t xml:space="preserve"> </w:t>
      </w:r>
      <w:proofErr w:type="spellStart"/>
      <w:r w:rsidRPr="007B1117">
        <w:rPr>
          <w:color w:val="000000" w:themeColor="text1"/>
          <w:sz w:val="18"/>
          <w:szCs w:val="18"/>
        </w:rPr>
        <w:t>phí</w:t>
      </w:r>
      <w:proofErr w:type="spellEnd"/>
      <w:r w:rsidRPr="007B1117">
        <w:rPr>
          <w:color w:val="000000" w:themeColor="text1"/>
          <w:sz w:val="18"/>
          <w:szCs w:val="18"/>
        </w:rPr>
        <w:t xml:space="preserve"> </w:t>
      </w:r>
      <w:proofErr w:type="spellStart"/>
      <w:r w:rsidRPr="007B1117">
        <w:rPr>
          <w:color w:val="000000" w:themeColor="text1"/>
          <w:sz w:val="18"/>
          <w:szCs w:val="18"/>
        </w:rPr>
        <w:t>lệ</w:t>
      </w:r>
      <w:proofErr w:type="spellEnd"/>
      <w:r w:rsidRPr="007B1117">
        <w:rPr>
          <w:color w:val="000000" w:themeColor="text1"/>
          <w:sz w:val="18"/>
          <w:szCs w:val="18"/>
        </w:rPr>
        <w:t xml:space="preserve"> </w:t>
      </w:r>
      <w:proofErr w:type="spellStart"/>
      <w:r w:rsidRPr="007B1117">
        <w:rPr>
          <w:color w:val="000000" w:themeColor="text1"/>
          <w:sz w:val="18"/>
          <w:szCs w:val="18"/>
        </w:rPr>
        <w:t>phí</w:t>
      </w:r>
      <w:proofErr w:type="spellEnd"/>
      <w:r w:rsidRPr="007B1117">
        <w:rPr>
          <w:color w:val="000000" w:themeColor="text1"/>
          <w:sz w:val="18"/>
          <w:szCs w:val="18"/>
        </w:rPr>
        <w:t xml:space="preserve"> </w:t>
      </w:r>
      <w:proofErr w:type="spellStart"/>
      <w:r w:rsidRPr="007B1117">
        <w:rPr>
          <w:color w:val="000000" w:themeColor="text1"/>
          <w:sz w:val="18"/>
          <w:szCs w:val="18"/>
        </w:rPr>
        <w:t>trong</w:t>
      </w:r>
      <w:proofErr w:type="spellEnd"/>
      <w:r w:rsidRPr="007B1117">
        <w:rPr>
          <w:color w:val="000000" w:themeColor="text1"/>
          <w:sz w:val="18"/>
          <w:szCs w:val="18"/>
        </w:rPr>
        <w:t xml:space="preserve"> </w:t>
      </w:r>
      <w:proofErr w:type="spellStart"/>
      <w:r w:rsidRPr="007B1117">
        <w:rPr>
          <w:color w:val="000000" w:themeColor="text1"/>
          <w:sz w:val="18"/>
          <w:szCs w:val="18"/>
        </w:rPr>
        <w:t>kỳ</w:t>
      </w:r>
      <w:proofErr w:type="spellEnd"/>
      <w:r w:rsidRPr="007B1117">
        <w:rPr>
          <w:color w:val="000000" w:themeColor="text1"/>
          <w:sz w:val="18"/>
          <w:szCs w:val="18"/>
        </w:rPr>
        <w:t>.</w:t>
      </w:r>
    </w:p>
  </w:footnote>
  <w:footnote w:id="21">
    <w:p w14:paraId="6BE2808B" w14:textId="77777777" w:rsidR="00606F02" w:rsidRPr="002A5F6A" w:rsidRDefault="00606F02" w:rsidP="002A5F6A">
      <w:pPr>
        <w:pStyle w:val="FootnoteText"/>
        <w:spacing w:before="120"/>
        <w:ind w:firstLine="567"/>
        <w:jc w:val="both"/>
        <w:rPr>
          <w:sz w:val="18"/>
          <w:szCs w:val="18"/>
        </w:rPr>
      </w:pPr>
      <w:r w:rsidRPr="002A5F6A">
        <w:rPr>
          <w:rStyle w:val="FootnoteReference"/>
          <w:sz w:val="18"/>
          <w:szCs w:val="18"/>
        </w:rPr>
        <w:footnoteRef/>
      </w:r>
      <w:r w:rsidRPr="002A5F6A">
        <w:rPr>
          <w:sz w:val="18"/>
          <w:szCs w:val="18"/>
        </w:rPr>
        <w:t xml:space="preserve"> </w:t>
      </w:r>
      <w:r w:rsidRPr="002A5F6A">
        <w:rPr>
          <w:rStyle w:val="Vnbnnidung"/>
          <w:color w:val="000000" w:themeColor="text1"/>
          <w:sz w:val="18"/>
          <w:szCs w:val="18"/>
        </w:rPr>
        <w:t xml:space="preserve">Trong </w:t>
      </w:r>
      <w:proofErr w:type="spellStart"/>
      <w:r w:rsidRPr="002A5F6A">
        <w:rPr>
          <w:rStyle w:val="Vnbnnidung"/>
          <w:color w:val="000000" w:themeColor="text1"/>
          <w:sz w:val="18"/>
          <w:szCs w:val="18"/>
        </w:rPr>
        <w:t>năm</w:t>
      </w:r>
      <w:proofErr w:type="spellEnd"/>
      <w:r w:rsidRPr="002A5F6A">
        <w:rPr>
          <w:rStyle w:val="Vnbnnidung"/>
          <w:color w:val="000000" w:themeColor="text1"/>
          <w:sz w:val="18"/>
          <w:szCs w:val="18"/>
        </w:rPr>
        <w:t xml:space="preserve"> 2024, Ban </w:t>
      </w:r>
      <w:proofErr w:type="spellStart"/>
      <w:r w:rsidRPr="002A5F6A">
        <w:rPr>
          <w:rStyle w:val="Vnbnnidung"/>
          <w:color w:val="000000" w:themeColor="text1"/>
          <w:sz w:val="18"/>
          <w:szCs w:val="18"/>
        </w:rPr>
        <w:t>Dân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vận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đã</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phối</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hợp</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với</w:t>
      </w:r>
      <w:proofErr w:type="spellEnd"/>
      <w:r w:rsidRPr="002A5F6A">
        <w:rPr>
          <w:rStyle w:val="Vnbnnidung"/>
          <w:color w:val="000000" w:themeColor="text1"/>
          <w:sz w:val="18"/>
          <w:szCs w:val="18"/>
        </w:rPr>
        <w:t xml:space="preserve"> BCH Quân </w:t>
      </w:r>
      <w:proofErr w:type="spellStart"/>
      <w:r w:rsidRPr="002A5F6A">
        <w:rPr>
          <w:rStyle w:val="Vnbnnidung"/>
          <w:color w:val="000000" w:themeColor="text1"/>
          <w:sz w:val="18"/>
          <w:szCs w:val="18"/>
        </w:rPr>
        <w:t>sự</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huyện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và</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các</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tổ</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chức</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chính</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trị</w:t>
      </w:r>
      <w:proofErr w:type="spellEnd"/>
      <w:r w:rsidRPr="002A5F6A">
        <w:rPr>
          <w:rStyle w:val="Vnbnnidung"/>
          <w:color w:val="000000" w:themeColor="text1"/>
          <w:sz w:val="18"/>
          <w:szCs w:val="18"/>
        </w:rPr>
        <w:t xml:space="preserve"> - </w:t>
      </w:r>
      <w:proofErr w:type="spellStart"/>
      <w:r w:rsidRPr="002A5F6A">
        <w:rPr>
          <w:rStyle w:val="Vnbnnidung"/>
          <w:color w:val="000000" w:themeColor="text1"/>
          <w:sz w:val="18"/>
          <w:szCs w:val="18"/>
        </w:rPr>
        <w:t>xã</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hội</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thực</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hiện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phong</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trào</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thanh</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niên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tình</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nguyện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nhập</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ngũ</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đến</w:t>
      </w:r>
      <w:proofErr w:type="spellEnd"/>
      <w:r w:rsidRPr="002A5F6A">
        <w:rPr>
          <w:rStyle w:val="Vnbnnidung"/>
          <w:color w:val="000000" w:themeColor="text1"/>
          <w:sz w:val="18"/>
          <w:szCs w:val="18"/>
        </w:rPr>
        <w:t xml:space="preserve"> nay </w:t>
      </w:r>
      <w:proofErr w:type="spellStart"/>
      <w:r w:rsidRPr="002A5F6A">
        <w:rPr>
          <w:rStyle w:val="Vnbnnidung"/>
          <w:color w:val="000000" w:themeColor="text1"/>
          <w:sz w:val="18"/>
          <w:szCs w:val="18"/>
        </w:rPr>
        <w:t>đã</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có</w:t>
      </w:r>
      <w:proofErr w:type="spellEnd"/>
      <w:r w:rsidRPr="002A5F6A">
        <w:rPr>
          <w:rStyle w:val="Vnbnnidung"/>
          <w:color w:val="000000" w:themeColor="text1"/>
          <w:sz w:val="18"/>
          <w:szCs w:val="18"/>
        </w:rPr>
        <w:t xml:space="preserve"> 86 </w:t>
      </w:r>
      <w:proofErr w:type="spellStart"/>
      <w:r w:rsidRPr="002A5F6A">
        <w:rPr>
          <w:rStyle w:val="Vnbnnidung"/>
          <w:color w:val="000000" w:themeColor="text1"/>
          <w:sz w:val="18"/>
          <w:szCs w:val="18"/>
        </w:rPr>
        <w:t>thanh</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niên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viết</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đơn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tình</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nguyện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lên</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đường</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làm</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nghĩa</w:t>
      </w:r>
      <w:proofErr w:type="spellEnd"/>
      <w:r w:rsidRPr="002A5F6A">
        <w:rPr>
          <w:rStyle w:val="Vnbnnidung"/>
          <w:color w:val="000000" w:themeColor="text1"/>
          <w:sz w:val="18"/>
          <w:szCs w:val="18"/>
        </w:rPr>
        <w:t xml:space="preserve"> </w:t>
      </w:r>
      <w:proofErr w:type="spellStart"/>
      <w:r w:rsidRPr="002A5F6A">
        <w:rPr>
          <w:rStyle w:val="Vnbnnidung"/>
          <w:color w:val="000000" w:themeColor="text1"/>
          <w:sz w:val="18"/>
          <w:szCs w:val="18"/>
        </w:rPr>
        <w:t>vụ</w:t>
      </w:r>
      <w:proofErr w:type="spellEnd"/>
      <w:r w:rsidRPr="002A5F6A">
        <w:rPr>
          <w:color w:val="000000" w:themeColor="text1"/>
          <w:spacing w:val="-4"/>
          <w:sz w:val="18"/>
          <w:szCs w:val="18"/>
        </w:rPr>
        <w:t>.</w:t>
      </w:r>
    </w:p>
  </w:footnote>
  <w:footnote w:id="22">
    <w:p w14:paraId="6B6A4137" w14:textId="77777777" w:rsidR="00606F02" w:rsidRPr="002A5F6A" w:rsidRDefault="00606F02" w:rsidP="002A5F6A">
      <w:pPr>
        <w:pStyle w:val="FootnoteText"/>
        <w:spacing w:before="120"/>
        <w:ind w:firstLine="567"/>
        <w:rPr>
          <w:sz w:val="18"/>
          <w:szCs w:val="18"/>
        </w:rPr>
      </w:pPr>
      <w:r w:rsidRPr="002A5F6A">
        <w:rPr>
          <w:rStyle w:val="FootnoteReference"/>
          <w:sz w:val="18"/>
          <w:szCs w:val="18"/>
        </w:rPr>
        <w:footnoteRef/>
      </w:r>
      <w:r w:rsidRPr="002A5F6A">
        <w:rPr>
          <w:sz w:val="18"/>
          <w:szCs w:val="18"/>
        </w:rPr>
        <w:t xml:space="preserve"> </w:t>
      </w:r>
      <w:proofErr w:type="spellStart"/>
      <w:r w:rsidRPr="002A5F6A">
        <w:rPr>
          <w:sz w:val="18"/>
          <w:szCs w:val="18"/>
        </w:rPr>
        <w:t>Lĩnh</w:t>
      </w:r>
      <w:proofErr w:type="spellEnd"/>
      <w:r w:rsidRPr="002A5F6A">
        <w:rPr>
          <w:sz w:val="18"/>
          <w:szCs w:val="18"/>
        </w:rPr>
        <w:t xml:space="preserve"> </w:t>
      </w:r>
      <w:proofErr w:type="spellStart"/>
      <w:r w:rsidRPr="002A5F6A">
        <w:rPr>
          <w:sz w:val="18"/>
          <w:szCs w:val="18"/>
        </w:rPr>
        <w:t>vực</w:t>
      </w:r>
      <w:proofErr w:type="spellEnd"/>
      <w:r w:rsidRPr="002A5F6A">
        <w:rPr>
          <w:sz w:val="18"/>
          <w:szCs w:val="18"/>
        </w:rPr>
        <w:t xml:space="preserve"> </w:t>
      </w:r>
      <w:proofErr w:type="spellStart"/>
      <w:r w:rsidRPr="002A5F6A">
        <w:rPr>
          <w:sz w:val="18"/>
          <w:szCs w:val="18"/>
        </w:rPr>
        <w:t>kinh</w:t>
      </w:r>
      <w:proofErr w:type="spellEnd"/>
      <w:r w:rsidRPr="002A5F6A">
        <w:rPr>
          <w:sz w:val="18"/>
          <w:szCs w:val="18"/>
        </w:rPr>
        <w:t xml:space="preserve"> </w:t>
      </w:r>
      <w:proofErr w:type="spellStart"/>
      <w:r w:rsidRPr="002A5F6A">
        <w:rPr>
          <w:sz w:val="18"/>
          <w:szCs w:val="18"/>
        </w:rPr>
        <w:t>tế</w:t>
      </w:r>
      <w:proofErr w:type="spellEnd"/>
      <w:r w:rsidRPr="002A5F6A">
        <w:rPr>
          <w:sz w:val="18"/>
          <w:szCs w:val="18"/>
        </w:rPr>
        <w:t xml:space="preserve"> 61 </w:t>
      </w:r>
      <w:proofErr w:type="spellStart"/>
      <w:r w:rsidRPr="002A5F6A">
        <w:rPr>
          <w:sz w:val="18"/>
          <w:szCs w:val="18"/>
        </w:rPr>
        <w:t>mô</w:t>
      </w:r>
      <w:proofErr w:type="spellEnd"/>
      <w:r w:rsidRPr="002A5F6A">
        <w:rPr>
          <w:sz w:val="18"/>
          <w:szCs w:val="18"/>
        </w:rPr>
        <w:t xml:space="preserve"> </w:t>
      </w:r>
      <w:proofErr w:type="spellStart"/>
      <w:r w:rsidRPr="002A5F6A">
        <w:rPr>
          <w:sz w:val="18"/>
          <w:szCs w:val="18"/>
        </w:rPr>
        <w:t>hình</w:t>
      </w:r>
      <w:proofErr w:type="spellEnd"/>
      <w:r w:rsidRPr="002A5F6A">
        <w:rPr>
          <w:sz w:val="18"/>
          <w:szCs w:val="18"/>
        </w:rPr>
        <w:t xml:space="preserve">, </w:t>
      </w:r>
      <w:proofErr w:type="spellStart"/>
      <w:r w:rsidRPr="002A5F6A">
        <w:rPr>
          <w:sz w:val="18"/>
          <w:szCs w:val="18"/>
        </w:rPr>
        <w:t>lĩnh</w:t>
      </w:r>
      <w:proofErr w:type="spellEnd"/>
      <w:r w:rsidRPr="002A5F6A">
        <w:rPr>
          <w:sz w:val="18"/>
          <w:szCs w:val="18"/>
        </w:rPr>
        <w:t xml:space="preserve"> </w:t>
      </w:r>
      <w:proofErr w:type="spellStart"/>
      <w:r w:rsidRPr="002A5F6A">
        <w:rPr>
          <w:sz w:val="18"/>
          <w:szCs w:val="18"/>
        </w:rPr>
        <w:t>vực</w:t>
      </w:r>
      <w:proofErr w:type="spellEnd"/>
      <w:r w:rsidRPr="002A5F6A">
        <w:rPr>
          <w:sz w:val="18"/>
          <w:szCs w:val="18"/>
        </w:rPr>
        <w:t xml:space="preserve"> </w:t>
      </w:r>
      <w:proofErr w:type="spellStart"/>
      <w:r w:rsidRPr="002A5F6A">
        <w:rPr>
          <w:sz w:val="18"/>
          <w:szCs w:val="18"/>
        </w:rPr>
        <w:t>văn</w:t>
      </w:r>
      <w:proofErr w:type="spellEnd"/>
      <w:r w:rsidRPr="002A5F6A">
        <w:rPr>
          <w:sz w:val="18"/>
          <w:szCs w:val="18"/>
        </w:rPr>
        <w:t xml:space="preserve"> </w:t>
      </w:r>
      <w:proofErr w:type="spellStart"/>
      <w:r w:rsidRPr="002A5F6A">
        <w:rPr>
          <w:sz w:val="18"/>
          <w:szCs w:val="18"/>
        </w:rPr>
        <w:t>hóa</w:t>
      </w:r>
      <w:proofErr w:type="spellEnd"/>
      <w:r w:rsidRPr="002A5F6A">
        <w:rPr>
          <w:sz w:val="18"/>
          <w:szCs w:val="18"/>
        </w:rPr>
        <w:t xml:space="preserve"> - </w:t>
      </w:r>
      <w:proofErr w:type="spellStart"/>
      <w:r w:rsidRPr="002A5F6A">
        <w:rPr>
          <w:sz w:val="18"/>
          <w:szCs w:val="18"/>
        </w:rPr>
        <w:t>xã</w:t>
      </w:r>
      <w:proofErr w:type="spellEnd"/>
      <w:r w:rsidRPr="002A5F6A">
        <w:rPr>
          <w:sz w:val="18"/>
          <w:szCs w:val="18"/>
        </w:rPr>
        <w:t xml:space="preserve"> </w:t>
      </w:r>
      <w:proofErr w:type="spellStart"/>
      <w:r w:rsidRPr="002A5F6A">
        <w:rPr>
          <w:sz w:val="18"/>
          <w:szCs w:val="18"/>
        </w:rPr>
        <w:t>hội</w:t>
      </w:r>
      <w:proofErr w:type="spellEnd"/>
      <w:r w:rsidRPr="002A5F6A">
        <w:rPr>
          <w:i/>
          <w:sz w:val="18"/>
          <w:szCs w:val="18"/>
        </w:rPr>
        <w:t xml:space="preserve"> </w:t>
      </w:r>
      <w:r w:rsidRPr="002A5F6A">
        <w:rPr>
          <w:sz w:val="18"/>
          <w:szCs w:val="18"/>
        </w:rPr>
        <w:t xml:space="preserve">154 </w:t>
      </w:r>
      <w:proofErr w:type="spellStart"/>
      <w:r w:rsidRPr="002A5F6A">
        <w:rPr>
          <w:sz w:val="18"/>
          <w:szCs w:val="18"/>
        </w:rPr>
        <w:t>mô</w:t>
      </w:r>
      <w:proofErr w:type="spellEnd"/>
      <w:r w:rsidRPr="002A5F6A">
        <w:rPr>
          <w:sz w:val="18"/>
          <w:szCs w:val="18"/>
        </w:rPr>
        <w:t xml:space="preserve"> </w:t>
      </w:r>
      <w:proofErr w:type="spellStart"/>
      <w:r w:rsidRPr="002A5F6A">
        <w:rPr>
          <w:sz w:val="18"/>
          <w:szCs w:val="18"/>
        </w:rPr>
        <w:t>hình</w:t>
      </w:r>
      <w:proofErr w:type="spellEnd"/>
      <w:r w:rsidRPr="002A5F6A">
        <w:rPr>
          <w:sz w:val="18"/>
          <w:szCs w:val="18"/>
        </w:rPr>
        <w:t xml:space="preserve">, </w:t>
      </w:r>
      <w:proofErr w:type="spellStart"/>
      <w:r w:rsidRPr="002A5F6A">
        <w:rPr>
          <w:sz w:val="18"/>
          <w:szCs w:val="18"/>
        </w:rPr>
        <w:t>lĩnh</w:t>
      </w:r>
      <w:proofErr w:type="spellEnd"/>
      <w:r w:rsidRPr="002A5F6A">
        <w:rPr>
          <w:sz w:val="18"/>
          <w:szCs w:val="18"/>
        </w:rPr>
        <w:t xml:space="preserve"> </w:t>
      </w:r>
      <w:proofErr w:type="spellStart"/>
      <w:r w:rsidRPr="002A5F6A">
        <w:rPr>
          <w:sz w:val="18"/>
          <w:szCs w:val="18"/>
        </w:rPr>
        <w:t>vực</w:t>
      </w:r>
      <w:proofErr w:type="spellEnd"/>
      <w:r w:rsidRPr="002A5F6A">
        <w:rPr>
          <w:sz w:val="18"/>
          <w:szCs w:val="18"/>
        </w:rPr>
        <w:t xml:space="preserve"> an </w:t>
      </w:r>
      <w:proofErr w:type="spellStart"/>
      <w:r w:rsidRPr="002A5F6A">
        <w:rPr>
          <w:sz w:val="18"/>
          <w:szCs w:val="18"/>
        </w:rPr>
        <w:t>ninh</w:t>
      </w:r>
      <w:proofErr w:type="spellEnd"/>
      <w:r w:rsidRPr="002A5F6A">
        <w:rPr>
          <w:sz w:val="18"/>
          <w:szCs w:val="18"/>
        </w:rPr>
        <w:t xml:space="preserve"> - </w:t>
      </w:r>
      <w:proofErr w:type="spellStart"/>
      <w:r w:rsidRPr="002A5F6A">
        <w:rPr>
          <w:sz w:val="18"/>
          <w:szCs w:val="18"/>
        </w:rPr>
        <w:t>quốc</w:t>
      </w:r>
      <w:proofErr w:type="spellEnd"/>
      <w:r w:rsidRPr="002A5F6A">
        <w:rPr>
          <w:sz w:val="18"/>
          <w:szCs w:val="18"/>
        </w:rPr>
        <w:t xml:space="preserve"> </w:t>
      </w:r>
      <w:proofErr w:type="spellStart"/>
      <w:r w:rsidRPr="002A5F6A">
        <w:rPr>
          <w:sz w:val="18"/>
          <w:szCs w:val="18"/>
        </w:rPr>
        <w:t>phòng</w:t>
      </w:r>
      <w:proofErr w:type="spellEnd"/>
      <w:r w:rsidRPr="002A5F6A">
        <w:rPr>
          <w:i/>
          <w:sz w:val="18"/>
          <w:szCs w:val="18"/>
        </w:rPr>
        <w:t xml:space="preserve"> </w:t>
      </w:r>
      <w:r w:rsidRPr="002A5F6A">
        <w:rPr>
          <w:sz w:val="18"/>
          <w:szCs w:val="18"/>
        </w:rPr>
        <w:t xml:space="preserve">67 </w:t>
      </w:r>
      <w:proofErr w:type="spellStart"/>
      <w:r w:rsidRPr="002A5F6A">
        <w:rPr>
          <w:sz w:val="18"/>
          <w:szCs w:val="18"/>
        </w:rPr>
        <w:t>mô</w:t>
      </w:r>
      <w:proofErr w:type="spellEnd"/>
      <w:r w:rsidRPr="002A5F6A">
        <w:rPr>
          <w:sz w:val="18"/>
          <w:szCs w:val="18"/>
        </w:rPr>
        <w:t xml:space="preserve"> </w:t>
      </w:r>
      <w:proofErr w:type="spellStart"/>
      <w:r w:rsidRPr="002A5F6A">
        <w:rPr>
          <w:sz w:val="18"/>
          <w:szCs w:val="18"/>
        </w:rPr>
        <w:t>hình</w:t>
      </w:r>
      <w:proofErr w:type="spellEnd"/>
      <w:r w:rsidRPr="002A5F6A">
        <w:rPr>
          <w:sz w:val="18"/>
          <w:szCs w:val="18"/>
        </w:rPr>
        <w:t xml:space="preserve">, </w:t>
      </w:r>
      <w:proofErr w:type="spellStart"/>
      <w:r w:rsidRPr="002A5F6A">
        <w:rPr>
          <w:sz w:val="18"/>
          <w:szCs w:val="18"/>
        </w:rPr>
        <w:t>Lĩnh</w:t>
      </w:r>
      <w:proofErr w:type="spellEnd"/>
      <w:r w:rsidRPr="002A5F6A">
        <w:rPr>
          <w:sz w:val="18"/>
          <w:szCs w:val="18"/>
        </w:rPr>
        <w:t xml:space="preserve"> </w:t>
      </w:r>
      <w:proofErr w:type="spellStart"/>
      <w:r w:rsidRPr="002A5F6A">
        <w:rPr>
          <w:sz w:val="18"/>
          <w:szCs w:val="18"/>
        </w:rPr>
        <w:t>vực</w:t>
      </w:r>
      <w:proofErr w:type="spellEnd"/>
      <w:r w:rsidRPr="002A5F6A">
        <w:rPr>
          <w:sz w:val="18"/>
          <w:szCs w:val="18"/>
        </w:rPr>
        <w:t xml:space="preserve"> </w:t>
      </w:r>
      <w:proofErr w:type="spellStart"/>
      <w:r w:rsidRPr="002A5F6A">
        <w:rPr>
          <w:sz w:val="18"/>
          <w:szCs w:val="18"/>
        </w:rPr>
        <w:t>xây</w:t>
      </w:r>
      <w:proofErr w:type="spellEnd"/>
      <w:r w:rsidRPr="002A5F6A">
        <w:rPr>
          <w:sz w:val="18"/>
          <w:szCs w:val="18"/>
        </w:rPr>
        <w:t xml:space="preserve"> </w:t>
      </w:r>
      <w:proofErr w:type="spellStart"/>
      <w:r w:rsidRPr="002A5F6A">
        <w:rPr>
          <w:sz w:val="18"/>
          <w:szCs w:val="18"/>
        </w:rPr>
        <w:t>dựng</w:t>
      </w:r>
      <w:proofErr w:type="spellEnd"/>
      <w:r w:rsidRPr="002A5F6A">
        <w:rPr>
          <w:sz w:val="18"/>
          <w:szCs w:val="18"/>
        </w:rPr>
        <w:t xml:space="preserve"> </w:t>
      </w:r>
      <w:proofErr w:type="spellStart"/>
      <w:r w:rsidRPr="002A5F6A">
        <w:rPr>
          <w:sz w:val="18"/>
          <w:szCs w:val="18"/>
        </w:rPr>
        <w:t>hệ</w:t>
      </w:r>
      <w:proofErr w:type="spellEnd"/>
      <w:r w:rsidRPr="002A5F6A">
        <w:rPr>
          <w:sz w:val="18"/>
          <w:szCs w:val="18"/>
        </w:rPr>
        <w:t xml:space="preserve"> </w:t>
      </w:r>
      <w:proofErr w:type="spellStart"/>
      <w:r w:rsidRPr="002A5F6A">
        <w:rPr>
          <w:sz w:val="18"/>
          <w:szCs w:val="18"/>
        </w:rPr>
        <w:t>thống</w:t>
      </w:r>
      <w:proofErr w:type="spellEnd"/>
      <w:r w:rsidRPr="002A5F6A">
        <w:rPr>
          <w:sz w:val="18"/>
          <w:szCs w:val="18"/>
        </w:rPr>
        <w:t xml:space="preserve"> </w:t>
      </w:r>
      <w:proofErr w:type="spellStart"/>
      <w:r w:rsidRPr="002A5F6A">
        <w:rPr>
          <w:sz w:val="18"/>
          <w:szCs w:val="18"/>
        </w:rPr>
        <w:t>chính</w:t>
      </w:r>
      <w:proofErr w:type="spellEnd"/>
      <w:r w:rsidRPr="002A5F6A">
        <w:rPr>
          <w:sz w:val="18"/>
          <w:szCs w:val="18"/>
        </w:rPr>
        <w:t xml:space="preserve"> </w:t>
      </w:r>
      <w:proofErr w:type="spellStart"/>
      <w:r w:rsidRPr="002A5F6A">
        <w:rPr>
          <w:sz w:val="18"/>
          <w:szCs w:val="18"/>
        </w:rPr>
        <w:t>trị</w:t>
      </w:r>
      <w:proofErr w:type="spellEnd"/>
      <w:r w:rsidRPr="002A5F6A">
        <w:rPr>
          <w:i/>
          <w:sz w:val="18"/>
          <w:szCs w:val="18"/>
        </w:rPr>
        <w:t xml:space="preserve"> </w:t>
      </w:r>
      <w:r w:rsidRPr="002A5F6A">
        <w:rPr>
          <w:sz w:val="18"/>
          <w:szCs w:val="18"/>
        </w:rPr>
        <w:t xml:space="preserve">15 </w:t>
      </w:r>
      <w:proofErr w:type="spellStart"/>
      <w:r w:rsidRPr="002A5F6A">
        <w:rPr>
          <w:sz w:val="18"/>
          <w:szCs w:val="18"/>
        </w:rPr>
        <w:t>mô</w:t>
      </w:r>
      <w:proofErr w:type="spellEnd"/>
      <w:r w:rsidRPr="002A5F6A">
        <w:rPr>
          <w:sz w:val="18"/>
          <w:szCs w:val="18"/>
        </w:rPr>
        <w:t xml:space="preserve"> </w:t>
      </w:r>
      <w:proofErr w:type="spellStart"/>
      <w:r w:rsidRPr="002A5F6A">
        <w:rPr>
          <w:sz w:val="18"/>
          <w:szCs w:val="18"/>
        </w:rPr>
        <w:t>hình</w:t>
      </w:r>
      <w:proofErr w:type="spellEnd"/>
    </w:p>
  </w:footnote>
  <w:footnote w:id="23">
    <w:p w14:paraId="6654CA66" w14:textId="2059E3E6" w:rsidR="00606F02" w:rsidRPr="002A5F6A" w:rsidRDefault="00606F02" w:rsidP="002A5F6A">
      <w:pPr>
        <w:pStyle w:val="FootnoteText"/>
        <w:spacing w:before="120"/>
        <w:ind w:firstLine="567"/>
        <w:jc w:val="both"/>
        <w:rPr>
          <w:sz w:val="18"/>
          <w:szCs w:val="18"/>
        </w:rPr>
      </w:pPr>
      <w:r w:rsidRPr="002A5F6A">
        <w:rPr>
          <w:rStyle w:val="FootnoteReference"/>
          <w:sz w:val="18"/>
          <w:szCs w:val="18"/>
        </w:rPr>
        <w:footnoteRef/>
      </w:r>
      <w:r w:rsidRPr="002A5F6A">
        <w:rPr>
          <w:sz w:val="18"/>
          <w:szCs w:val="18"/>
        </w:rPr>
        <w:t xml:space="preserve"> </w:t>
      </w:r>
      <w:proofErr w:type="spellStart"/>
      <w:r w:rsidRPr="002A5F6A">
        <w:rPr>
          <w:sz w:val="18"/>
          <w:szCs w:val="18"/>
        </w:rPr>
        <w:t>Đến</w:t>
      </w:r>
      <w:proofErr w:type="spellEnd"/>
      <w:r w:rsidRPr="002A5F6A">
        <w:rPr>
          <w:sz w:val="18"/>
          <w:szCs w:val="18"/>
        </w:rPr>
        <w:t xml:space="preserve"> nay </w:t>
      </w:r>
      <w:proofErr w:type="spellStart"/>
      <w:r w:rsidRPr="002A5F6A">
        <w:rPr>
          <w:sz w:val="18"/>
          <w:szCs w:val="18"/>
        </w:rPr>
        <w:t>có</w:t>
      </w:r>
      <w:proofErr w:type="spellEnd"/>
      <w:r w:rsidRPr="002A5F6A">
        <w:rPr>
          <w:sz w:val="18"/>
          <w:szCs w:val="18"/>
        </w:rPr>
        <w:t xml:space="preserve"> 3 </w:t>
      </w:r>
      <w:proofErr w:type="spellStart"/>
      <w:r w:rsidRPr="002A5F6A">
        <w:rPr>
          <w:sz w:val="18"/>
          <w:szCs w:val="18"/>
        </w:rPr>
        <w:t>cơ</w:t>
      </w:r>
      <w:proofErr w:type="spellEnd"/>
      <w:r w:rsidRPr="002A5F6A">
        <w:rPr>
          <w:sz w:val="18"/>
          <w:szCs w:val="18"/>
        </w:rPr>
        <w:t xml:space="preserve"> </w:t>
      </w:r>
      <w:proofErr w:type="spellStart"/>
      <w:r w:rsidRPr="002A5F6A">
        <w:rPr>
          <w:sz w:val="18"/>
          <w:szCs w:val="18"/>
        </w:rPr>
        <w:t>sở</w:t>
      </w:r>
      <w:proofErr w:type="spellEnd"/>
      <w:r w:rsidRPr="002A5F6A">
        <w:rPr>
          <w:sz w:val="18"/>
          <w:szCs w:val="18"/>
        </w:rPr>
        <w:t xml:space="preserve"> </w:t>
      </w:r>
      <w:proofErr w:type="spellStart"/>
      <w:r w:rsidRPr="002A5F6A">
        <w:rPr>
          <w:sz w:val="18"/>
          <w:szCs w:val="18"/>
        </w:rPr>
        <w:t>thờ</w:t>
      </w:r>
      <w:proofErr w:type="spellEnd"/>
      <w:r w:rsidRPr="002A5F6A">
        <w:rPr>
          <w:sz w:val="18"/>
          <w:szCs w:val="18"/>
        </w:rPr>
        <w:t xml:space="preserve"> </w:t>
      </w:r>
      <w:proofErr w:type="spellStart"/>
      <w:r w:rsidRPr="002A5F6A">
        <w:rPr>
          <w:sz w:val="18"/>
          <w:szCs w:val="18"/>
        </w:rPr>
        <w:t>tự</w:t>
      </w:r>
      <w:proofErr w:type="spellEnd"/>
      <w:r w:rsidRPr="002A5F6A">
        <w:rPr>
          <w:sz w:val="18"/>
          <w:szCs w:val="18"/>
        </w:rPr>
        <w:t xml:space="preserve"> </w:t>
      </w:r>
      <w:proofErr w:type="spellStart"/>
      <w:r w:rsidRPr="002A5F6A">
        <w:rPr>
          <w:sz w:val="18"/>
          <w:szCs w:val="18"/>
        </w:rPr>
        <w:t>đã</w:t>
      </w:r>
      <w:proofErr w:type="spellEnd"/>
      <w:r w:rsidRPr="002A5F6A">
        <w:rPr>
          <w:sz w:val="18"/>
          <w:szCs w:val="18"/>
        </w:rPr>
        <w:t xml:space="preserve"> </w:t>
      </w:r>
      <w:proofErr w:type="spellStart"/>
      <w:r w:rsidRPr="002A5F6A">
        <w:rPr>
          <w:sz w:val="18"/>
          <w:szCs w:val="18"/>
        </w:rPr>
        <w:t>có</w:t>
      </w:r>
      <w:proofErr w:type="spellEnd"/>
      <w:r w:rsidRPr="002A5F6A">
        <w:rPr>
          <w:sz w:val="18"/>
          <w:szCs w:val="18"/>
        </w:rPr>
        <w:t xml:space="preserve"> </w:t>
      </w:r>
      <w:proofErr w:type="spellStart"/>
      <w:r w:rsidRPr="002A5F6A">
        <w:rPr>
          <w:sz w:val="18"/>
          <w:szCs w:val="18"/>
        </w:rPr>
        <w:t>Quyết</w:t>
      </w:r>
      <w:proofErr w:type="spellEnd"/>
      <w:r w:rsidRPr="002A5F6A">
        <w:rPr>
          <w:sz w:val="18"/>
          <w:szCs w:val="18"/>
        </w:rPr>
        <w:t xml:space="preserve"> </w:t>
      </w:r>
      <w:proofErr w:type="spellStart"/>
      <w:r w:rsidRPr="002A5F6A">
        <w:rPr>
          <w:sz w:val="18"/>
          <w:szCs w:val="18"/>
        </w:rPr>
        <w:t>định</w:t>
      </w:r>
      <w:proofErr w:type="spellEnd"/>
      <w:r w:rsidRPr="002A5F6A">
        <w:rPr>
          <w:sz w:val="18"/>
          <w:szCs w:val="18"/>
        </w:rPr>
        <w:t xml:space="preserve"> </w:t>
      </w:r>
      <w:proofErr w:type="spellStart"/>
      <w:r w:rsidRPr="002A5F6A">
        <w:rPr>
          <w:sz w:val="18"/>
          <w:szCs w:val="18"/>
        </w:rPr>
        <w:t>giao</w:t>
      </w:r>
      <w:proofErr w:type="spellEnd"/>
      <w:r w:rsidRPr="002A5F6A">
        <w:rPr>
          <w:sz w:val="18"/>
          <w:szCs w:val="18"/>
        </w:rPr>
        <w:t xml:space="preserve"> </w:t>
      </w:r>
      <w:proofErr w:type="spellStart"/>
      <w:r w:rsidRPr="002A5F6A">
        <w:rPr>
          <w:sz w:val="18"/>
          <w:szCs w:val="18"/>
        </w:rPr>
        <w:t>đất</w:t>
      </w:r>
      <w:proofErr w:type="spellEnd"/>
      <w:r w:rsidRPr="002A5F6A">
        <w:rPr>
          <w:sz w:val="18"/>
          <w:szCs w:val="18"/>
        </w:rPr>
        <w:t xml:space="preserve"> </w:t>
      </w:r>
      <w:proofErr w:type="spellStart"/>
      <w:r w:rsidRPr="002A5F6A">
        <w:rPr>
          <w:sz w:val="18"/>
          <w:szCs w:val="18"/>
        </w:rPr>
        <w:t>của</w:t>
      </w:r>
      <w:proofErr w:type="spellEnd"/>
      <w:r w:rsidRPr="002A5F6A">
        <w:rPr>
          <w:sz w:val="18"/>
          <w:szCs w:val="18"/>
        </w:rPr>
        <w:t xml:space="preserve"> UBND </w:t>
      </w:r>
      <w:proofErr w:type="spellStart"/>
      <w:r w:rsidRPr="002A5F6A">
        <w:rPr>
          <w:sz w:val="18"/>
          <w:szCs w:val="18"/>
        </w:rPr>
        <w:t>tỉnh</w:t>
      </w:r>
      <w:proofErr w:type="spellEnd"/>
      <w:r w:rsidRPr="002A5F6A">
        <w:rPr>
          <w:sz w:val="18"/>
          <w:szCs w:val="18"/>
        </w:rPr>
        <w:t xml:space="preserve"> (</w:t>
      </w:r>
      <w:proofErr w:type="spellStart"/>
      <w:r w:rsidRPr="002A5F6A">
        <w:rPr>
          <w:sz w:val="18"/>
          <w:szCs w:val="18"/>
        </w:rPr>
        <w:t>chùa</w:t>
      </w:r>
      <w:proofErr w:type="spellEnd"/>
      <w:r w:rsidRPr="002A5F6A">
        <w:rPr>
          <w:sz w:val="18"/>
          <w:szCs w:val="18"/>
        </w:rPr>
        <w:t xml:space="preserve"> </w:t>
      </w:r>
      <w:proofErr w:type="spellStart"/>
      <w:r w:rsidRPr="002A5F6A">
        <w:rPr>
          <w:sz w:val="18"/>
          <w:szCs w:val="18"/>
        </w:rPr>
        <w:t>Giác</w:t>
      </w:r>
      <w:proofErr w:type="spellEnd"/>
      <w:r w:rsidRPr="002A5F6A">
        <w:rPr>
          <w:sz w:val="18"/>
          <w:szCs w:val="18"/>
        </w:rPr>
        <w:t xml:space="preserve"> </w:t>
      </w:r>
      <w:proofErr w:type="spellStart"/>
      <w:r w:rsidRPr="002A5F6A">
        <w:rPr>
          <w:sz w:val="18"/>
          <w:szCs w:val="18"/>
        </w:rPr>
        <w:t>Sư</w:t>
      </w:r>
      <w:proofErr w:type="spellEnd"/>
      <w:r w:rsidRPr="002A5F6A">
        <w:rPr>
          <w:sz w:val="18"/>
          <w:szCs w:val="18"/>
        </w:rPr>
        <w:t xml:space="preserve"> – Bình </w:t>
      </w:r>
      <w:proofErr w:type="spellStart"/>
      <w:r w:rsidRPr="002A5F6A">
        <w:rPr>
          <w:sz w:val="18"/>
          <w:szCs w:val="18"/>
        </w:rPr>
        <w:t>Lãnh</w:t>
      </w:r>
      <w:proofErr w:type="spellEnd"/>
      <w:r w:rsidRPr="002A5F6A">
        <w:rPr>
          <w:sz w:val="18"/>
          <w:szCs w:val="18"/>
        </w:rPr>
        <w:t xml:space="preserve">, </w:t>
      </w:r>
      <w:proofErr w:type="spellStart"/>
      <w:r w:rsidRPr="002A5F6A">
        <w:rPr>
          <w:sz w:val="18"/>
          <w:szCs w:val="18"/>
        </w:rPr>
        <w:t>chùa</w:t>
      </w:r>
      <w:proofErr w:type="spellEnd"/>
      <w:r w:rsidRPr="002A5F6A">
        <w:rPr>
          <w:sz w:val="18"/>
          <w:szCs w:val="18"/>
        </w:rPr>
        <w:t xml:space="preserve"> Bình Quế, </w:t>
      </w:r>
      <w:proofErr w:type="spellStart"/>
      <w:r w:rsidRPr="002A5F6A">
        <w:rPr>
          <w:sz w:val="18"/>
          <w:szCs w:val="18"/>
        </w:rPr>
        <w:t>nhà</w:t>
      </w:r>
      <w:proofErr w:type="spellEnd"/>
      <w:r w:rsidRPr="002A5F6A">
        <w:rPr>
          <w:sz w:val="18"/>
          <w:szCs w:val="18"/>
        </w:rPr>
        <w:t xml:space="preserve"> </w:t>
      </w:r>
      <w:proofErr w:type="spellStart"/>
      <w:r w:rsidRPr="002A5F6A">
        <w:rPr>
          <w:sz w:val="18"/>
          <w:szCs w:val="18"/>
        </w:rPr>
        <w:t>thờ</w:t>
      </w:r>
      <w:proofErr w:type="spellEnd"/>
      <w:r w:rsidRPr="002A5F6A">
        <w:rPr>
          <w:sz w:val="18"/>
          <w:szCs w:val="18"/>
        </w:rPr>
        <w:t xml:space="preserve"> Công </w:t>
      </w:r>
      <w:proofErr w:type="spellStart"/>
      <w:r w:rsidRPr="002A5F6A">
        <w:rPr>
          <w:sz w:val="18"/>
          <w:szCs w:val="18"/>
        </w:rPr>
        <w:t>giáo</w:t>
      </w:r>
      <w:proofErr w:type="spellEnd"/>
      <w:r w:rsidRPr="002A5F6A">
        <w:rPr>
          <w:sz w:val="18"/>
          <w:szCs w:val="18"/>
        </w:rPr>
        <w:t xml:space="preserve"> Bình </w:t>
      </w:r>
      <w:proofErr w:type="spellStart"/>
      <w:r w:rsidRPr="002A5F6A">
        <w:rPr>
          <w:sz w:val="18"/>
          <w:szCs w:val="18"/>
        </w:rPr>
        <w:t>Triều</w:t>
      </w:r>
      <w:proofErr w:type="spellEnd"/>
      <w:r w:rsidRPr="002A5F6A">
        <w:rPr>
          <w:sz w:val="18"/>
          <w:szCs w:val="18"/>
        </w:rPr>
        <w:t xml:space="preserve">), 04 </w:t>
      </w:r>
      <w:proofErr w:type="spellStart"/>
      <w:r w:rsidRPr="002A5F6A">
        <w:rPr>
          <w:sz w:val="18"/>
          <w:szCs w:val="18"/>
        </w:rPr>
        <w:t>hồ</w:t>
      </w:r>
      <w:proofErr w:type="spellEnd"/>
      <w:r w:rsidRPr="002A5F6A">
        <w:rPr>
          <w:sz w:val="18"/>
          <w:szCs w:val="18"/>
        </w:rPr>
        <w:t xml:space="preserve"> </w:t>
      </w:r>
      <w:proofErr w:type="spellStart"/>
      <w:r w:rsidRPr="002A5F6A">
        <w:rPr>
          <w:sz w:val="18"/>
          <w:szCs w:val="18"/>
        </w:rPr>
        <w:t>sơ</w:t>
      </w:r>
      <w:proofErr w:type="spellEnd"/>
      <w:r w:rsidRPr="002A5F6A">
        <w:rPr>
          <w:sz w:val="18"/>
          <w:szCs w:val="18"/>
        </w:rPr>
        <w:t xml:space="preserve"> </w:t>
      </w:r>
      <w:proofErr w:type="spellStart"/>
      <w:r w:rsidRPr="002A5F6A">
        <w:rPr>
          <w:sz w:val="18"/>
          <w:szCs w:val="18"/>
        </w:rPr>
        <w:t>đang</w:t>
      </w:r>
      <w:proofErr w:type="spellEnd"/>
      <w:r w:rsidRPr="002A5F6A">
        <w:rPr>
          <w:sz w:val="18"/>
          <w:szCs w:val="18"/>
        </w:rPr>
        <w:t xml:space="preserve"> </w:t>
      </w:r>
      <w:proofErr w:type="spellStart"/>
      <w:r w:rsidRPr="002A5F6A">
        <w:rPr>
          <w:sz w:val="18"/>
          <w:szCs w:val="18"/>
        </w:rPr>
        <w:t>trình</w:t>
      </w:r>
      <w:proofErr w:type="spellEnd"/>
      <w:r w:rsidRPr="002A5F6A">
        <w:rPr>
          <w:sz w:val="18"/>
          <w:szCs w:val="18"/>
        </w:rPr>
        <w:t xml:space="preserve"> </w:t>
      </w:r>
      <w:proofErr w:type="spellStart"/>
      <w:r w:rsidRPr="002A5F6A">
        <w:rPr>
          <w:sz w:val="18"/>
          <w:szCs w:val="18"/>
        </w:rPr>
        <w:t>tỉnh</w:t>
      </w:r>
      <w:proofErr w:type="spellEnd"/>
      <w:r w:rsidRPr="002A5F6A">
        <w:rPr>
          <w:sz w:val="18"/>
          <w:szCs w:val="18"/>
        </w:rPr>
        <w:t xml:space="preserve">: </w:t>
      </w:r>
      <w:proofErr w:type="spellStart"/>
      <w:r w:rsidRPr="002A5F6A">
        <w:rPr>
          <w:sz w:val="18"/>
          <w:szCs w:val="18"/>
        </w:rPr>
        <w:t>Chùa</w:t>
      </w:r>
      <w:proofErr w:type="spellEnd"/>
      <w:r w:rsidRPr="002A5F6A">
        <w:rPr>
          <w:sz w:val="18"/>
          <w:szCs w:val="18"/>
        </w:rPr>
        <w:t xml:space="preserve"> </w:t>
      </w:r>
      <w:proofErr w:type="spellStart"/>
      <w:r w:rsidRPr="002A5F6A">
        <w:rPr>
          <w:sz w:val="18"/>
          <w:szCs w:val="18"/>
        </w:rPr>
        <w:t>Giác</w:t>
      </w:r>
      <w:proofErr w:type="spellEnd"/>
      <w:r w:rsidRPr="002A5F6A">
        <w:rPr>
          <w:sz w:val="18"/>
          <w:szCs w:val="18"/>
        </w:rPr>
        <w:t xml:space="preserve"> Thanh - Bình Nguyên; </w:t>
      </w:r>
      <w:proofErr w:type="spellStart"/>
      <w:r w:rsidRPr="002A5F6A">
        <w:rPr>
          <w:sz w:val="18"/>
          <w:szCs w:val="18"/>
        </w:rPr>
        <w:t>Chùa</w:t>
      </w:r>
      <w:proofErr w:type="spellEnd"/>
      <w:r w:rsidRPr="002A5F6A">
        <w:rPr>
          <w:sz w:val="18"/>
          <w:szCs w:val="18"/>
        </w:rPr>
        <w:t xml:space="preserve"> Bình Hải - </w:t>
      </w:r>
      <w:proofErr w:type="spellStart"/>
      <w:r w:rsidRPr="002A5F6A">
        <w:rPr>
          <w:sz w:val="18"/>
          <w:szCs w:val="18"/>
        </w:rPr>
        <w:t>xã</w:t>
      </w:r>
      <w:proofErr w:type="spellEnd"/>
      <w:r w:rsidRPr="002A5F6A">
        <w:rPr>
          <w:sz w:val="18"/>
          <w:szCs w:val="18"/>
        </w:rPr>
        <w:t xml:space="preserve"> Bình Hải, </w:t>
      </w:r>
      <w:proofErr w:type="spellStart"/>
      <w:r w:rsidRPr="002A5F6A">
        <w:rPr>
          <w:sz w:val="18"/>
          <w:szCs w:val="18"/>
        </w:rPr>
        <w:t>Chùa</w:t>
      </w:r>
      <w:proofErr w:type="spellEnd"/>
      <w:r w:rsidRPr="002A5F6A">
        <w:rPr>
          <w:sz w:val="18"/>
          <w:szCs w:val="18"/>
        </w:rPr>
        <w:t xml:space="preserve"> Huệ Quang – </w:t>
      </w:r>
      <w:proofErr w:type="spellStart"/>
      <w:r w:rsidRPr="002A5F6A">
        <w:rPr>
          <w:sz w:val="18"/>
          <w:szCs w:val="18"/>
        </w:rPr>
        <w:t>xã</w:t>
      </w:r>
      <w:proofErr w:type="spellEnd"/>
      <w:r w:rsidRPr="002A5F6A">
        <w:rPr>
          <w:sz w:val="18"/>
          <w:szCs w:val="18"/>
        </w:rPr>
        <w:t xml:space="preserve"> Bình Phục, Thánh </w:t>
      </w:r>
      <w:proofErr w:type="spellStart"/>
      <w:r w:rsidRPr="002A5F6A">
        <w:rPr>
          <w:sz w:val="18"/>
          <w:szCs w:val="18"/>
        </w:rPr>
        <w:t>Xá</w:t>
      </w:r>
      <w:proofErr w:type="spellEnd"/>
      <w:r w:rsidRPr="002A5F6A">
        <w:rPr>
          <w:sz w:val="18"/>
          <w:szCs w:val="18"/>
        </w:rPr>
        <w:t xml:space="preserve"> </w:t>
      </w:r>
      <w:proofErr w:type="spellStart"/>
      <w:r w:rsidRPr="002A5F6A">
        <w:rPr>
          <w:sz w:val="18"/>
          <w:szCs w:val="18"/>
        </w:rPr>
        <w:t>Tịch</w:t>
      </w:r>
      <w:proofErr w:type="spellEnd"/>
      <w:r w:rsidRPr="002A5F6A">
        <w:rPr>
          <w:sz w:val="18"/>
          <w:szCs w:val="18"/>
        </w:rPr>
        <w:t xml:space="preserve"> An – </w:t>
      </w:r>
      <w:proofErr w:type="spellStart"/>
      <w:r w:rsidRPr="002A5F6A">
        <w:rPr>
          <w:sz w:val="18"/>
          <w:szCs w:val="18"/>
        </w:rPr>
        <w:t>xã</w:t>
      </w:r>
      <w:proofErr w:type="spellEnd"/>
      <w:r w:rsidRPr="002A5F6A">
        <w:rPr>
          <w:sz w:val="18"/>
          <w:szCs w:val="18"/>
        </w:rPr>
        <w:t xml:space="preserve"> Bình Nam); 05 </w:t>
      </w:r>
      <w:proofErr w:type="spellStart"/>
      <w:r w:rsidRPr="002A5F6A">
        <w:rPr>
          <w:sz w:val="18"/>
          <w:szCs w:val="18"/>
        </w:rPr>
        <w:t>hồ</w:t>
      </w:r>
      <w:proofErr w:type="spellEnd"/>
      <w:r w:rsidRPr="002A5F6A">
        <w:rPr>
          <w:sz w:val="18"/>
          <w:szCs w:val="18"/>
        </w:rPr>
        <w:t xml:space="preserve"> </w:t>
      </w:r>
      <w:proofErr w:type="spellStart"/>
      <w:r w:rsidRPr="002A5F6A">
        <w:rPr>
          <w:sz w:val="18"/>
          <w:szCs w:val="18"/>
        </w:rPr>
        <w:t>sơ</w:t>
      </w:r>
      <w:proofErr w:type="spellEnd"/>
      <w:r w:rsidRPr="002A5F6A">
        <w:rPr>
          <w:sz w:val="18"/>
          <w:szCs w:val="18"/>
        </w:rPr>
        <w:t xml:space="preserve"> </w:t>
      </w:r>
      <w:proofErr w:type="spellStart"/>
      <w:r w:rsidRPr="002A5F6A">
        <w:rPr>
          <w:sz w:val="18"/>
          <w:szCs w:val="18"/>
        </w:rPr>
        <w:t>đang</w:t>
      </w:r>
      <w:proofErr w:type="spellEnd"/>
      <w:r w:rsidRPr="002A5F6A">
        <w:rPr>
          <w:sz w:val="18"/>
          <w:szCs w:val="18"/>
        </w:rPr>
        <w:t xml:space="preserve"> </w:t>
      </w:r>
      <w:proofErr w:type="spellStart"/>
      <w:r w:rsidR="0030287E">
        <w:rPr>
          <w:sz w:val="18"/>
          <w:szCs w:val="18"/>
        </w:rPr>
        <w:t>hoàn</w:t>
      </w:r>
      <w:proofErr w:type="spellEnd"/>
      <w:r w:rsidRPr="002A5F6A">
        <w:rPr>
          <w:sz w:val="18"/>
          <w:szCs w:val="18"/>
        </w:rPr>
        <w:t xml:space="preserve"> </w:t>
      </w:r>
      <w:proofErr w:type="spellStart"/>
      <w:r w:rsidRPr="002A5F6A">
        <w:rPr>
          <w:sz w:val="18"/>
          <w:szCs w:val="18"/>
        </w:rPr>
        <w:t>thiện</w:t>
      </w:r>
      <w:proofErr w:type="spellEnd"/>
      <w:r w:rsidRPr="002A5F6A">
        <w:rPr>
          <w:sz w:val="18"/>
          <w:szCs w:val="18"/>
        </w:rPr>
        <w:t xml:space="preserve"> </w:t>
      </w:r>
      <w:proofErr w:type="spellStart"/>
      <w:r w:rsidRPr="002A5F6A">
        <w:rPr>
          <w:sz w:val="18"/>
          <w:szCs w:val="18"/>
        </w:rPr>
        <w:t>các</w:t>
      </w:r>
      <w:proofErr w:type="spellEnd"/>
      <w:r w:rsidRPr="002A5F6A">
        <w:rPr>
          <w:sz w:val="18"/>
          <w:szCs w:val="18"/>
        </w:rPr>
        <w:t xml:space="preserve"> </w:t>
      </w:r>
      <w:proofErr w:type="spellStart"/>
      <w:r w:rsidRPr="002A5F6A">
        <w:rPr>
          <w:sz w:val="18"/>
          <w:szCs w:val="18"/>
        </w:rPr>
        <w:t>thủ</w:t>
      </w:r>
      <w:proofErr w:type="spellEnd"/>
      <w:r w:rsidRPr="002A5F6A">
        <w:rPr>
          <w:sz w:val="18"/>
          <w:szCs w:val="18"/>
        </w:rPr>
        <w:t xml:space="preserve"> </w:t>
      </w:r>
      <w:proofErr w:type="spellStart"/>
      <w:r w:rsidRPr="002A5F6A">
        <w:rPr>
          <w:sz w:val="18"/>
          <w:szCs w:val="18"/>
        </w:rPr>
        <w:t>tục</w:t>
      </w:r>
      <w:proofErr w:type="spellEnd"/>
      <w:r w:rsidRPr="002A5F6A">
        <w:rPr>
          <w:sz w:val="18"/>
          <w:szCs w:val="18"/>
        </w:rPr>
        <w:t xml:space="preserve"> </w:t>
      </w:r>
      <w:proofErr w:type="spellStart"/>
      <w:r w:rsidRPr="002A5F6A">
        <w:rPr>
          <w:sz w:val="18"/>
          <w:szCs w:val="18"/>
        </w:rPr>
        <w:t>theo</w:t>
      </w:r>
      <w:proofErr w:type="spellEnd"/>
      <w:r w:rsidRPr="002A5F6A">
        <w:rPr>
          <w:sz w:val="18"/>
          <w:szCs w:val="18"/>
        </w:rPr>
        <w:t xml:space="preserve"> </w:t>
      </w:r>
      <w:proofErr w:type="spellStart"/>
      <w:r w:rsidRPr="002A5F6A">
        <w:rPr>
          <w:sz w:val="18"/>
          <w:szCs w:val="18"/>
        </w:rPr>
        <w:t>quy</w:t>
      </w:r>
      <w:proofErr w:type="spellEnd"/>
      <w:r w:rsidRPr="002A5F6A">
        <w:rPr>
          <w:sz w:val="18"/>
          <w:szCs w:val="18"/>
        </w:rPr>
        <w:t xml:space="preserve"> </w:t>
      </w:r>
      <w:proofErr w:type="spellStart"/>
      <w:r w:rsidRPr="002A5F6A">
        <w:rPr>
          <w:sz w:val="18"/>
          <w:szCs w:val="18"/>
        </w:rPr>
        <w:t>định</w:t>
      </w:r>
      <w:proofErr w:type="spellEnd"/>
      <w:r w:rsidRPr="002A5F6A">
        <w:rPr>
          <w:sz w:val="18"/>
          <w:szCs w:val="18"/>
        </w:rPr>
        <w:t xml:space="preserve"> </w:t>
      </w:r>
      <w:proofErr w:type="spellStart"/>
      <w:r w:rsidRPr="002A5F6A">
        <w:rPr>
          <w:sz w:val="18"/>
          <w:szCs w:val="18"/>
        </w:rPr>
        <w:t>để</w:t>
      </w:r>
      <w:proofErr w:type="spellEnd"/>
      <w:r w:rsidRPr="002A5F6A">
        <w:rPr>
          <w:sz w:val="18"/>
          <w:szCs w:val="18"/>
        </w:rPr>
        <w:t xml:space="preserve"> </w:t>
      </w:r>
      <w:proofErr w:type="spellStart"/>
      <w:r w:rsidRPr="002A5F6A">
        <w:rPr>
          <w:sz w:val="18"/>
          <w:szCs w:val="18"/>
        </w:rPr>
        <w:t>trình</w:t>
      </w:r>
      <w:proofErr w:type="spellEnd"/>
      <w:r w:rsidRPr="002A5F6A">
        <w:rPr>
          <w:sz w:val="18"/>
          <w:szCs w:val="18"/>
        </w:rPr>
        <w:t xml:space="preserve"> </w:t>
      </w:r>
      <w:proofErr w:type="spellStart"/>
      <w:r w:rsidRPr="002A5F6A">
        <w:rPr>
          <w:sz w:val="18"/>
          <w:szCs w:val="18"/>
        </w:rPr>
        <w:t>cấp</w:t>
      </w:r>
      <w:proofErr w:type="spellEnd"/>
      <w:r w:rsidRPr="002A5F6A">
        <w:rPr>
          <w:sz w:val="18"/>
          <w:szCs w:val="18"/>
        </w:rPr>
        <w:t xml:space="preserve"> </w:t>
      </w:r>
      <w:proofErr w:type="spellStart"/>
      <w:r w:rsidRPr="002A5F6A">
        <w:rPr>
          <w:sz w:val="18"/>
          <w:szCs w:val="18"/>
        </w:rPr>
        <w:t>có</w:t>
      </w:r>
      <w:proofErr w:type="spellEnd"/>
      <w:r w:rsidRPr="002A5F6A">
        <w:rPr>
          <w:sz w:val="18"/>
          <w:szCs w:val="18"/>
        </w:rPr>
        <w:t xml:space="preserve"> </w:t>
      </w:r>
      <w:proofErr w:type="spellStart"/>
      <w:r w:rsidRPr="002A5F6A">
        <w:rPr>
          <w:sz w:val="18"/>
          <w:szCs w:val="18"/>
        </w:rPr>
        <w:t>thẩm</w:t>
      </w:r>
      <w:proofErr w:type="spellEnd"/>
      <w:r w:rsidRPr="002A5F6A">
        <w:rPr>
          <w:sz w:val="18"/>
          <w:szCs w:val="18"/>
        </w:rPr>
        <w:t xml:space="preserve"> </w:t>
      </w:r>
      <w:proofErr w:type="spellStart"/>
      <w:r w:rsidRPr="002A5F6A">
        <w:rPr>
          <w:sz w:val="18"/>
          <w:szCs w:val="18"/>
        </w:rPr>
        <w:t>quyền</w:t>
      </w:r>
      <w:proofErr w:type="spellEnd"/>
      <w:r w:rsidRPr="002A5F6A">
        <w:rPr>
          <w:sz w:val="18"/>
          <w:szCs w:val="18"/>
        </w:rPr>
        <w:t xml:space="preserve"> </w:t>
      </w:r>
      <w:proofErr w:type="spellStart"/>
      <w:r w:rsidRPr="002A5F6A">
        <w:rPr>
          <w:sz w:val="18"/>
          <w:szCs w:val="18"/>
        </w:rPr>
        <w:t>cấp</w:t>
      </w:r>
      <w:proofErr w:type="spellEnd"/>
      <w:r w:rsidRPr="002A5F6A">
        <w:rPr>
          <w:sz w:val="18"/>
          <w:szCs w:val="18"/>
        </w:rPr>
        <w:t xml:space="preserve"> GCNQSD </w:t>
      </w:r>
      <w:proofErr w:type="spellStart"/>
      <w:r w:rsidRPr="002A5F6A">
        <w:rPr>
          <w:sz w:val="18"/>
          <w:szCs w:val="18"/>
        </w:rPr>
        <w:t>đất</w:t>
      </w:r>
      <w:proofErr w:type="spellEnd"/>
      <w:r w:rsidRPr="002A5F6A">
        <w:rPr>
          <w:sz w:val="18"/>
          <w:szCs w:val="18"/>
        </w:rPr>
        <w:t xml:space="preserve"> (Thánh </w:t>
      </w:r>
      <w:proofErr w:type="spellStart"/>
      <w:r w:rsidRPr="002A5F6A">
        <w:rPr>
          <w:sz w:val="18"/>
          <w:szCs w:val="18"/>
        </w:rPr>
        <w:t>xá</w:t>
      </w:r>
      <w:proofErr w:type="spellEnd"/>
      <w:r w:rsidRPr="002A5F6A">
        <w:rPr>
          <w:sz w:val="18"/>
          <w:szCs w:val="18"/>
        </w:rPr>
        <w:t xml:space="preserve"> </w:t>
      </w:r>
      <w:proofErr w:type="spellStart"/>
      <w:r w:rsidRPr="002A5F6A">
        <w:rPr>
          <w:sz w:val="18"/>
          <w:szCs w:val="18"/>
        </w:rPr>
        <w:t>Phước</w:t>
      </w:r>
      <w:proofErr w:type="spellEnd"/>
      <w:r w:rsidRPr="002A5F6A">
        <w:rPr>
          <w:sz w:val="18"/>
          <w:szCs w:val="18"/>
        </w:rPr>
        <w:t xml:space="preserve"> Long - Bình Đào; </w:t>
      </w:r>
      <w:proofErr w:type="spellStart"/>
      <w:r w:rsidRPr="002A5F6A">
        <w:rPr>
          <w:sz w:val="18"/>
          <w:szCs w:val="18"/>
        </w:rPr>
        <w:t>Chùa</w:t>
      </w:r>
      <w:proofErr w:type="spellEnd"/>
      <w:r w:rsidRPr="002A5F6A">
        <w:rPr>
          <w:sz w:val="18"/>
          <w:szCs w:val="18"/>
        </w:rPr>
        <w:t xml:space="preserve"> </w:t>
      </w:r>
      <w:proofErr w:type="spellStart"/>
      <w:r w:rsidRPr="002A5F6A">
        <w:rPr>
          <w:sz w:val="18"/>
          <w:szCs w:val="18"/>
        </w:rPr>
        <w:t>Giác</w:t>
      </w:r>
      <w:proofErr w:type="spellEnd"/>
      <w:r w:rsidRPr="002A5F6A">
        <w:rPr>
          <w:sz w:val="18"/>
          <w:szCs w:val="18"/>
        </w:rPr>
        <w:t xml:space="preserve"> Hải  - Bình Đào; Thiên </w:t>
      </w:r>
      <w:proofErr w:type="spellStart"/>
      <w:r w:rsidRPr="002A5F6A">
        <w:rPr>
          <w:sz w:val="18"/>
          <w:szCs w:val="18"/>
        </w:rPr>
        <w:t>Bàn</w:t>
      </w:r>
      <w:proofErr w:type="spellEnd"/>
      <w:r w:rsidRPr="002A5F6A">
        <w:rPr>
          <w:sz w:val="18"/>
          <w:szCs w:val="18"/>
        </w:rPr>
        <w:t xml:space="preserve"> Tây </w:t>
      </w:r>
      <w:proofErr w:type="spellStart"/>
      <w:r w:rsidRPr="002A5F6A">
        <w:rPr>
          <w:sz w:val="18"/>
          <w:szCs w:val="18"/>
        </w:rPr>
        <w:t>Mỹ</w:t>
      </w:r>
      <w:proofErr w:type="spellEnd"/>
      <w:r w:rsidRPr="002A5F6A">
        <w:rPr>
          <w:sz w:val="18"/>
          <w:szCs w:val="18"/>
        </w:rPr>
        <w:t xml:space="preserve"> - Bình An; </w:t>
      </w:r>
      <w:proofErr w:type="spellStart"/>
      <w:r w:rsidRPr="002A5F6A">
        <w:rPr>
          <w:sz w:val="18"/>
          <w:szCs w:val="18"/>
        </w:rPr>
        <w:t>Chùa</w:t>
      </w:r>
      <w:proofErr w:type="spellEnd"/>
      <w:r w:rsidRPr="002A5F6A">
        <w:rPr>
          <w:sz w:val="18"/>
          <w:szCs w:val="18"/>
        </w:rPr>
        <w:t xml:space="preserve"> </w:t>
      </w:r>
      <w:proofErr w:type="spellStart"/>
      <w:r w:rsidRPr="002A5F6A">
        <w:rPr>
          <w:sz w:val="18"/>
          <w:szCs w:val="18"/>
        </w:rPr>
        <w:t>Tư</w:t>
      </w:r>
      <w:proofErr w:type="spellEnd"/>
      <w:r w:rsidRPr="002A5F6A">
        <w:rPr>
          <w:sz w:val="18"/>
          <w:szCs w:val="18"/>
        </w:rPr>
        <w:t xml:space="preserve"> Chánh - Bình Phục</w:t>
      </w:r>
      <w:r w:rsidRPr="002A5F6A">
        <w:rPr>
          <w:i/>
          <w:sz w:val="18"/>
          <w:szCs w:val="18"/>
        </w:rPr>
        <w:t xml:space="preserve">; </w:t>
      </w:r>
      <w:r w:rsidRPr="002A5F6A">
        <w:rPr>
          <w:sz w:val="18"/>
          <w:szCs w:val="18"/>
        </w:rPr>
        <w:t xml:space="preserve">Thánh </w:t>
      </w:r>
      <w:proofErr w:type="spellStart"/>
      <w:r w:rsidRPr="002A5F6A">
        <w:rPr>
          <w:sz w:val="18"/>
          <w:szCs w:val="18"/>
        </w:rPr>
        <w:t>Xá</w:t>
      </w:r>
      <w:proofErr w:type="spellEnd"/>
      <w:r w:rsidRPr="002A5F6A">
        <w:rPr>
          <w:sz w:val="18"/>
          <w:szCs w:val="18"/>
        </w:rPr>
        <w:t xml:space="preserve"> Thái Đông - Bình Nam); </w:t>
      </w:r>
      <w:proofErr w:type="spellStart"/>
      <w:r w:rsidRPr="002A5F6A">
        <w:rPr>
          <w:sz w:val="18"/>
          <w:szCs w:val="18"/>
        </w:rPr>
        <w:t>đồng</w:t>
      </w:r>
      <w:proofErr w:type="spellEnd"/>
      <w:r w:rsidRPr="002A5F6A">
        <w:rPr>
          <w:sz w:val="18"/>
          <w:szCs w:val="18"/>
        </w:rPr>
        <w:t xml:space="preserve"> </w:t>
      </w:r>
      <w:proofErr w:type="spellStart"/>
      <w:r w:rsidRPr="002A5F6A">
        <w:rPr>
          <w:sz w:val="18"/>
          <w:szCs w:val="18"/>
        </w:rPr>
        <w:t>thời</w:t>
      </w:r>
      <w:proofErr w:type="spellEnd"/>
      <w:r w:rsidRPr="002A5F6A">
        <w:rPr>
          <w:sz w:val="18"/>
          <w:szCs w:val="18"/>
        </w:rPr>
        <w:t xml:space="preserve"> </w:t>
      </w:r>
      <w:proofErr w:type="spellStart"/>
      <w:r w:rsidRPr="002A5F6A">
        <w:rPr>
          <w:sz w:val="18"/>
          <w:szCs w:val="18"/>
        </w:rPr>
        <w:t>chỉ</w:t>
      </w:r>
      <w:proofErr w:type="spellEnd"/>
      <w:r w:rsidRPr="002A5F6A">
        <w:rPr>
          <w:sz w:val="18"/>
          <w:szCs w:val="18"/>
        </w:rPr>
        <w:t xml:space="preserve"> </w:t>
      </w:r>
      <w:proofErr w:type="spellStart"/>
      <w:r w:rsidRPr="002A5F6A">
        <w:rPr>
          <w:sz w:val="18"/>
          <w:szCs w:val="18"/>
        </w:rPr>
        <w:t>đạo</w:t>
      </w:r>
      <w:proofErr w:type="spellEnd"/>
      <w:r w:rsidRPr="002A5F6A">
        <w:rPr>
          <w:sz w:val="18"/>
          <w:szCs w:val="18"/>
        </w:rPr>
        <w:t xml:space="preserve"> </w:t>
      </w:r>
      <w:proofErr w:type="spellStart"/>
      <w:r w:rsidRPr="002A5F6A">
        <w:rPr>
          <w:sz w:val="18"/>
          <w:szCs w:val="18"/>
        </w:rPr>
        <w:t>xử</w:t>
      </w:r>
      <w:proofErr w:type="spellEnd"/>
      <w:r w:rsidRPr="002A5F6A">
        <w:rPr>
          <w:sz w:val="18"/>
          <w:szCs w:val="18"/>
        </w:rPr>
        <w:t xml:space="preserve"> </w:t>
      </w:r>
      <w:proofErr w:type="spellStart"/>
      <w:r w:rsidRPr="002A5F6A">
        <w:rPr>
          <w:sz w:val="18"/>
          <w:szCs w:val="18"/>
        </w:rPr>
        <w:t>lý</w:t>
      </w:r>
      <w:proofErr w:type="spellEnd"/>
      <w:r w:rsidRPr="002A5F6A">
        <w:rPr>
          <w:sz w:val="18"/>
          <w:szCs w:val="18"/>
        </w:rPr>
        <w:t xml:space="preserve"> </w:t>
      </w:r>
      <w:proofErr w:type="spellStart"/>
      <w:r w:rsidRPr="002A5F6A">
        <w:rPr>
          <w:sz w:val="18"/>
          <w:szCs w:val="18"/>
        </w:rPr>
        <w:t>nghiêm</w:t>
      </w:r>
      <w:proofErr w:type="spellEnd"/>
      <w:r w:rsidRPr="002A5F6A">
        <w:rPr>
          <w:sz w:val="18"/>
          <w:szCs w:val="18"/>
        </w:rPr>
        <w:t xml:space="preserve"> </w:t>
      </w:r>
      <w:proofErr w:type="spellStart"/>
      <w:r w:rsidRPr="002A5F6A">
        <w:rPr>
          <w:sz w:val="18"/>
          <w:szCs w:val="18"/>
        </w:rPr>
        <w:t>việc</w:t>
      </w:r>
      <w:proofErr w:type="spellEnd"/>
      <w:r w:rsidRPr="002A5F6A">
        <w:rPr>
          <w:sz w:val="18"/>
          <w:szCs w:val="18"/>
        </w:rPr>
        <w:t xml:space="preserve"> </w:t>
      </w:r>
      <w:proofErr w:type="spellStart"/>
      <w:r w:rsidRPr="002A5F6A">
        <w:rPr>
          <w:sz w:val="18"/>
          <w:szCs w:val="18"/>
        </w:rPr>
        <w:t>cơi</w:t>
      </w:r>
      <w:proofErr w:type="spellEnd"/>
      <w:r w:rsidRPr="002A5F6A">
        <w:rPr>
          <w:sz w:val="18"/>
          <w:szCs w:val="18"/>
        </w:rPr>
        <w:t xml:space="preserve"> </w:t>
      </w:r>
      <w:proofErr w:type="spellStart"/>
      <w:r w:rsidRPr="002A5F6A">
        <w:rPr>
          <w:sz w:val="18"/>
          <w:szCs w:val="18"/>
        </w:rPr>
        <w:t>nới</w:t>
      </w:r>
      <w:proofErr w:type="spellEnd"/>
      <w:r w:rsidRPr="002A5F6A">
        <w:rPr>
          <w:sz w:val="18"/>
          <w:szCs w:val="18"/>
        </w:rPr>
        <w:t xml:space="preserve"> </w:t>
      </w:r>
      <w:proofErr w:type="spellStart"/>
      <w:r w:rsidRPr="002A5F6A">
        <w:rPr>
          <w:sz w:val="18"/>
          <w:szCs w:val="18"/>
        </w:rPr>
        <w:t>xây</w:t>
      </w:r>
      <w:proofErr w:type="spellEnd"/>
      <w:r w:rsidRPr="002A5F6A">
        <w:rPr>
          <w:sz w:val="18"/>
          <w:szCs w:val="18"/>
        </w:rPr>
        <w:t xml:space="preserve"> </w:t>
      </w:r>
      <w:proofErr w:type="spellStart"/>
      <w:r w:rsidRPr="002A5F6A">
        <w:rPr>
          <w:sz w:val="18"/>
          <w:szCs w:val="18"/>
        </w:rPr>
        <w:t>dựng</w:t>
      </w:r>
      <w:proofErr w:type="spellEnd"/>
      <w:r w:rsidRPr="002A5F6A">
        <w:rPr>
          <w:sz w:val="18"/>
          <w:szCs w:val="18"/>
        </w:rPr>
        <w:t xml:space="preserve"> </w:t>
      </w:r>
      <w:proofErr w:type="spellStart"/>
      <w:r w:rsidRPr="002A5F6A">
        <w:rPr>
          <w:sz w:val="18"/>
          <w:szCs w:val="18"/>
        </w:rPr>
        <w:t>lấn</w:t>
      </w:r>
      <w:proofErr w:type="spellEnd"/>
      <w:r w:rsidRPr="002A5F6A">
        <w:rPr>
          <w:sz w:val="18"/>
          <w:szCs w:val="18"/>
        </w:rPr>
        <w:t xml:space="preserve"> </w:t>
      </w:r>
      <w:proofErr w:type="spellStart"/>
      <w:r w:rsidRPr="002A5F6A">
        <w:rPr>
          <w:sz w:val="18"/>
          <w:szCs w:val="18"/>
        </w:rPr>
        <w:t>chiếm</w:t>
      </w:r>
      <w:proofErr w:type="spellEnd"/>
      <w:r w:rsidRPr="002A5F6A">
        <w:rPr>
          <w:sz w:val="18"/>
          <w:szCs w:val="18"/>
        </w:rPr>
        <w:t xml:space="preserve"> </w:t>
      </w:r>
      <w:proofErr w:type="spellStart"/>
      <w:r w:rsidRPr="002A5F6A">
        <w:rPr>
          <w:sz w:val="18"/>
          <w:szCs w:val="18"/>
        </w:rPr>
        <w:t>đất</w:t>
      </w:r>
      <w:proofErr w:type="spellEnd"/>
      <w:r w:rsidRPr="002A5F6A">
        <w:rPr>
          <w:sz w:val="18"/>
          <w:szCs w:val="18"/>
        </w:rPr>
        <w:t xml:space="preserve"> </w:t>
      </w:r>
      <w:proofErr w:type="spellStart"/>
      <w:r w:rsidRPr="002A5F6A">
        <w:rPr>
          <w:sz w:val="18"/>
          <w:szCs w:val="18"/>
        </w:rPr>
        <w:t>trái</w:t>
      </w:r>
      <w:proofErr w:type="spellEnd"/>
      <w:r w:rsidRPr="002A5F6A">
        <w:rPr>
          <w:sz w:val="18"/>
          <w:szCs w:val="18"/>
        </w:rPr>
        <w:t xml:space="preserve"> </w:t>
      </w:r>
      <w:proofErr w:type="spellStart"/>
      <w:r w:rsidRPr="002A5F6A">
        <w:rPr>
          <w:sz w:val="18"/>
          <w:szCs w:val="18"/>
        </w:rPr>
        <w:t>phép</w:t>
      </w:r>
      <w:proofErr w:type="spellEnd"/>
      <w:r w:rsidRPr="002A5F6A">
        <w:rPr>
          <w:sz w:val="18"/>
          <w:szCs w:val="18"/>
        </w:rPr>
        <w:t xml:space="preserve"> </w:t>
      </w:r>
      <w:proofErr w:type="spellStart"/>
      <w:r w:rsidRPr="002A5F6A">
        <w:rPr>
          <w:sz w:val="18"/>
          <w:szCs w:val="18"/>
        </w:rPr>
        <w:t>của</w:t>
      </w:r>
      <w:proofErr w:type="spellEnd"/>
      <w:r w:rsidRPr="002A5F6A">
        <w:rPr>
          <w:sz w:val="18"/>
          <w:szCs w:val="18"/>
        </w:rPr>
        <w:t xml:space="preserve"> </w:t>
      </w:r>
      <w:proofErr w:type="spellStart"/>
      <w:r w:rsidRPr="002A5F6A">
        <w:rPr>
          <w:sz w:val="18"/>
          <w:szCs w:val="18"/>
        </w:rPr>
        <w:t>các</w:t>
      </w:r>
      <w:proofErr w:type="spellEnd"/>
      <w:r w:rsidRPr="002A5F6A">
        <w:rPr>
          <w:sz w:val="18"/>
          <w:szCs w:val="18"/>
        </w:rPr>
        <w:t xml:space="preserve"> </w:t>
      </w:r>
      <w:proofErr w:type="spellStart"/>
      <w:r w:rsidRPr="002A5F6A">
        <w:rPr>
          <w:sz w:val="18"/>
          <w:szCs w:val="18"/>
        </w:rPr>
        <w:t>cơ</w:t>
      </w:r>
      <w:proofErr w:type="spellEnd"/>
      <w:r w:rsidRPr="002A5F6A">
        <w:rPr>
          <w:sz w:val="18"/>
          <w:szCs w:val="18"/>
        </w:rPr>
        <w:t xml:space="preserve"> </w:t>
      </w:r>
      <w:proofErr w:type="spellStart"/>
      <w:r w:rsidRPr="002A5F6A">
        <w:rPr>
          <w:sz w:val="18"/>
          <w:szCs w:val="18"/>
        </w:rPr>
        <w:t>sở</w:t>
      </w:r>
      <w:proofErr w:type="spellEnd"/>
      <w:r w:rsidRPr="002A5F6A">
        <w:rPr>
          <w:sz w:val="18"/>
          <w:szCs w:val="18"/>
        </w:rPr>
        <w:t xml:space="preserve"> </w:t>
      </w:r>
      <w:proofErr w:type="spellStart"/>
      <w:r w:rsidRPr="002A5F6A">
        <w:rPr>
          <w:sz w:val="18"/>
          <w:szCs w:val="18"/>
        </w:rPr>
        <w:t>tôn</w:t>
      </w:r>
      <w:proofErr w:type="spellEnd"/>
      <w:r w:rsidRPr="002A5F6A">
        <w:rPr>
          <w:sz w:val="18"/>
          <w:szCs w:val="18"/>
        </w:rPr>
        <w:t xml:space="preserve"> </w:t>
      </w:r>
      <w:proofErr w:type="spellStart"/>
      <w:r w:rsidRPr="002A5F6A">
        <w:rPr>
          <w:sz w:val="18"/>
          <w:szCs w:val="18"/>
        </w:rPr>
        <w:t>giáo</w:t>
      </w:r>
      <w:proofErr w:type="spellEnd"/>
      <w:r w:rsidRPr="002A5F6A">
        <w:rPr>
          <w:sz w:val="18"/>
          <w:szCs w:val="18"/>
        </w:rPr>
        <w:t xml:space="preserve"> (</w:t>
      </w:r>
      <w:proofErr w:type="spellStart"/>
      <w:r w:rsidRPr="002A5F6A">
        <w:rPr>
          <w:sz w:val="18"/>
          <w:szCs w:val="18"/>
        </w:rPr>
        <w:t>việc</w:t>
      </w:r>
      <w:proofErr w:type="spellEnd"/>
      <w:r w:rsidRPr="002A5F6A">
        <w:rPr>
          <w:sz w:val="18"/>
          <w:szCs w:val="18"/>
        </w:rPr>
        <w:t xml:space="preserve"> </w:t>
      </w:r>
      <w:proofErr w:type="spellStart"/>
      <w:r w:rsidRPr="002A5F6A">
        <w:rPr>
          <w:sz w:val="18"/>
          <w:szCs w:val="18"/>
        </w:rPr>
        <w:t>xây</w:t>
      </w:r>
      <w:proofErr w:type="spellEnd"/>
      <w:r w:rsidRPr="002A5F6A">
        <w:rPr>
          <w:sz w:val="18"/>
          <w:szCs w:val="18"/>
        </w:rPr>
        <w:t xml:space="preserve"> </w:t>
      </w:r>
      <w:proofErr w:type="spellStart"/>
      <w:r w:rsidRPr="002A5F6A">
        <w:rPr>
          <w:sz w:val="18"/>
          <w:szCs w:val="18"/>
        </w:rPr>
        <w:t>dựng</w:t>
      </w:r>
      <w:proofErr w:type="spellEnd"/>
      <w:r w:rsidRPr="002A5F6A">
        <w:rPr>
          <w:sz w:val="18"/>
          <w:szCs w:val="18"/>
        </w:rPr>
        <w:t xml:space="preserve"> </w:t>
      </w:r>
      <w:proofErr w:type="spellStart"/>
      <w:r w:rsidRPr="002A5F6A">
        <w:rPr>
          <w:sz w:val="18"/>
          <w:szCs w:val="18"/>
        </w:rPr>
        <w:t>trái</w:t>
      </w:r>
      <w:proofErr w:type="spellEnd"/>
      <w:r w:rsidRPr="002A5F6A">
        <w:rPr>
          <w:sz w:val="18"/>
          <w:szCs w:val="18"/>
        </w:rPr>
        <w:t xml:space="preserve"> </w:t>
      </w:r>
      <w:proofErr w:type="spellStart"/>
      <w:r w:rsidRPr="002A5F6A">
        <w:rPr>
          <w:sz w:val="18"/>
          <w:szCs w:val="18"/>
        </w:rPr>
        <w:t>phép</w:t>
      </w:r>
      <w:proofErr w:type="spellEnd"/>
      <w:r w:rsidRPr="002A5F6A">
        <w:rPr>
          <w:sz w:val="18"/>
          <w:szCs w:val="18"/>
        </w:rPr>
        <w:t xml:space="preserve"> </w:t>
      </w:r>
      <w:proofErr w:type="spellStart"/>
      <w:r w:rsidRPr="002A5F6A">
        <w:rPr>
          <w:sz w:val="18"/>
          <w:szCs w:val="18"/>
        </w:rPr>
        <w:t>tại</w:t>
      </w:r>
      <w:proofErr w:type="spellEnd"/>
      <w:r w:rsidRPr="002A5F6A">
        <w:rPr>
          <w:sz w:val="18"/>
          <w:szCs w:val="18"/>
        </w:rPr>
        <w:t xml:space="preserve"> </w:t>
      </w:r>
      <w:proofErr w:type="spellStart"/>
      <w:r w:rsidRPr="002A5F6A">
        <w:rPr>
          <w:sz w:val="18"/>
          <w:szCs w:val="18"/>
        </w:rPr>
        <w:t>Giáo</w:t>
      </w:r>
      <w:proofErr w:type="spellEnd"/>
      <w:r w:rsidRPr="002A5F6A">
        <w:rPr>
          <w:sz w:val="18"/>
          <w:szCs w:val="18"/>
        </w:rPr>
        <w:t xml:space="preserve"> </w:t>
      </w:r>
      <w:proofErr w:type="spellStart"/>
      <w:r w:rsidRPr="002A5F6A">
        <w:rPr>
          <w:sz w:val="18"/>
          <w:szCs w:val="18"/>
        </w:rPr>
        <w:t>xứ</w:t>
      </w:r>
      <w:proofErr w:type="spellEnd"/>
      <w:r w:rsidRPr="002A5F6A">
        <w:rPr>
          <w:sz w:val="18"/>
          <w:szCs w:val="18"/>
        </w:rPr>
        <w:t xml:space="preserve"> An Sơn </w:t>
      </w:r>
      <w:r w:rsidR="0090398C">
        <w:rPr>
          <w:sz w:val="18"/>
          <w:szCs w:val="18"/>
        </w:rPr>
        <w:t xml:space="preserve">- </w:t>
      </w:r>
      <w:r w:rsidRPr="002A5F6A">
        <w:rPr>
          <w:sz w:val="18"/>
          <w:szCs w:val="18"/>
        </w:rPr>
        <w:t xml:space="preserve">Bình An, </w:t>
      </w:r>
      <w:proofErr w:type="spellStart"/>
      <w:r w:rsidRPr="002A5F6A">
        <w:rPr>
          <w:sz w:val="18"/>
          <w:szCs w:val="18"/>
        </w:rPr>
        <w:t>Chùa</w:t>
      </w:r>
      <w:proofErr w:type="spellEnd"/>
      <w:r w:rsidRPr="002A5F6A">
        <w:rPr>
          <w:sz w:val="18"/>
          <w:szCs w:val="18"/>
        </w:rPr>
        <w:t xml:space="preserve"> Bình Nam…</w:t>
      </w:r>
      <w:r w:rsidR="0090398C">
        <w:rPr>
          <w:sz w:val="18"/>
          <w:szCs w:val="18"/>
        </w:rPr>
        <w:t>)</w:t>
      </w:r>
      <w:r w:rsidR="008F557A">
        <w:rPr>
          <w:sz w:val="18"/>
          <w:szCs w:val="18"/>
        </w:rPr>
        <w:t>.</w:t>
      </w:r>
    </w:p>
  </w:footnote>
  <w:footnote w:id="24">
    <w:p w14:paraId="00900F2A" w14:textId="77777777" w:rsidR="0010175C" w:rsidRPr="00531138" w:rsidRDefault="0010175C" w:rsidP="00412D42">
      <w:pPr>
        <w:spacing w:after="0" w:line="240" w:lineRule="auto"/>
        <w:ind w:firstLine="709"/>
        <w:jc w:val="both"/>
        <w:rPr>
          <w:sz w:val="20"/>
          <w:szCs w:val="20"/>
        </w:rPr>
      </w:pPr>
      <w:r w:rsidRPr="00670322">
        <w:rPr>
          <w:rStyle w:val="FootnoteReference"/>
          <w:sz w:val="20"/>
          <w:szCs w:val="20"/>
        </w:rPr>
        <w:footnoteRef/>
      </w:r>
      <w:r w:rsidRPr="00670322">
        <w:rPr>
          <w:sz w:val="20"/>
          <w:szCs w:val="20"/>
        </w:rPr>
        <w:t xml:space="preserve"> </w:t>
      </w:r>
      <w:proofErr w:type="spellStart"/>
      <w:r>
        <w:rPr>
          <w:sz w:val="20"/>
          <w:szCs w:val="20"/>
        </w:rPr>
        <w:t>Đã</w:t>
      </w:r>
      <w:proofErr w:type="spellEnd"/>
      <w:r>
        <w:rPr>
          <w:sz w:val="20"/>
          <w:szCs w:val="20"/>
        </w:rPr>
        <w:t xml:space="preserve"> </w:t>
      </w:r>
      <w:proofErr w:type="spellStart"/>
      <w:r>
        <w:rPr>
          <w:sz w:val="20"/>
          <w:szCs w:val="20"/>
        </w:rPr>
        <w:t>thu</w:t>
      </w:r>
      <w:proofErr w:type="spellEnd"/>
      <w:r>
        <w:rPr>
          <w:sz w:val="20"/>
          <w:szCs w:val="20"/>
        </w:rPr>
        <w:t xml:space="preserve"> </w:t>
      </w:r>
      <w:proofErr w:type="spellStart"/>
      <w:r>
        <w:rPr>
          <w:sz w:val="20"/>
          <w:szCs w:val="20"/>
        </w:rPr>
        <w:t>tài</w:t>
      </w:r>
      <w:proofErr w:type="spellEnd"/>
      <w:r>
        <w:rPr>
          <w:sz w:val="20"/>
          <w:szCs w:val="20"/>
        </w:rPr>
        <w:t xml:space="preserve"> </w:t>
      </w:r>
      <w:proofErr w:type="spellStart"/>
      <w:r>
        <w:rPr>
          <w:sz w:val="20"/>
          <w:szCs w:val="20"/>
        </w:rPr>
        <w:t>liệu</w:t>
      </w:r>
      <w:proofErr w:type="spellEnd"/>
      <w:r>
        <w:rPr>
          <w:sz w:val="20"/>
          <w:szCs w:val="20"/>
        </w:rPr>
        <w:t xml:space="preserve"> </w:t>
      </w:r>
      <w:proofErr w:type="spellStart"/>
      <w:r>
        <w:rPr>
          <w:sz w:val="20"/>
          <w:szCs w:val="20"/>
        </w:rPr>
        <w:t>của</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cơ</w:t>
      </w:r>
      <w:proofErr w:type="spellEnd"/>
      <w:r>
        <w:rPr>
          <w:sz w:val="20"/>
          <w:szCs w:val="20"/>
        </w:rPr>
        <w:t xml:space="preserve"> </w:t>
      </w:r>
      <w:proofErr w:type="spellStart"/>
      <w:r>
        <w:rPr>
          <w:sz w:val="20"/>
          <w:szCs w:val="20"/>
        </w:rPr>
        <w:t>quan</w:t>
      </w:r>
      <w:proofErr w:type="spellEnd"/>
      <w:r>
        <w:rPr>
          <w:sz w:val="20"/>
          <w:szCs w:val="20"/>
        </w:rPr>
        <w:t xml:space="preserve"> </w:t>
      </w:r>
      <w:proofErr w:type="spellStart"/>
      <w:r>
        <w:rPr>
          <w:sz w:val="20"/>
          <w:szCs w:val="20"/>
        </w:rPr>
        <w:t>tham</w:t>
      </w:r>
      <w:proofErr w:type="spellEnd"/>
      <w:r>
        <w:rPr>
          <w:sz w:val="20"/>
          <w:szCs w:val="20"/>
        </w:rPr>
        <w:t xml:space="preserve"> </w:t>
      </w:r>
      <w:proofErr w:type="spellStart"/>
      <w:r>
        <w:rPr>
          <w:sz w:val="20"/>
          <w:szCs w:val="20"/>
        </w:rPr>
        <w:t>mưu</w:t>
      </w:r>
      <w:proofErr w:type="spellEnd"/>
      <w:r>
        <w:rPr>
          <w:sz w:val="20"/>
          <w:szCs w:val="20"/>
        </w:rPr>
        <w:t xml:space="preserve">, </w:t>
      </w:r>
      <w:proofErr w:type="spellStart"/>
      <w:r>
        <w:rPr>
          <w:sz w:val="20"/>
          <w:szCs w:val="20"/>
        </w:rPr>
        <w:t>giúp</w:t>
      </w:r>
      <w:proofErr w:type="spellEnd"/>
      <w:r>
        <w:rPr>
          <w:sz w:val="20"/>
          <w:szCs w:val="20"/>
        </w:rPr>
        <w:t xml:space="preserve"> </w:t>
      </w:r>
      <w:proofErr w:type="spellStart"/>
      <w:r>
        <w:rPr>
          <w:sz w:val="20"/>
          <w:szCs w:val="20"/>
        </w:rPr>
        <w:t>việc</w:t>
      </w:r>
      <w:proofErr w:type="spellEnd"/>
      <w:r>
        <w:rPr>
          <w:sz w:val="20"/>
          <w:szCs w:val="20"/>
        </w:rPr>
        <w:t xml:space="preserve"> </w:t>
      </w:r>
      <w:proofErr w:type="spellStart"/>
      <w:r>
        <w:rPr>
          <w:sz w:val="20"/>
          <w:szCs w:val="20"/>
        </w:rPr>
        <w:t>Huyện</w:t>
      </w:r>
      <w:proofErr w:type="spellEnd"/>
      <w:r>
        <w:rPr>
          <w:sz w:val="20"/>
          <w:szCs w:val="20"/>
        </w:rPr>
        <w:t xml:space="preserve"> </w:t>
      </w:r>
      <w:proofErr w:type="spellStart"/>
      <w:r>
        <w:rPr>
          <w:sz w:val="20"/>
          <w:szCs w:val="20"/>
        </w:rPr>
        <w:t>ủy</w:t>
      </w:r>
      <w:proofErr w:type="spellEnd"/>
      <w:r>
        <w:rPr>
          <w:sz w:val="20"/>
          <w:szCs w:val="20"/>
        </w:rPr>
        <w:t xml:space="preserve">, </w:t>
      </w:r>
      <w:proofErr w:type="spellStart"/>
      <w:r>
        <w:rPr>
          <w:sz w:val="20"/>
          <w:szCs w:val="20"/>
        </w:rPr>
        <w:t>Mặt</w:t>
      </w:r>
      <w:proofErr w:type="spellEnd"/>
      <w:r>
        <w:rPr>
          <w:sz w:val="20"/>
          <w:szCs w:val="20"/>
        </w:rPr>
        <w:t xml:space="preserve"> </w:t>
      </w:r>
      <w:proofErr w:type="spellStart"/>
      <w:r>
        <w:rPr>
          <w:sz w:val="20"/>
          <w:szCs w:val="20"/>
        </w:rPr>
        <w:t>trận</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đoàn</w:t>
      </w:r>
      <w:proofErr w:type="spellEnd"/>
      <w:r>
        <w:rPr>
          <w:sz w:val="20"/>
          <w:szCs w:val="20"/>
        </w:rPr>
        <w:t xml:space="preserve"> </w:t>
      </w:r>
      <w:proofErr w:type="spellStart"/>
      <w:r>
        <w:rPr>
          <w:sz w:val="20"/>
          <w:szCs w:val="20"/>
        </w:rPr>
        <w:t>thể</w:t>
      </w:r>
      <w:proofErr w:type="spellEnd"/>
      <w:r>
        <w:rPr>
          <w:sz w:val="20"/>
          <w:szCs w:val="20"/>
        </w:rPr>
        <w:t xml:space="preserve"> </w:t>
      </w:r>
      <w:proofErr w:type="spellStart"/>
      <w:r>
        <w:rPr>
          <w:sz w:val="20"/>
          <w:szCs w:val="20"/>
        </w:rPr>
        <w:t>chính</w:t>
      </w:r>
      <w:proofErr w:type="spellEnd"/>
      <w:r>
        <w:rPr>
          <w:sz w:val="20"/>
          <w:szCs w:val="20"/>
        </w:rPr>
        <w:t xml:space="preserve"> </w:t>
      </w:r>
      <w:proofErr w:type="spellStart"/>
      <w:r>
        <w:rPr>
          <w:sz w:val="20"/>
          <w:szCs w:val="20"/>
        </w:rPr>
        <w:t>trị</w:t>
      </w:r>
      <w:proofErr w:type="spellEnd"/>
      <w:r>
        <w:rPr>
          <w:sz w:val="20"/>
          <w:szCs w:val="20"/>
        </w:rPr>
        <w:t xml:space="preserve"> - </w:t>
      </w:r>
      <w:proofErr w:type="spellStart"/>
      <w:r>
        <w:rPr>
          <w:sz w:val="20"/>
          <w:szCs w:val="20"/>
        </w:rPr>
        <w:t>xã</w:t>
      </w:r>
      <w:proofErr w:type="spellEnd"/>
      <w:r>
        <w:rPr>
          <w:sz w:val="20"/>
          <w:szCs w:val="20"/>
        </w:rPr>
        <w:t xml:space="preserve"> </w:t>
      </w:r>
      <w:proofErr w:type="spellStart"/>
      <w:r>
        <w:rPr>
          <w:sz w:val="20"/>
          <w:szCs w:val="20"/>
        </w:rPr>
        <w:t>hội</w:t>
      </w:r>
      <w:proofErr w:type="spellEnd"/>
      <w:r>
        <w:rPr>
          <w:sz w:val="20"/>
          <w:szCs w:val="20"/>
        </w:rPr>
        <w:t xml:space="preserve"> </w:t>
      </w:r>
      <w:proofErr w:type="spellStart"/>
      <w:r>
        <w:rPr>
          <w:sz w:val="20"/>
          <w:szCs w:val="20"/>
        </w:rPr>
        <w:t>huyện</w:t>
      </w:r>
      <w:proofErr w:type="spellEnd"/>
      <w:r>
        <w:rPr>
          <w:sz w:val="20"/>
          <w:szCs w:val="20"/>
        </w:rPr>
        <w:t xml:space="preserve"> </w:t>
      </w:r>
      <w:proofErr w:type="spellStart"/>
      <w:r>
        <w:rPr>
          <w:sz w:val="20"/>
          <w:szCs w:val="20"/>
        </w:rPr>
        <w:t>và</w:t>
      </w:r>
      <w:proofErr w:type="spellEnd"/>
      <w:r>
        <w:rPr>
          <w:sz w:val="20"/>
          <w:szCs w:val="20"/>
        </w:rPr>
        <w:t xml:space="preserve"> </w:t>
      </w:r>
      <w:proofErr w:type="spellStart"/>
      <w:r>
        <w:rPr>
          <w:sz w:val="20"/>
          <w:szCs w:val="20"/>
        </w:rPr>
        <w:t>các</w:t>
      </w:r>
      <w:proofErr w:type="spellEnd"/>
      <w:r>
        <w:rPr>
          <w:sz w:val="20"/>
          <w:szCs w:val="20"/>
        </w:rPr>
        <w:t xml:space="preserve"> chi, </w:t>
      </w:r>
      <w:proofErr w:type="spellStart"/>
      <w:r>
        <w:rPr>
          <w:sz w:val="20"/>
          <w:szCs w:val="20"/>
        </w:rPr>
        <w:t>đảng</w:t>
      </w:r>
      <w:proofErr w:type="spellEnd"/>
      <w:r>
        <w:rPr>
          <w:sz w:val="20"/>
          <w:szCs w:val="20"/>
        </w:rPr>
        <w:t xml:space="preserve"> </w:t>
      </w:r>
      <w:proofErr w:type="spellStart"/>
      <w:r>
        <w:rPr>
          <w:sz w:val="20"/>
          <w:szCs w:val="20"/>
        </w:rPr>
        <w:t>bộ</w:t>
      </w:r>
      <w:proofErr w:type="spellEnd"/>
      <w:r>
        <w:rPr>
          <w:sz w:val="20"/>
          <w:szCs w:val="20"/>
        </w:rPr>
        <w:t xml:space="preserve"> </w:t>
      </w:r>
      <w:proofErr w:type="spellStart"/>
      <w:r>
        <w:rPr>
          <w:sz w:val="20"/>
          <w:szCs w:val="20"/>
        </w:rPr>
        <w:t>cơ</w:t>
      </w:r>
      <w:proofErr w:type="spellEnd"/>
      <w:r>
        <w:rPr>
          <w:sz w:val="20"/>
          <w:szCs w:val="20"/>
        </w:rPr>
        <w:t xml:space="preserve"> </w:t>
      </w:r>
      <w:proofErr w:type="spellStart"/>
      <w:r>
        <w:rPr>
          <w:sz w:val="20"/>
          <w:szCs w:val="20"/>
        </w:rPr>
        <w:t>quan</w:t>
      </w:r>
      <w:proofErr w:type="spellEnd"/>
      <w:r>
        <w:rPr>
          <w:sz w:val="20"/>
          <w:szCs w:val="20"/>
        </w:rPr>
        <w:t xml:space="preserve"> </w:t>
      </w:r>
      <w:proofErr w:type="spellStart"/>
      <w:r>
        <w:rPr>
          <w:sz w:val="20"/>
          <w:szCs w:val="20"/>
        </w:rPr>
        <w:t>trực</w:t>
      </w:r>
      <w:proofErr w:type="spellEnd"/>
      <w:r>
        <w:rPr>
          <w:sz w:val="20"/>
          <w:szCs w:val="20"/>
        </w:rPr>
        <w:t xml:space="preserve"> </w:t>
      </w:r>
      <w:proofErr w:type="spellStart"/>
      <w:r>
        <w:rPr>
          <w:sz w:val="20"/>
          <w:szCs w:val="20"/>
        </w:rPr>
        <w:t>thuộc</w:t>
      </w:r>
      <w:proofErr w:type="spellEnd"/>
      <w:r>
        <w:rPr>
          <w:sz w:val="20"/>
          <w:szCs w:val="20"/>
        </w:rPr>
        <w:t xml:space="preserve"> </w:t>
      </w:r>
      <w:proofErr w:type="spellStart"/>
      <w:r>
        <w:rPr>
          <w:sz w:val="20"/>
          <w:szCs w:val="20"/>
        </w:rPr>
        <w:t>Huyện</w:t>
      </w:r>
      <w:proofErr w:type="spellEnd"/>
      <w:r>
        <w:rPr>
          <w:sz w:val="20"/>
          <w:szCs w:val="20"/>
        </w:rPr>
        <w:t xml:space="preserve"> </w:t>
      </w:r>
      <w:proofErr w:type="spellStart"/>
      <w:r>
        <w:rPr>
          <w:sz w:val="20"/>
          <w:szCs w:val="20"/>
        </w:rPr>
        <w:t>ủy</w:t>
      </w:r>
      <w:proofErr w:type="spellEnd"/>
      <w:r>
        <w:rPr>
          <w:sz w:val="20"/>
          <w:szCs w:val="20"/>
        </w:rPr>
        <w:t xml:space="preserve"> </w:t>
      </w:r>
      <w:proofErr w:type="spellStart"/>
      <w:r>
        <w:rPr>
          <w:sz w:val="20"/>
          <w:szCs w:val="20"/>
        </w:rPr>
        <w:t>từ</w:t>
      </w:r>
      <w:proofErr w:type="spellEnd"/>
      <w:r>
        <w:rPr>
          <w:sz w:val="20"/>
          <w:szCs w:val="20"/>
        </w:rPr>
        <w:t xml:space="preserve"> </w:t>
      </w:r>
      <w:proofErr w:type="spellStart"/>
      <w:r>
        <w:rPr>
          <w:sz w:val="20"/>
          <w:szCs w:val="20"/>
        </w:rPr>
        <w:t>năm</w:t>
      </w:r>
      <w:proofErr w:type="spellEnd"/>
      <w:r>
        <w:rPr>
          <w:sz w:val="20"/>
          <w:szCs w:val="20"/>
        </w:rPr>
        <w:t xml:space="preserve"> 2020 </w:t>
      </w:r>
      <w:proofErr w:type="spellStart"/>
      <w:r>
        <w:rPr>
          <w:sz w:val="20"/>
          <w:szCs w:val="20"/>
        </w:rPr>
        <w:t>về</w:t>
      </w:r>
      <w:proofErr w:type="spellEnd"/>
      <w:r>
        <w:rPr>
          <w:sz w:val="20"/>
          <w:szCs w:val="20"/>
        </w:rPr>
        <w:t xml:space="preserve"> </w:t>
      </w:r>
      <w:proofErr w:type="spellStart"/>
      <w:r>
        <w:rPr>
          <w:sz w:val="20"/>
          <w:szCs w:val="20"/>
        </w:rPr>
        <w:t>trước</w:t>
      </w:r>
      <w:proofErr w:type="spellEnd"/>
      <w:r>
        <w:rPr>
          <w:sz w:val="20"/>
          <w:szCs w:val="20"/>
        </w:rPr>
        <w:t xml:space="preserve"> </w:t>
      </w:r>
      <w:proofErr w:type="spellStart"/>
      <w:r>
        <w:rPr>
          <w:sz w:val="20"/>
          <w:szCs w:val="20"/>
        </w:rPr>
        <w:t>nộp</w:t>
      </w:r>
      <w:proofErr w:type="spellEnd"/>
      <w:r>
        <w:rPr>
          <w:sz w:val="20"/>
          <w:szCs w:val="20"/>
        </w:rPr>
        <w:t xml:space="preserve"> </w:t>
      </w:r>
      <w:proofErr w:type="spellStart"/>
      <w:r>
        <w:rPr>
          <w:sz w:val="20"/>
          <w:szCs w:val="20"/>
        </w:rPr>
        <w:t>về</w:t>
      </w:r>
      <w:proofErr w:type="spellEnd"/>
      <w:r>
        <w:rPr>
          <w:sz w:val="20"/>
          <w:szCs w:val="20"/>
        </w:rPr>
        <w:t xml:space="preserve"> Kho </w:t>
      </w:r>
      <w:proofErr w:type="spellStart"/>
      <w:r>
        <w:rPr>
          <w:sz w:val="20"/>
          <w:szCs w:val="20"/>
        </w:rPr>
        <w:t>lưu</w:t>
      </w:r>
      <w:proofErr w:type="spellEnd"/>
      <w:r>
        <w:rPr>
          <w:sz w:val="20"/>
          <w:szCs w:val="20"/>
        </w:rPr>
        <w:t xml:space="preserve"> </w:t>
      </w:r>
      <w:proofErr w:type="spellStart"/>
      <w:r>
        <w:rPr>
          <w:sz w:val="20"/>
          <w:szCs w:val="20"/>
        </w:rPr>
        <w:t>trữ</w:t>
      </w:r>
      <w:proofErr w:type="spellEnd"/>
      <w:r>
        <w:rPr>
          <w:sz w:val="20"/>
          <w:szCs w:val="20"/>
        </w:rPr>
        <w:t xml:space="preserve"> </w:t>
      </w:r>
      <w:proofErr w:type="spellStart"/>
      <w:r>
        <w:rPr>
          <w:sz w:val="20"/>
          <w:szCs w:val="20"/>
        </w:rPr>
        <w:t>Tỉnh</w:t>
      </w:r>
      <w:proofErr w:type="spellEnd"/>
      <w:r>
        <w:rPr>
          <w:sz w:val="20"/>
          <w:szCs w:val="20"/>
        </w:rPr>
        <w:t xml:space="preserve"> </w:t>
      </w:r>
      <w:proofErr w:type="spellStart"/>
      <w:r>
        <w:rPr>
          <w:sz w:val="20"/>
          <w:szCs w:val="20"/>
        </w:rPr>
        <w:t>ủy</w:t>
      </w:r>
      <w:proofErr w:type="spellEnd"/>
      <w:r>
        <w:rPr>
          <w:sz w:val="20"/>
          <w:szCs w:val="20"/>
        </w:rPr>
        <w:t xml:space="preserve"> </w:t>
      </w:r>
      <w:proofErr w:type="spellStart"/>
      <w:r>
        <w:rPr>
          <w:sz w:val="20"/>
          <w:szCs w:val="20"/>
        </w:rPr>
        <w:t>đúng</w:t>
      </w:r>
      <w:proofErr w:type="spellEnd"/>
      <w:r>
        <w:rPr>
          <w:sz w:val="20"/>
          <w:szCs w:val="20"/>
        </w:rPr>
        <w:t xml:space="preserve"> </w:t>
      </w:r>
      <w:proofErr w:type="spellStart"/>
      <w:r>
        <w:rPr>
          <w:sz w:val="20"/>
          <w:szCs w:val="20"/>
        </w:rPr>
        <w:t>thời</w:t>
      </w:r>
      <w:proofErr w:type="spellEnd"/>
      <w:r>
        <w:rPr>
          <w:sz w:val="20"/>
          <w:szCs w:val="20"/>
        </w:rPr>
        <w:t xml:space="preserve"> </w:t>
      </w:r>
      <w:proofErr w:type="spellStart"/>
      <w:r>
        <w:rPr>
          <w:sz w:val="20"/>
          <w:szCs w:val="20"/>
        </w:rPr>
        <w:t>gian</w:t>
      </w:r>
      <w:proofErr w:type="spellEnd"/>
      <w:r>
        <w:rPr>
          <w:sz w:val="20"/>
          <w:szCs w:val="20"/>
        </w:rPr>
        <w:t xml:space="preserve"> </w:t>
      </w:r>
      <w:proofErr w:type="spellStart"/>
      <w:r>
        <w:rPr>
          <w:sz w:val="20"/>
          <w:szCs w:val="20"/>
        </w:rPr>
        <w:t>quy</w:t>
      </w:r>
      <w:proofErr w:type="spellEnd"/>
      <w:r>
        <w:rPr>
          <w:sz w:val="20"/>
          <w:szCs w:val="20"/>
        </w:rPr>
        <w:t xml:space="preserve"> </w:t>
      </w:r>
      <w:proofErr w:type="spellStart"/>
      <w:r>
        <w:rPr>
          <w:sz w:val="20"/>
          <w:szCs w:val="20"/>
        </w:rPr>
        <w:t>định</w:t>
      </w:r>
      <w:proofErr w:type="spellEnd"/>
      <w:r w:rsidRPr="00531138">
        <w:rPr>
          <w:sz w:val="20"/>
          <w:szCs w:val="20"/>
        </w:rPr>
        <w:t xml:space="preserve">. </w:t>
      </w:r>
      <w:proofErr w:type="spellStart"/>
      <w:r>
        <w:rPr>
          <w:sz w:val="20"/>
          <w:szCs w:val="20"/>
        </w:rPr>
        <w:t>C</w:t>
      </w:r>
      <w:r w:rsidRPr="00894D55">
        <w:rPr>
          <w:sz w:val="20"/>
          <w:szCs w:val="20"/>
        </w:rPr>
        <w:t>ập</w:t>
      </w:r>
      <w:proofErr w:type="spellEnd"/>
      <w:r w:rsidRPr="00894D55">
        <w:rPr>
          <w:sz w:val="20"/>
          <w:szCs w:val="20"/>
        </w:rPr>
        <w:t xml:space="preserve"> </w:t>
      </w:r>
      <w:proofErr w:type="spellStart"/>
      <w:r w:rsidRPr="00894D55">
        <w:rPr>
          <w:sz w:val="20"/>
          <w:szCs w:val="20"/>
        </w:rPr>
        <w:t>nhật</w:t>
      </w:r>
      <w:proofErr w:type="spellEnd"/>
      <w:r w:rsidRPr="00894D55">
        <w:rPr>
          <w:sz w:val="20"/>
          <w:szCs w:val="20"/>
        </w:rPr>
        <w:t xml:space="preserve"> </w:t>
      </w:r>
      <w:proofErr w:type="spellStart"/>
      <w:r w:rsidRPr="00894D55">
        <w:rPr>
          <w:sz w:val="20"/>
          <w:szCs w:val="20"/>
        </w:rPr>
        <w:t>đầy</w:t>
      </w:r>
      <w:proofErr w:type="spellEnd"/>
      <w:r w:rsidRPr="00894D55">
        <w:rPr>
          <w:sz w:val="20"/>
          <w:szCs w:val="20"/>
        </w:rPr>
        <w:t xml:space="preserve"> </w:t>
      </w:r>
      <w:proofErr w:type="spellStart"/>
      <w:r w:rsidRPr="00894D55">
        <w:rPr>
          <w:sz w:val="20"/>
          <w:szCs w:val="20"/>
        </w:rPr>
        <w:t>đủ</w:t>
      </w:r>
      <w:proofErr w:type="spellEnd"/>
      <w:r w:rsidRPr="00894D55">
        <w:rPr>
          <w:sz w:val="20"/>
          <w:szCs w:val="20"/>
        </w:rPr>
        <w:t xml:space="preserve"> </w:t>
      </w:r>
      <w:proofErr w:type="spellStart"/>
      <w:r w:rsidRPr="00894D55">
        <w:rPr>
          <w:sz w:val="20"/>
          <w:szCs w:val="20"/>
        </w:rPr>
        <w:t>cơ</w:t>
      </w:r>
      <w:proofErr w:type="spellEnd"/>
      <w:r w:rsidRPr="00894D55">
        <w:rPr>
          <w:sz w:val="20"/>
          <w:szCs w:val="20"/>
        </w:rPr>
        <w:t xml:space="preserve"> </w:t>
      </w:r>
      <w:proofErr w:type="spellStart"/>
      <w:r w:rsidRPr="00894D55">
        <w:rPr>
          <w:sz w:val="20"/>
          <w:szCs w:val="20"/>
        </w:rPr>
        <w:t>sở</w:t>
      </w:r>
      <w:proofErr w:type="spellEnd"/>
      <w:r w:rsidRPr="00894D55">
        <w:rPr>
          <w:sz w:val="20"/>
          <w:szCs w:val="20"/>
        </w:rPr>
        <w:t xml:space="preserve"> </w:t>
      </w:r>
      <w:proofErr w:type="spellStart"/>
      <w:r w:rsidRPr="00894D55">
        <w:rPr>
          <w:sz w:val="20"/>
          <w:szCs w:val="20"/>
        </w:rPr>
        <w:t>dữ</w:t>
      </w:r>
      <w:proofErr w:type="spellEnd"/>
      <w:r w:rsidRPr="00894D55">
        <w:rPr>
          <w:sz w:val="20"/>
          <w:szCs w:val="20"/>
        </w:rPr>
        <w:t xml:space="preserve"> </w:t>
      </w:r>
      <w:proofErr w:type="spellStart"/>
      <w:r w:rsidRPr="00894D55">
        <w:rPr>
          <w:sz w:val="20"/>
          <w:szCs w:val="20"/>
        </w:rPr>
        <w:t>liệu</w:t>
      </w:r>
      <w:proofErr w:type="spellEnd"/>
      <w:r w:rsidRPr="00894D55">
        <w:rPr>
          <w:sz w:val="20"/>
          <w:szCs w:val="20"/>
        </w:rPr>
        <w:t xml:space="preserve"> </w:t>
      </w:r>
      <w:proofErr w:type="spellStart"/>
      <w:r w:rsidRPr="00894D55">
        <w:rPr>
          <w:sz w:val="20"/>
          <w:szCs w:val="20"/>
        </w:rPr>
        <w:t>văn</w:t>
      </w:r>
      <w:proofErr w:type="spellEnd"/>
      <w:r w:rsidRPr="00894D55">
        <w:rPr>
          <w:sz w:val="20"/>
          <w:szCs w:val="20"/>
        </w:rPr>
        <w:t xml:space="preserve"> </w:t>
      </w:r>
      <w:proofErr w:type="spellStart"/>
      <w:r w:rsidRPr="00894D55">
        <w:rPr>
          <w:sz w:val="20"/>
          <w:szCs w:val="20"/>
        </w:rPr>
        <w:t>kiện</w:t>
      </w:r>
      <w:proofErr w:type="spellEnd"/>
      <w:r w:rsidRPr="00894D55">
        <w:rPr>
          <w:sz w:val="20"/>
          <w:szCs w:val="20"/>
        </w:rPr>
        <w:t xml:space="preserve"> </w:t>
      </w:r>
      <w:proofErr w:type="spellStart"/>
      <w:r w:rsidRPr="00894D55">
        <w:rPr>
          <w:sz w:val="20"/>
          <w:szCs w:val="20"/>
        </w:rPr>
        <w:t>Đảng</w:t>
      </w:r>
      <w:proofErr w:type="spellEnd"/>
      <w:r w:rsidRPr="00894D55">
        <w:rPr>
          <w:sz w:val="20"/>
          <w:szCs w:val="20"/>
        </w:rPr>
        <w:t xml:space="preserve"> </w:t>
      </w:r>
      <w:proofErr w:type="spellStart"/>
      <w:r w:rsidRPr="00894D55">
        <w:rPr>
          <w:sz w:val="20"/>
          <w:szCs w:val="20"/>
        </w:rPr>
        <w:t>năm</w:t>
      </w:r>
      <w:proofErr w:type="spellEnd"/>
      <w:r w:rsidRPr="00894D55">
        <w:rPr>
          <w:sz w:val="20"/>
          <w:szCs w:val="20"/>
        </w:rPr>
        <w:t xml:space="preserve"> 202</w:t>
      </w:r>
      <w:r>
        <w:rPr>
          <w:sz w:val="20"/>
          <w:szCs w:val="20"/>
        </w:rPr>
        <w:t>4</w:t>
      </w:r>
      <w:r w:rsidRPr="00894D55">
        <w:rPr>
          <w:sz w:val="20"/>
          <w:szCs w:val="20"/>
        </w:rPr>
        <w:t xml:space="preserve"> </w:t>
      </w:r>
      <w:proofErr w:type="spellStart"/>
      <w:r w:rsidRPr="00894D55">
        <w:rPr>
          <w:sz w:val="20"/>
          <w:szCs w:val="20"/>
        </w:rPr>
        <w:t>trên</w:t>
      </w:r>
      <w:proofErr w:type="spellEnd"/>
      <w:r w:rsidRPr="00894D55">
        <w:rPr>
          <w:sz w:val="20"/>
          <w:szCs w:val="20"/>
        </w:rPr>
        <w:t xml:space="preserve"> </w:t>
      </w:r>
      <w:proofErr w:type="spellStart"/>
      <w:r>
        <w:rPr>
          <w:sz w:val="20"/>
          <w:szCs w:val="20"/>
        </w:rPr>
        <w:t>h</w:t>
      </w:r>
      <w:r w:rsidRPr="00894D55">
        <w:rPr>
          <w:sz w:val="20"/>
          <w:szCs w:val="20"/>
        </w:rPr>
        <w:t>ệ</w:t>
      </w:r>
      <w:proofErr w:type="spellEnd"/>
      <w:r w:rsidRPr="00894D55">
        <w:rPr>
          <w:sz w:val="20"/>
          <w:szCs w:val="20"/>
        </w:rPr>
        <w:t xml:space="preserve"> </w:t>
      </w:r>
      <w:proofErr w:type="spellStart"/>
      <w:r w:rsidRPr="00894D55">
        <w:rPr>
          <w:sz w:val="20"/>
          <w:szCs w:val="20"/>
        </w:rPr>
        <w:t>thống</w:t>
      </w:r>
      <w:proofErr w:type="spellEnd"/>
      <w:r w:rsidRPr="00894D55">
        <w:rPr>
          <w:sz w:val="20"/>
          <w:szCs w:val="20"/>
        </w:rPr>
        <w:t xml:space="preserve"> </w:t>
      </w:r>
      <w:proofErr w:type="spellStart"/>
      <w:r>
        <w:rPr>
          <w:sz w:val="20"/>
          <w:szCs w:val="20"/>
        </w:rPr>
        <w:t>quản</w:t>
      </w:r>
      <w:proofErr w:type="spellEnd"/>
      <w:r>
        <w:rPr>
          <w:sz w:val="20"/>
          <w:szCs w:val="20"/>
        </w:rPr>
        <w:t xml:space="preserve"> </w:t>
      </w:r>
      <w:proofErr w:type="spellStart"/>
      <w:r>
        <w:rPr>
          <w:sz w:val="20"/>
          <w:szCs w:val="20"/>
        </w:rPr>
        <w:t>lý</w:t>
      </w:r>
      <w:proofErr w:type="spellEnd"/>
      <w:r>
        <w:rPr>
          <w:sz w:val="20"/>
          <w:szCs w:val="20"/>
        </w:rPr>
        <w:t xml:space="preserve"> </w:t>
      </w:r>
      <w:proofErr w:type="spellStart"/>
      <w:r>
        <w:rPr>
          <w:sz w:val="20"/>
          <w:szCs w:val="20"/>
        </w:rPr>
        <w:t>văn</w:t>
      </w:r>
      <w:proofErr w:type="spellEnd"/>
      <w:r>
        <w:rPr>
          <w:sz w:val="20"/>
          <w:szCs w:val="20"/>
        </w:rPr>
        <w:t xml:space="preserve"> </w:t>
      </w:r>
      <w:proofErr w:type="spellStart"/>
      <w:r>
        <w:rPr>
          <w:sz w:val="20"/>
          <w:szCs w:val="20"/>
        </w:rPr>
        <w:t>bản</w:t>
      </w:r>
      <w:proofErr w:type="spellEnd"/>
      <w:r>
        <w:rPr>
          <w:sz w:val="20"/>
          <w:szCs w:val="20"/>
        </w:rPr>
        <w:t xml:space="preserve"> </w:t>
      </w:r>
      <w:proofErr w:type="spellStart"/>
      <w:r>
        <w:rPr>
          <w:sz w:val="20"/>
          <w:szCs w:val="20"/>
        </w:rPr>
        <w:t>và</w:t>
      </w:r>
      <w:proofErr w:type="spellEnd"/>
      <w:r w:rsidRPr="00894D55">
        <w:rPr>
          <w:sz w:val="20"/>
          <w:szCs w:val="20"/>
        </w:rPr>
        <w:t xml:space="preserve"> </w:t>
      </w:r>
      <w:proofErr w:type="spellStart"/>
      <w:r w:rsidRPr="00894D55">
        <w:rPr>
          <w:sz w:val="20"/>
          <w:szCs w:val="20"/>
        </w:rPr>
        <w:t>điều</w:t>
      </w:r>
      <w:proofErr w:type="spellEnd"/>
      <w:r w:rsidRPr="00894D55">
        <w:rPr>
          <w:sz w:val="20"/>
          <w:szCs w:val="20"/>
        </w:rPr>
        <w:t xml:space="preserve"> </w:t>
      </w:r>
      <w:proofErr w:type="spellStart"/>
      <w:r w:rsidRPr="00894D55">
        <w:rPr>
          <w:sz w:val="20"/>
          <w:szCs w:val="20"/>
        </w:rPr>
        <w:t>hành</w:t>
      </w:r>
      <w:proofErr w:type="spellEnd"/>
      <w:r w:rsidRPr="00894D55">
        <w:rPr>
          <w:sz w:val="20"/>
          <w:szCs w:val="20"/>
        </w:rPr>
        <w:t xml:space="preserve"> </w:t>
      </w:r>
      <w:proofErr w:type="spellStart"/>
      <w:r w:rsidRPr="00894D55">
        <w:rPr>
          <w:sz w:val="20"/>
          <w:szCs w:val="20"/>
        </w:rPr>
        <w:t>tác</w:t>
      </w:r>
      <w:proofErr w:type="spellEnd"/>
      <w:r w:rsidRPr="00894D55">
        <w:rPr>
          <w:sz w:val="20"/>
          <w:szCs w:val="20"/>
        </w:rPr>
        <w:t xml:space="preserve"> </w:t>
      </w:r>
      <w:proofErr w:type="spellStart"/>
      <w:r w:rsidRPr="00894D55">
        <w:rPr>
          <w:sz w:val="20"/>
          <w:szCs w:val="20"/>
        </w:rPr>
        <w:t>nghiệp</w:t>
      </w:r>
      <w:proofErr w:type="spellEnd"/>
      <w:r>
        <w:rPr>
          <w:sz w:val="20"/>
          <w:szCs w:val="20"/>
        </w:rPr>
        <w:t>.</w:t>
      </w:r>
    </w:p>
    <w:p w14:paraId="31A26320" w14:textId="77777777" w:rsidR="0010175C" w:rsidRPr="00670322" w:rsidRDefault="0010175C" w:rsidP="00412D42">
      <w:pPr>
        <w:pStyle w:val="FootnoteText"/>
      </w:pPr>
    </w:p>
  </w:footnote>
  <w:footnote w:id="25">
    <w:p w14:paraId="426B74C2" w14:textId="78D5851B" w:rsidR="00B152A1" w:rsidRPr="00670322" w:rsidRDefault="00B152A1" w:rsidP="00B152A1">
      <w:pPr>
        <w:pBdr>
          <w:top w:val="dotted" w:sz="4" w:space="0" w:color="FFFFFF"/>
          <w:left w:val="dotted" w:sz="4" w:space="0" w:color="FFFFFF"/>
          <w:bottom w:val="dotted" w:sz="4" w:space="11" w:color="FFFFFF"/>
          <w:right w:val="dotted" w:sz="4" w:space="0" w:color="FFFFFF"/>
        </w:pBdr>
        <w:shd w:val="clear" w:color="auto" w:fill="FFFFFF"/>
        <w:spacing w:before="120" w:after="0" w:line="240" w:lineRule="auto"/>
        <w:ind w:firstLine="709"/>
        <w:jc w:val="both"/>
      </w:pPr>
      <w:r w:rsidRPr="00670322">
        <w:rPr>
          <w:rStyle w:val="FootnoteReference"/>
          <w:sz w:val="20"/>
          <w:szCs w:val="20"/>
        </w:rPr>
        <w:footnoteRef/>
      </w:r>
      <w:r w:rsidRPr="00670322">
        <w:rPr>
          <w:sz w:val="20"/>
          <w:szCs w:val="20"/>
        </w:rPr>
        <w:t xml:space="preserve"> </w:t>
      </w:r>
      <w:r w:rsidRPr="00B152A1">
        <w:rPr>
          <w:bCs/>
          <w:sz w:val="18"/>
          <w:szCs w:val="18"/>
        </w:rPr>
        <w:t>P</w:t>
      </w:r>
      <w:r w:rsidRPr="00B152A1">
        <w:rPr>
          <w:bCs/>
          <w:sz w:val="18"/>
          <w:szCs w:val="18"/>
          <w:lang w:val="vi-VN"/>
        </w:rPr>
        <w:t>hối hợp với Trung đoàn CSCĐ Trung bộ mở 01 lớp sơ cấp lý luận chính trị, với 107 học viên</w:t>
      </w:r>
      <w:r w:rsidRPr="00B152A1">
        <w:rPr>
          <w:bCs/>
          <w:sz w:val="18"/>
          <w:szCs w:val="18"/>
        </w:rPr>
        <w:t>; p</w:t>
      </w:r>
      <w:r w:rsidRPr="00B152A1">
        <w:rPr>
          <w:bCs/>
          <w:sz w:val="18"/>
          <w:szCs w:val="18"/>
          <w:lang w:val="vi-VN"/>
        </w:rPr>
        <w:t>hối hợp với Ban Tuyên giáo Huyện ủy mở 02 lớp học tập, quán triệt chuyên đề tư tưởng, đạo đức, phong cách Hồ Chí Minh năm 2024</w:t>
      </w:r>
      <w:r w:rsidRPr="00B152A1">
        <w:rPr>
          <w:bCs/>
          <w:sz w:val="18"/>
          <w:szCs w:val="18"/>
        </w:rPr>
        <w:t xml:space="preserve">, </w:t>
      </w:r>
      <w:proofErr w:type="spellStart"/>
      <w:r w:rsidRPr="00B152A1">
        <w:rPr>
          <w:bCs/>
          <w:sz w:val="18"/>
          <w:szCs w:val="18"/>
        </w:rPr>
        <w:t>với</w:t>
      </w:r>
      <w:proofErr w:type="spellEnd"/>
      <w:r w:rsidRPr="00B152A1">
        <w:rPr>
          <w:bCs/>
          <w:sz w:val="18"/>
          <w:szCs w:val="18"/>
        </w:rPr>
        <w:t xml:space="preserve"> 300 </w:t>
      </w:r>
      <w:proofErr w:type="spellStart"/>
      <w:r w:rsidRPr="00B152A1">
        <w:rPr>
          <w:bCs/>
          <w:sz w:val="18"/>
          <w:szCs w:val="18"/>
        </w:rPr>
        <w:t>học</w:t>
      </w:r>
      <w:proofErr w:type="spellEnd"/>
      <w:r w:rsidRPr="00B152A1">
        <w:rPr>
          <w:bCs/>
          <w:sz w:val="18"/>
          <w:szCs w:val="18"/>
        </w:rPr>
        <w:t xml:space="preserve"> </w:t>
      </w:r>
      <w:proofErr w:type="spellStart"/>
      <w:r w:rsidRPr="00B152A1">
        <w:rPr>
          <w:bCs/>
          <w:sz w:val="18"/>
          <w:szCs w:val="18"/>
        </w:rPr>
        <w:t>viên</w:t>
      </w:r>
      <w:proofErr w:type="spellEnd"/>
      <w:r w:rsidRPr="00B152A1">
        <w:rPr>
          <w:bCs/>
          <w:sz w:val="18"/>
          <w:szCs w:val="18"/>
        </w:rPr>
        <w:t xml:space="preserve"> </w:t>
      </w:r>
      <w:proofErr w:type="spellStart"/>
      <w:r w:rsidRPr="00B152A1">
        <w:rPr>
          <w:bCs/>
          <w:sz w:val="18"/>
          <w:szCs w:val="18"/>
        </w:rPr>
        <w:t>và</w:t>
      </w:r>
      <w:proofErr w:type="spellEnd"/>
      <w:r w:rsidRPr="00B152A1">
        <w:rPr>
          <w:bCs/>
          <w:sz w:val="18"/>
          <w:szCs w:val="18"/>
        </w:rPr>
        <w:t xml:space="preserve"> 06 </w:t>
      </w:r>
      <w:proofErr w:type="spellStart"/>
      <w:r w:rsidRPr="00B152A1">
        <w:rPr>
          <w:bCs/>
          <w:sz w:val="18"/>
          <w:szCs w:val="18"/>
        </w:rPr>
        <w:t>lớp</w:t>
      </w:r>
      <w:proofErr w:type="spellEnd"/>
      <w:r w:rsidRPr="00B152A1">
        <w:rPr>
          <w:bCs/>
          <w:sz w:val="18"/>
          <w:szCs w:val="18"/>
        </w:rPr>
        <w:t xml:space="preserve"> </w:t>
      </w:r>
      <w:proofErr w:type="spellStart"/>
      <w:r w:rsidRPr="00B152A1">
        <w:rPr>
          <w:bCs/>
          <w:sz w:val="18"/>
          <w:szCs w:val="18"/>
        </w:rPr>
        <w:t>nghiên</w:t>
      </w:r>
      <w:proofErr w:type="spellEnd"/>
      <w:r w:rsidRPr="00B152A1">
        <w:rPr>
          <w:bCs/>
          <w:sz w:val="18"/>
          <w:szCs w:val="18"/>
        </w:rPr>
        <w:t xml:space="preserve"> </w:t>
      </w:r>
      <w:proofErr w:type="spellStart"/>
      <w:r w:rsidRPr="00B152A1">
        <w:rPr>
          <w:bCs/>
          <w:sz w:val="18"/>
          <w:szCs w:val="18"/>
        </w:rPr>
        <w:t>cứu</w:t>
      </w:r>
      <w:proofErr w:type="spellEnd"/>
      <w:r w:rsidRPr="00B152A1">
        <w:rPr>
          <w:bCs/>
          <w:sz w:val="18"/>
          <w:szCs w:val="18"/>
        </w:rPr>
        <w:t xml:space="preserve">, </w:t>
      </w:r>
      <w:proofErr w:type="spellStart"/>
      <w:r w:rsidRPr="00B152A1">
        <w:rPr>
          <w:bCs/>
          <w:sz w:val="18"/>
          <w:szCs w:val="18"/>
        </w:rPr>
        <w:t>học</w:t>
      </w:r>
      <w:proofErr w:type="spellEnd"/>
      <w:r w:rsidRPr="00B152A1">
        <w:rPr>
          <w:bCs/>
          <w:sz w:val="18"/>
          <w:szCs w:val="18"/>
        </w:rPr>
        <w:t xml:space="preserve"> </w:t>
      </w:r>
      <w:proofErr w:type="spellStart"/>
      <w:r w:rsidRPr="00B152A1">
        <w:rPr>
          <w:bCs/>
          <w:sz w:val="18"/>
          <w:szCs w:val="18"/>
        </w:rPr>
        <w:t>tập</w:t>
      </w:r>
      <w:proofErr w:type="spellEnd"/>
      <w:r w:rsidRPr="00B152A1">
        <w:rPr>
          <w:bCs/>
          <w:sz w:val="18"/>
          <w:szCs w:val="18"/>
        </w:rPr>
        <w:t xml:space="preserve"> </w:t>
      </w:r>
      <w:proofErr w:type="spellStart"/>
      <w:r w:rsidRPr="00B152A1">
        <w:rPr>
          <w:bCs/>
          <w:sz w:val="18"/>
          <w:szCs w:val="18"/>
        </w:rPr>
        <w:t>các</w:t>
      </w:r>
      <w:proofErr w:type="spellEnd"/>
      <w:r w:rsidRPr="00B152A1">
        <w:rPr>
          <w:bCs/>
          <w:sz w:val="18"/>
          <w:szCs w:val="18"/>
        </w:rPr>
        <w:t xml:space="preserve"> </w:t>
      </w:r>
      <w:proofErr w:type="spellStart"/>
      <w:r w:rsidRPr="00B152A1">
        <w:rPr>
          <w:bCs/>
          <w:sz w:val="18"/>
          <w:szCs w:val="18"/>
        </w:rPr>
        <w:t>chỉ</w:t>
      </w:r>
      <w:proofErr w:type="spellEnd"/>
      <w:r w:rsidRPr="00B152A1">
        <w:rPr>
          <w:bCs/>
          <w:sz w:val="18"/>
          <w:szCs w:val="18"/>
        </w:rPr>
        <w:t xml:space="preserve"> </w:t>
      </w:r>
      <w:proofErr w:type="spellStart"/>
      <w:r w:rsidRPr="00B152A1">
        <w:rPr>
          <w:bCs/>
          <w:sz w:val="18"/>
          <w:szCs w:val="18"/>
        </w:rPr>
        <w:t>thị</w:t>
      </w:r>
      <w:proofErr w:type="spellEnd"/>
      <w:r w:rsidRPr="00B152A1">
        <w:rPr>
          <w:bCs/>
          <w:sz w:val="18"/>
          <w:szCs w:val="18"/>
        </w:rPr>
        <w:t xml:space="preserve"> </w:t>
      </w:r>
      <w:proofErr w:type="spellStart"/>
      <w:r w:rsidRPr="00B152A1">
        <w:rPr>
          <w:bCs/>
          <w:sz w:val="18"/>
          <w:szCs w:val="18"/>
        </w:rPr>
        <w:t>Nghị</w:t>
      </w:r>
      <w:proofErr w:type="spellEnd"/>
      <w:r w:rsidRPr="00B152A1">
        <w:rPr>
          <w:bCs/>
          <w:sz w:val="18"/>
          <w:szCs w:val="18"/>
        </w:rPr>
        <w:t xml:space="preserve"> </w:t>
      </w:r>
      <w:proofErr w:type="spellStart"/>
      <w:r w:rsidRPr="00B152A1">
        <w:rPr>
          <w:bCs/>
          <w:sz w:val="18"/>
          <w:szCs w:val="18"/>
        </w:rPr>
        <w:t>quyết</w:t>
      </w:r>
      <w:proofErr w:type="spellEnd"/>
      <w:r w:rsidRPr="00B152A1">
        <w:rPr>
          <w:bCs/>
          <w:sz w:val="18"/>
          <w:szCs w:val="18"/>
        </w:rPr>
        <w:t xml:space="preserve"> </w:t>
      </w:r>
      <w:proofErr w:type="spellStart"/>
      <w:r w:rsidRPr="00B152A1">
        <w:rPr>
          <w:bCs/>
          <w:sz w:val="18"/>
          <w:szCs w:val="18"/>
        </w:rPr>
        <w:t>của</w:t>
      </w:r>
      <w:proofErr w:type="spellEnd"/>
      <w:r w:rsidRPr="00B152A1">
        <w:rPr>
          <w:bCs/>
          <w:sz w:val="18"/>
          <w:szCs w:val="18"/>
        </w:rPr>
        <w:t xml:space="preserve"> </w:t>
      </w:r>
      <w:proofErr w:type="spellStart"/>
      <w:r w:rsidRPr="00B152A1">
        <w:rPr>
          <w:bCs/>
          <w:sz w:val="18"/>
          <w:szCs w:val="18"/>
        </w:rPr>
        <w:t>Đảng</w:t>
      </w:r>
      <w:proofErr w:type="spellEnd"/>
      <w:r w:rsidRPr="00B152A1">
        <w:rPr>
          <w:bCs/>
          <w:sz w:val="18"/>
          <w:szCs w:val="18"/>
          <w:lang w:val="vi-VN"/>
        </w:rPr>
        <w:t>, với 800 học viên</w:t>
      </w:r>
      <w:r w:rsidRPr="00B152A1">
        <w:rPr>
          <w:bCs/>
          <w:sz w:val="18"/>
          <w:szCs w:val="18"/>
        </w:rPr>
        <w:t>;</w:t>
      </w:r>
      <w:r w:rsidRPr="00B152A1">
        <w:rPr>
          <w:bCs/>
          <w:sz w:val="18"/>
          <w:szCs w:val="18"/>
          <w:lang w:val="vi-VN"/>
        </w:rPr>
        <w:t xml:space="preserve"> </w:t>
      </w:r>
      <w:r w:rsidRPr="00B152A1">
        <w:rPr>
          <w:bCs/>
          <w:sz w:val="18"/>
          <w:szCs w:val="18"/>
        </w:rPr>
        <w:t>p</w:t>
      </w:r>
      <w:r w:rsidRPr="00B152A1">
        <w:rPr>
          <w:bCs/>
          <w:sz w:val="18"/>
          <w:szCs w:val="18"/>
          <w:lang w:val="vi-VN"/>
        </w:rPr>
        <w:t>hối hợp với Hội đồng GDQP&amp;AN huyện mở 01 lớp bồi dưỡng kiến thức quốc phòng an ninh cho đối tượng 4 với</w:t>
      </w:r>
      <w:r w:rsidR="008F557A">
        <w:rPr>
          <w:bCs/>
          <w:sz w:val="18"/>
          <w:szCs w:val="18"/>
        </w:rPr>
        <w:t xml:space="preserve"> </w:t>
      </w:r>
      <w:r w:rsidRPr="00B152A1">
        <w:rPr>
          <w:bCs/>
          <w:sz w:val="18"/>
          <w:szCs w:val="18"/>
          <w:lang w:val="vi-VN"/>
        </w:rPr>
        <w:t>72 học viên</w:t>
      </w:r>
      <w:r w:rsidRPr="00B152A1">
        <w:rPr>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288594"/>
      <w:docPartObj>
        <w:docPartGallery w:val="Page Numbers (Top of Page)"/>
        <w:docPartUnique/>
      </w:docPartObj>
    </w:sdtPr>
    <w:sdtEndPr>
      <w:rPr>
        <w:noProof/>
      </w:rPr>
    </w:sdtEndPr>
    <w:sdtContent>
      <w:p w14:paraId="31C65DB6" w14:textId="38C29AFF" w:rsidR="003F6B59" w:rsidRDefault="003F6B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5B7AA2" w14:textId="77777777" w:rsidR="003F6B59" w:rsidRDefault="003F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224565BD"/>
    <w:multiLevelType w:val="multilevel"/>
    <w:tmpl w:val="224565BD"/>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16cid:durableId="1346010932">
    <w:abstractNumId w:val="1"/>
  </w:num>
  <w:num w:numId="2" w16cid:durableId="69665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06"/>
    <w:rsid w:val="00001494"/>
    <w:rsid w:val="00036071"/>
    <w:rsid w:val="0008035C"/>
    <w:rsid w:val="00085A8E"/>
    <w:rsid w:val="000A08D5"/>
    <w:rsid w:val="000B33BD"/>
    <w:rsid w:val="000D4402"/>
    <w:rsid w:val="0010175C"/>
    <w:rsid w:val="00142BDD"/>
    <w:rsid w:val="0014597E"/>
    <w:rsid w:val="00147885"/>
    <w:rsid w:val="0016574B"/>
    <w:rsid w:val="00171A3D"/>
    <w:rsid w:val="001754FB"/>
    <w:rsid w:val="00182234"/>
    <w:rsid w:val="00196A4C"/>
    <w:rsid w:val="001B2C52"/>
    <w:rsid w:val="001E0D29"/>
    <w:rsid w:val="00202ED3"/>
    <w:rsid w:val="00221B3F"/>
    <w:rsid w:val="0023178E"/>
    <w:rsid w:val="00290883"/>
    <w:rsid w:val="002A5F6A"/>
    <w:rsid w:val="002B48D2"/>
    <w:rsid w:val="002B6B77"/>
    <w:rsid w:val="002D6148"/>
    <w:rsid w:val="002E2106"/>
    <w:rsid w:val="002F1CF0"/>
    <w:rsid w:val="002F39F8"/>
    <w:rsid w:val="0030287E"/>
    <w:rsid w:val="00306983"/>
    <w:rsid w:val="00346063"/>
    <w:rsid w:val="003D0D2D"/>
    <w:rsid w:val="003D315B"/>
    <w:rsid w:val="003F6B59"/>
    <w:rsid w:val="00412D42"/>
    <w:rsid w:val="004440FC"/>
    <w:rsid w:val="00484CFE"/>
    <w:rsid w:val="00497842"/>
    <w:rsid w:val="004A6E76"/>
    <w:rsid w:val="004D1CBF"/>
    <w:rsid w:val="004D4DE6"/>
    <w:rsid w:val="004E0817"/>
    <w:rsid w:val="004F61F0"/>
    <w:rsid w:val="00510F79"/>
    <w:rsid w:val="00577CCC"/>
    <w:rsid w:val="005A716A"/>
    <w:rsid w:val="005C022E"/>
    <w:rsid w:val="005E3A90"/>
    <w:rsid w:val="005E3C95"/>
    <w:rsid w:val="005F79CC"/>
    <w:rsid w:val="006058CA"/>
    <w:rsid w:val="00606F02"/>
    <w:rsid w:val="006302CE"/>
    <w:rsid w:val="006373C6"/>
    <w:rsid w:val="00642BF1"/>
    <w:rsid w:val="00651625"/>
    <w:rsid w:val="0066351F"/>
    <w:rsid w:val="0067237D"/>
    <w:rsid w:val="0067311E"/>
    <w:rsid w:val="006837DF"/>
    <w:rsid w:val="00687418"/>
    <w:rsid w:val="006978B2"/>
    <w:rsid w:val="007305EC"/>
    <w:rsid w:val="007529AA"/>
    <w:rsid w:val="00764755"/>
    <w:rsid w:val="007961C2"/>
    <w:rsid w:val="007A1536"/>
    <w:rsid w:val="007C4DAB"/>
    <w:rsid w:val="007E206F"/>
    <w:rsid w:val="007F49CF"/>
    <w:rsid w:val="008316F0"/>
    <w:rsid w:val="00875B13"/>
    <w:rsid w:val="008868ED"/>
    <w:rsid w:val="008A1195"/>
    <w:rsid w:val="008B1341"/>
    <w:rsid w:val="008B1705"/>
    <w:rsid w:val="008B3BA3"/>
    <w:rsid w:val="008B6110"/>
    <w:rsid w:val="008C3D2C"/>
    <w:rsid w:val="008F557A"/>
    <w:rsid w:val="0090398C"/>
    <w:rsid w:val="00935E0A"/>
    <w:rsid w:val="00942F57"/>
    <w:rsid w:val="0095601D"/>
    <w:rsid w:val="00985532"/>
    <w:rsid w:val="009A2FE3"/>
    <w:rsid w:val="009B2EE6"/>
    <w:rsid w:val="009B754B"/>
    <w:rsid w:val="009D7AC6"/>
    <w:rsid w:val="00A0628B"/>
    <w:rsid w:val="00A0696F"/>
    <w:rsid w:val="00A3602E"/>
    <w:rsid w:val="00A459D3"/>
    <w:rsid w:val="00A56D05"/>
    <w:rsid w:val="00A66DAB"/>
    <w:rsid w:val="00A71DAB"/>
    <w:rsid w:val="00A7394B"/>
    <w:rsid w:val="00A754DE"/>
    <w:rsid w:val="00A76C94"/>
    <w:rsid w:val="00A813E8"/>
    <w:rsid w:val="00AA78E7"/>
    <w:rsid w:val="00AA7B7B"/>
    <w:rsid w:val="00AC0F6E"/>
    <w:rsid w:val="00AC6387"/>
    <w:rsid w:val="00AD675C"/>
    <w:rsid w:val="00B1188D"/>
    <w:rsid w:val="00B152A1"/>
    <w:rsid w:val="00B40560"/>
    <w:rsid w:val="00B47250"/>
    <w:rsid w:val="00B81DAD"/>
    <w:rsid w:val="00BA3DA0"/>
    <w:rsid w:val="00C053B2"/>
    <w:rsid w:val="00C10607"/>
    <w:rsid w:val="00C37247"/>
    <w:rsid w:val="00C40306"/>
    <w:rsid w:val="00C47678"/>
    <w:rsid w:val="00C76869"/>
    <w:rsid w:val="00C77DB9"/>
    <w:rsid w:val="00C966C0"/>
    <w:rsid w:val="00CA259A"/>
    <w:rsid w:val="00D1021D"/>
    <w:rsid w:val="00D17D5D"/>
    <w:rsid w:val="00D53039"/>
    <w:rsid w:val="00D649DA"/>
    <w:rsid w:val="00D73495"/>
    <w:rsid w:val="00D80EDB"/>
    <w:rsid w:val="00E34912"/>
    <w:rsid w:val="00E9413A"/>
    <w:rsid w:val="00EB7668"/>
    <w:rsid w:val="00ED19AE"/>
    <w:rsid w:val="00EE035F"/>
    <w:rsid w:val="00F1501B"/>
    <w:rsid w:val="00F67231"/>
    <w:rsid w:val="00F81A1E"/>
    <w:rsid w:val="00F95349"/>
    <w:rsid w:val="00FA6FCB"/>
    <w:rsid w:val="00FC7430"/>
    <w:rsid w:val="00FF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08EAE7E"/>
  <w14:defaultImageDpi w14:val="0"/>
  <w15:docId w15:val="{B9531243-3946-4987-B6D1-72A2053E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semiHidden="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qFormat/>
    <w:pPr>
      <w:spacing w:after="0" w:line="240" w:lineRule="auto"/>
    </w:pPr>
    <w:rPr>
      <w:sz w:val="20"/>
      <w:szCs w:val="20"/>
    </w:rPr>
  </w:style>
  <w:style w:type="paragraph" w:styleId="Header">
    <w:name w:val="header"/>
    <w:basedOn w:val="Normal"/>
    <w:link w:val="HeaderChar"/>
    <w:uiPriority w:val="99"/>
    <w:pPr>
      <w:tabs>
        <w:tab w:val="center" w:pos="4680"/>
        <w:tab w:val="right" w:pos="9360"/>
      </w:tabs>
      <w:spacing w:after="0" w:line="240" w:lineRule="auto"/>
    </w:p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 Char"/>
    <w:basedOn w:val="Normal"/>
    <w:link w:val="NormalWebChar"/>
    <w:uiPriority w:val="99"/>
    <w:unhideWhenUsed/>
    <w:pPr>
      <w:spacing w:before="100" w:beforeAutospacing="1" w:after="100" w:afterAutospacing="1" w:line="240" w:lineRule="auto"/>
    </w:pPr>
    <w:rPr>
      <w:rFonts w:eastAsia="Times New Roman"/>
      <w:sz w:val="24"/>
      <w:szCs w:val="24"/>
    </w:rPr>
  </w:style>
  <w:style w:type="character" w:styleId="FootnoteReference">
    <w:name w:val="footnote reference"/>
    <w:aliases w:val="Footnote Char,Footnote text Char,ftref Char,BearingPoint Char,16 Point Char,Superscript 6 Point Char,fr Char,Footnote Text1 Char,Footnote Text Char Char Char Char Char Char Ch Char Char Char Char Char Char C Char,f Char,Ref Char,BVI f"/>
    <w:basedOn w:val="DefaultParagraphFont"/>
    <w:link w:val="Footnote"/>
    <w:uiPriority w:val="99"/>
    <w:qFormat/>
    <w:rPr>
      <w:rFonts w:cs="Times New Roman"/>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locked/>
    <w:rPr>
      <w:sz w:val="20"/>
    </w:rPr>
  </w:style>
  <w:style w:type="character" w:customStyle="1" w:styleId="HeaderChar">
    <w:name w:val="Header Char"/>
    <w:basedOn w:val="DefaultParagraphFont"/>
    <w:link w:val="Header"/>
    <w:uiPriority w:val="99"/>
    <w:locked/>
    <w:rPr>
      <w:rFonts w:cs="Times New Roman"/>
    </w:rPr>
  </w:style>
  <w:style w:type="paragraph" w:customStyle="1" w:styleId="Char">
    <w:name w:val="Char"/>
    <w:basedOn w:val="Normal"/>
    <w:uiPriority w:val="99"/>
    <w:pPr>
      <w:spacing w:after="0" w:line="312" w:lineRule="auto"/>
      <w:ind w:firstLine="567"/>
      <w:jc w:val="both"/>
    </w:pPr>
    <w:rPr>
      <w:rFonts w:eastAsia="SimSun" w:cs="Tahoma"/>
      <w:bCs/>
      <w:szCs w:val="20"/>
    </w:rPr>
  </w:style>
  <w:style w:type="paragraph" w:styleId="BalloonText">
    <w:name w:val="Balloon Text"/>
    <w:basedOn w:val="Normal"/>
    <w:link w:val="BalloonTextChar"/>
    <w:uiPriority w:val="99"/>
    <w:semiHidden/>
    <w:unhideWhenUsed/>
    <w:rsid w:val="00663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51F"/>
    <w:rPr>
      <w:rFonts w:ascii="Tahoma" w:hAnsi="Tahoma" w:cs="Tahoma"/>
      <w:sz w:val="16"/>
      <w:szCs w:val="16"/>
    </w:rPr>
  </w:style>
  <w:style w:type="paragraph" w:styleId="ListParagraph">
    <w:name w:val="List Paragraph"/>
    <w:basedOn w:val="Normal"/>
    <w:uiPriority w:val="99"/>
    <w:unhideWhenUsed/>
    <w:rsid w:val="00147885"/>
    <w:pPr>
      <w:ind w:left="720"/>
      <w:contextualSpacing/>
    </w:pPr>
  </w:style>
  <w:style w:type="paragraph" w:styleId="BodyTextIndent">
    <w:name w:val="Body Text Indent"/>
    <w:basedOn w:val="Normal"/>
    <w:link w:val="BodyTextIndentChar"/>
    <w:rsid w:val="00147885"/>
    <w:pPr>
      <w:spacing w:before="120" w:after="0" w:line="240" w:lineRule="auto"/>
      <w:ind w:firstLine="720"/>
      <w:jc w:val="both"/>
    </w:pPr>
    <w:rPr>
      <w:rFonts w:eastAsia="Times New Roman"/>
      <w:szCs w:val="32"/>
      <w:lang w:val="x-none" w:eastAsia="x-none"/>
    </w:rPr>
  </w:style>
  <w:style w:type="character" w:customStyle="1" w:styleId="BodyTextIndentChar">
    <w:name w:val="Body Text Indent Char"/>
    <w:basedOn w:val="DefaultParagraphFont"/>
    <w:link w:val="BodyTextIndent"/>
    <w:rsid w:val="00147885"/>
    <w:rPr>
      <w:rFonts w:eastAsia="Times New Roman"/>
      <w:sz w:val="28"/>
      <w:szCs w:val="32"/>
      <w:lang w:val="x-none" w:eastAsia="x-none"/>
    </w:rPr>
  </w:style>
  <w:style w:type="paragraph" w:customStyle="1" w:styleId="Footnote">
    <w:name w:val="Footnote"/>
    <w:aliases w:val="Footnote text,ftref,BearingPoint,16 Point,Superscript 6 Point,fr,Footnote Text1,Footnote Text Char Char Char Char Char Char Ch Char Char Char Char Char Char C,f,Ref,de nota al pie,Footnote + Arial,10 pt,Black,Footnote Text11"/>
    <w:basedOn w:val="Normal"/>
    <w:link w:val="FootnoteReference"/>
    <w:qFormat/>
    <w:rsid w:val="00147885"/>
    <w:pPr>
      <w:spacing w:before="100" w:after="0" w:line="240" w:lineRule="exact"/>
    </w:pPr>
    <w:rPr>
      <w:sz w:val="20"/>
      <w:szCs w:val="20"/>
      <w:vertAlign w:val="superscript"/>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7885"/>
    <w:rPr>
      <w:rFonts w:eastAsia="Times New Roman"/>
      <w:sz w:val="24"/>
      <w:szCs w:val="24"/>
    </w:rPr>
  </w:style>
  <w:style w:type="character" w:customStyle="1" w:styleId="Vnbnnidung">
    <w:name w:val="Văn b?n n?i dung_"/>
    <w:link w:val="Vnbnnidung1"/>
    <w:locked/>
    <w:rsid w:val="001B2C52"/>
    <w:rPr>
      <w:sz w:val="30"/>
      <w:szCs w:val="30"/>
      <w:shd w:val="clear" w:color="auto" w:fill="FFFFFF"/>
    </w:rPr>
  </w:style>
  <w:style w:type="paragraph" w:customStyle="1" w:styleId="Vnbnnidung1">
    <w:name w:val="Văn b?n n?i dung1"/>
    <w:basedOn w:val="Normal"/>
    <w:link w:val="Vnbnnidung"/>
    <w:rsid w:val="001B2C52"/>
    <w:pPr>
      <w:widowControl w:val="0"/>
      <w:shd w:val="clear" w:color="auto" w:fill="FFFFFF"/>
      <w:spacing w:before="420" w:after="0" w:line="360" w:lineRule="exact"/>
      <w:jc w:val="both"/>
    </w:pPr>
    <w:rPr>
      <w:sz w:val="30"/>
      <w:szCs w:val="30"/>
    </w:rPr>
  </w:style>
  <w:style w:type="paragraph" w:customStyle="1" w:styleId="ftrefChar1">
    <w:name w:val="ftref Char1"/>
    <w:aliases w:val="BVI fnr Char,f1,de nota al pie Char,Footnote text + 13 pt Char,Footnote Text Char Char Char Char Char Char Ch Char Char Char Char Char Char C Char1,Tham chiếu Cước chú Char, BVI fnr Char,10 p"/>
    <w:basedOn w:val="Normal"/>
    <w:uiPriority w:val="99"/>
    <w:rsid w:val="001B2C52"/>
    <w:pPr>
      <w:suppressAutoHyphens/>
      <w:spacing w:after="160" w:line="240" w:lineRule="atLeast"/>
      <w:ind w:leftChars="-1" w:left="-1" w:hangingChars="1" w:hanging="1"/>
      <w:outlineLvl w:val="0"/>
    </w:pPr>
    <w:rPr>
      <w:rFonts w:eastAsiaTheme="minorHAnsi" w:cstheme="minorBidi"/>
      <w:vertAlign w:val="superscript"/>
    </w:rPr>
  </w:style>
  <w:style w:type="character" w:customStyle="1" w:styleId="Vnbnnidung0">
    <w:name w:val="Văn bản nội dung_"/>
    <w:link w:val="Vnbnnidung2"/>
    <w:uiPriority w:val="99"/>
    <w:rsid w:val="00C77DB9"/>
    <w:rPr>
      <w:sz w:val="28"/>
      <w:szCs w:val="28"/>
    </w:rPr>
  </w:style>
  <w:style w:type="paragraph" w:customStyle="1" w:styleId="Vnbnnidung2">
    <w:name w:val="Văn bản nội dung"/>
    <w:basedOn w:val="Normal"/>
    <w:link w:val="Vnbnnidung0"/>
    <w:uiPriority w:val="99"/>
    <w:rsid w:val="00C77DB9"/>
    <w:pPr>
      <w:widowControl w:val="0"/>
      <w:spacing w:after="100" w:line="269" w:lineRule="auto"/>
      <w:ind w:firstLine="400"/>
    </w:pPr>
    <w:rPr>
      <w:szCs w:val="28"/>
    </w:rPr>
  </w:style>
  <w:style w:type="character" w:customStyle="1" w:styleId="fontstyle01">
    <w:name w:val="fontstyle01"/>
    <w:basedOn w:val="DefaultParagraphFont"/>
    <w:qFormat/>
    <w:rsid w:val="00A459D3"/>
  </w:style>
  <w:style w:type="character" w:styleId="Emphasis">
    <w:name w:val="Emphasis"/>
    <w:basedOn w:val="DefaultParagraphFont"/>
    <w:uiPriority w:val="99"/>
    <w:qFormat/>
    <w:locked/>
    <w:rsid w:val="00A754DE"/>
    <w:rPr>
      <w:rFonts w:cs="Times New Roman"/>
      <w:i/>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uiPriority w:val="99"/>
    <w:rsid w:val="00AA7B7B"/>
    <w:pPr>
      <w:spacing w:after="160" w:line="240" w:lineRule="exact"/>
    </w:pPr>
    <w:rPr>
      <w:rFonts w:ascii="Calibri" w:hAnsi="Calibri"/>
      <w:sz w:val="22"/>
      <w:vertAlign w:val="superscript"/>
    </w:rPr>
  </w:style>
  <w:style w:type="character" w:customStyle="1" w:styleId="FontStyle26">
    <w:name w:val="Font Style26"/>
    <w:uiPriority w:val="99"/>
    <w:rsid w:val="00651625"/>
    <w:rPr>
      <w:rFonts w:ascii="Times New Roman" w:hAnsi="Times New Roman" w:cs="Times New Roman"/>
      <w:color w:val="000000"/>
      <w:sz w:val="32"/>
      <w:szCs w:val="32"/>
    </w:rPr>
  </w:style>
  <w:style w:type="character" w:customStyle="1" w:styleId="FontStyle32">
    <w:name w:val="Font Style32"/>
    <w:uiPriority w:val="99"/>
    <w:rsid w:val="00651625"/>
    <w:rPr>
      <w:rFonts w:ascii="Times New Roman" w:hAnsi="Times New Roman" w:cs="Times New Roman"/>
      <w:color w:val="000000"/>
      <w:sz w:val="26"/>
      <w:szCs w:val="26"/>
    </w:rPr>
  </w:style>
  <w:style w:type="paragraph" w:customStyle="1" w:styleId="msolistparagraph0">
    <w:name w:val="msolistparagraph"/>
    <w:basedOn w:val="Normal"/>
    <w:uiPriority w:val="99"/>
    <w:rsid w:val="00EB7668"/>
    <w:pPr>
      <w:ind w:left="720"/>
      <w:contextualSpacing/>
    </w:pPr>
    <w:rPr>
      <w:rFonts w:ascii="Calibri" w:eastAsia="Times New Roman" w:hAnsi="Calibri"/>
      <w:sz w:val="22"/>
      <w:lang w:eastAsia="ja-JP"/>
    </w:rPr>
  </w:style>
  <w:style w:type="character" w:customStyle="1" w:styleId="fontstyle21">
    <w:name w:val="fontstyle21"/>
    <w:basedOn w:val="DefaultParagraphFont"/>
    <w:rsid w:val="00606F02"/>
    <w:rPr>
      <w:rFonts w:ascii="Times New Roman" w:hAnsi="Times New Roman" w:cs="Times New Roman" w:hint="default"/>
      <w:b w:val="0"/>
      <w:bCs w:val="0"/>
      <w:i w:val="0"/>
      <w:iCs w:val="0"/>
      <w:color w:val="000000"/>
      <w:sz w:val="26"/>
      <w:szCs w:val="26"/>
    </w:rPr>
  </w:style>
  <w:style w:type="paragraph" w:styleId="Footer">
    <w:name w:val="footer"/>
    <w:basedOn w:val="Normal"/>
    <w:link w:val="FooterChar"/>
    <w:uiPriority w:val="99"/>
    <w:unhideWhenUsed/>
    <w:rsid w:val="003F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B59"/>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5706755-5DB9-4CC4-B45D-9C528F3045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15</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46</cp:revision>
  <cp:lastPrinted>2024-12-09T06:53:00Z</cp:lastPrinted>
  <dcterms:created xsi:type="dcterms:W3CDTF">2023-05-08T07:43:00Z</dcterms:created>
  <dcterms:modified xsi:type="dcterms:W3CDTF">2024-12-10T06:38:00Z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2052-11.24.7</vt:lpwstr>
  </property>
  <property fmtid="{D5CDD505-2E9C-101B-9397-08002B2CF9AE}" pid="3" name="ICV">
    <vt:lpwstr>9EC80FDC71854096AED0C46B2B6688AF</vt:lpwstr>
  </property>
</Properties>
</file>