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4660" w14:textId="507D3E48" w:rsidR="00C51805" w:rsidRPr="00731412" w:rsidRDefault="00A76A64" w:rsidP="00C51805">
      <w:pPr>
        <w:spacing w:before="80" w:after="80"/>
        <w:jc w:val="center"/>
        <w:rPr>
          <w:b/>
          <w:spacing w:val="-2"/>
          <w:sz w:val="30"/>
          <w:szCs w:val="30"/>
          <w:lang w:val="sv-SE"/>
        </w:rPr>
      </w:pPr>
      <w:r w:rsidRPr="00731412">
        <w:rPr>
          <w:b/>
          <w:spacing w:val="-2"/>
          <w:sz w:val="30"/>
          <w:szCs w:val="30"/>
          <w:lang w:val="sv-SE"/>
        </w:rPr>
        <w:t>PHỤ LỤC</w:t>
      </w:r>
    </w:p>
    <w:p w14:paraId="390E7DC6" w14:textId="4E31517C" w:rsidR="00C51805" w:rsidRPr="00731412" w:rsidRDefault="00C51805" w:rsidP="00C51805">
      <w:pPr>
        <w:spacing w:before="80" w:after="80"/>
        <w:jc w:val="center"/>
        <w:rPr>
          <w:b/>
          <w:spacing w:val="-2"/>
          <w:lang w:val="sv-SE"/>
        </w:rPr>
      </w:pPr>
      <w:r w:rsidRPr="00731412">
        <w:rPr>
          <w:b/>
          <w:spacing w:val="-2"/>
          <w:lang w:val="sv-SE"/>
        </w:rPr>
        <w:t xml:space="preserve">THỐNG KÊ CÁC CHỈ TIÊU, NHIỆM VỤ VỀ </w:t>
      </w:r>
      <w:r w:rsidR="0060458C" w:rsidRPr="00731412">
        <w:rPr>
          <w:b/>
          <w:spacing w:val="-2"/>
          <w:lang w:val="sv-SE"/>
        </w:rPr>
        <w:t xml:space="preserve">CCHC </w:t>
      </w:r>
      <w:r w:rsidRPr="00731412">
        <w:rPr>
          <w:b/>
          <w:spacing w:val="-2"/>
          <w:lang w:val="sv-SE"/>
        </w:rPr>
        <w:t xml:space="preserve">HUYỆN THĂNG BÌNH </w:t>
      </w:r>
    </w:p>
    <w:p w14:paraId="7BFBE22D" w14:textId="5CB6B9E3" w:rsidR="00C51805" w:rsidRPr="00731412" w:rsidRDefault="00C51805" w:rsidP="00C51805">
      <w:pPr>
        <w:spacing w:before="80" w:after="80"/>
        <w:jc w:val="center"/>
        <w:rPr>
          <w:i/>
          <w:spacing w:val="-2"/>
          <w:lang w:val="sv-SE"/>
        </w:rPr>
      </w:pPr>
      <w:r w:rsidRPr="00731412">
        <w:rPr>
          <w:i/>
          <w:spacing w:val="-2"/>
          <w:lang w:val="sv-SE"/>
        </w:rPr>
        <w:t xml:space="preserve">(Kèm theo </w:t>
      </w:r>
      <w:r w:rsidR="004D041D" w:rsidRPr="00731412">
        <w:rPr>
          <w:i/>
          <w:spacing w:val="-2"/>
          <w:lang w:val="sv-SE"/>
        </w:rPr>
        <w:t>Báo cáo</w:t>
      </w:r>
      <w:r w:rsidRPr="00731412">
        <w:rPr>
          <w:i/>
          <w:spacing w:val="-2"/>
          <w:lang w:val="sv-SE"/>
        </w:rPr>
        <w:t xml:space="preserve"> số       </w:t>
      </w:r>
      <w:r w:rsidR="00A76A64" w:rsidRPr="00731412">
        <w:rPr>
          <w:i/>
          <w:spacing w:val="-2"/>
          <w:lang w:val="sv-SE"/>
        </w:rPr>
        <w:t>-</w:t>
      </w:r>
      <w:r w:rsidR="004D041D" w:rsidRPr="00731412">
        <w:rPr>
          <w:i/>
          <w:spacing w:val="-2"/>
          <w:lang w:val="sv-SE"/>
        </w:rPr>
        <w:t>BC</w:t>
      </w:r>
      <w:r w:rsidR="00A76A64" w:rsidRPr="00731412">
        <w:rPr>
          <w:i/>
          <w:spacing w:val="-2"/>
          <w:lang w:val="sv-SE"/>
        </w:rPr>
        <w:t>/HU,</w:t>
      </w:r>
      <w:r w:rsidRPr="00731412">
        <w:rPr>
          <w:i/>
          <w:spacing w:val="-2"/>
          <w:lang w:val="sv-SE"/>
        </w:rPr>
        <w:t xml:space="preserve"> ngày</w:t>
      </w:r>
      <w:r w:rsidR="004D041D" w:rsidRPr="00731412">
        <w:rPr>
          <w:i/>
          <w:spacing w:val="-2"/>
          <w:lang w:val="sv-SE"/>
        </w:rPr>
        <w:t>..</w:t>
      </w:r>
      <w:r w:rsidRPr="00731412">
        <w:rPr>
          <w:i/>
          <w:spacing w:val="-2"/>
          <w:lang w:val="sv-SE"/>
        </w:rPr>
        <w:t>.</w:t>
      </w:r>
      <w:r w:rsidR="004D041D" w:rsidRPr="00731412">
        <w:rPr>
          <w:i/>
          <w:spacing w:val="-2"/>
          <w:lang w:val="sv-SE"/>
        </w:rPr>
        <w:t>/.../2024</w:t>
      </w:r>
      <w:r w:rsidRPr="00731412">
        <w:rPr>
          <w:i/>
          <w:spacing w:val="-2"/>
          <w:lang w:val="sv-SE"/>
        </w:rPr>
        <w:t>)</w:t>
      </w:r>
    </w:p>
    <w:p w14:paraId="188DBD0B" w14:textId="19D8CC9D" w:rsidR="0060458C" w:rsidRPr="00731412" w:rsidRDefault="0060458C" w:rsidP="00C51805">
      <w:pPr>
        <w:spacing w:before="80" w:after="80"/>
        <w:jc w:val="center"/>
        <w:rPr>
          <w:iCs/>
          <w:spacing w:val="-2"/>
          <w:lang w:val="sv-SE"/>
        </w:rPr>
      </w:pPr>
      <w:r w:rsidRPr="00731412">
        <w:rPr>
          <w:iCs/>
          <w:spacing w:val="-2"/>
          <w:lang w:val="sv-SE"/>
        </w:rPr>
        <w:t>-----</w:t>
      </w:r>
    </w:p>
    <w:p w14:paraId="0920E2F8" w14:textId="59F90039" w:rsidR="00C51805" w:rsidRPr="00731412" w:rsidRDefault="00C51805" w:rsidP="00C51805">
      <w:pPr>
        <w:rPr>
          <w:lang w:val="sv-SE"/>
        </w:rPr>
      </w:pPr>
    </w:p>
    <w:p w14:paraId="4DAFF911" w14:textId="77777777" w:rsidR="00C51805" w:rsidRPr="00731412" w:rsidRDefault="00C51805" w:rsidP="00C51805">
      <w:pPr>
        <w:rPr>
          <w:sz w:val="16"/>
          <w:szCs w:val="16"/>
          <w:lang w:val="sv-SE"/>
        </w:rPr>
      </w:pPr>
    </w:p>
    <w:p w14:paraId="5A657EED" w14:textId="77777777" w:rsidR="0091193E" w:rsidRPr="00731412" w:rsidRDefault="0091193E" w:rsidP="0091193E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</w:rPr>
      </w:pPr>
      <w:r w:rsidRPr="00731412">
        <w:rPr>
          <w:b/>
          <w:spacing w:val="2"/>
          <w:sz w:val="26"/>
          <w:szCs w:val="26"/>
        </w:rPr>
        <w:t xml:space="preserve">1. </w:t>
      </w:r>
      <w:proofErr w:type="spellStart"/>
      <w:r w:rsidRPr="00731412">
        <w:rPr>
          <w:b/>
          <w:spacing w:val="2"/>
          <w:sz w:val="26"/>
          <w:szCs w:val="26"/>
        </w:rPr>
        <w:t>Lĩnh</w:t>
      </w:r>
      <w:proofErr w:type="spellEnd"/>
      <w:r w:rsidRPr="00731412">
        <w:rPr>
          <w:b/>
          <w:spacing w:val="2"/>
          <w:sz w:val="26"/>
          <w:szCs w:val="26"/>
        </w:rPr>
        <w:t xml:space="preserve"> </w:t>
      </w:r>
      <w:proofErr w:type="spellStart"/>
      <w:r w:rsidRPr="00731412">
        <w:rPr>
          <w:b/>
          <w:spacing w:val="2"/>
          <w:sz w:val="26"/>
          <w:szCs w:val="26"/>
        </w:rPr>
        <w:t>vực</w:t>
      </w:r>
      <w:proofErr w:type="spellEnd"/>
      <w:r w:rsidRPr="00731412">
        <w:rPr>
          <w:b/>
          <w:spacing w:val="2"/>
          <w:sz w:val="26"/>
          <w:szCs w:val="26"/>
        </w:rPr>
        <w:t xml:space="preserve"> </w:t>
      </w:r>
      <w:proofErr w:type="spellStart"/>
      <w:r w:rsidRPr="00731412">
        <w:rPr>
          <w:b/>
          <w:spacing w:val="2"/>
          <w:sz w:val="26"/>
          <w:szCs w:val="26"/>
        </w:rPr>
        <w:t>chỉ</w:t>
      </w:r>
      <w:proofErr w:type="spellEnd"/>
      <w:r w:rsidRPr="00731412">
        <w:rPr>
          <w:b/>
          <w:spacing w:val="2"/>
          <w:sz w:val="26"/>
          <w:szCs w:val="26"/>
        </w:rPr>
        <w:t xml:space="preserve"> </w:t>
      </w:r>
      <w:proofErr w:type="spellStart"/>
      <w:r w:rsidRPr="00731412">
        <w:rPr>
          <w:b/>
          <w:spacing w:val="2"/>
          <w:sz w:val="26"/>
          <w:szCs w:val="26"/>
        </w:rPr>
        <w:t>đạo</w:t>
      </w:r>
      <w:proofErr w:type="spellEnd"/>
      <w:r w:rsidRPr="00731412">
        <w:rPr>
          <w:b/>
          <w:spacing w:val="2"/>
          <w:sz w:val="26"/>
          <w:szCs w:val="26"/>
        </w:rPr>
        <w:t xml:space="preserve">, </w:t>
      </w:r>
      <w:proofErr w:type="spellStart"/>
      <w:r w:rsidRPr="00731412">
        <w:rPr>
          <w:b/>
          <w:spacing w:val="2"/>
          <w:sz w:val="26"/>
          <w:szCs w:val="26"/>
        </w:rPr>
        <w:t>điều</w:t>
      </w:r>
      <w:proofErr w:type="spellEnd"/>
      <w:r w:rsidRPr="00731412">
        <w:rPr>
          <w:b/>
          <w:spacing w:val="2"/>
          <w:sz w:val="26"/>
          <w:szCs w:val="26"/>
        </w:rPr>
        <w:t xml:space="preserve"> </w:t>
      </w:r>
      <w:proofErr w:type="spellStart"/>
      <w:r w:rsidRPr="00731412">
        <w:rPr>
          <w:b/>
          <w:spacing w:val="2"/>
          <w:sz w:val="26"/>
          <w:szCs w:val="26"/>
        </w:rPr>
        <w:t>hành</w:t>
      </w:r>
      <w:proofErr w:type="spellEnd"/>
    </w:p>
    <w:tbl>
      <w:tblPr>
        <w:tblOverlap w:val="never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397"/>
        <w:gridCol w:w="850"/>
        <w:gridCol w:w="851"/>
        <w:gridCol w:w="992"/>
        <w:gridCol w:w="1417"/>
      </w:tblGrid>
      <w:tr w:rsidR="00731412" w:rsidRPr="00731412" w14:paraId="67B5CB7D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5CD42C4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731412">
              <w:rPr>
                <w:b/>
                <w:sz w:val="26"/>
              </w:rPr>
              <w:t>T</w:t>
            </w:r>
          </w:p>
          <w:p w14:paraId="7E8705B6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731412">
              <w:rPr>
                <w:b/>
                <w:sz w:val="26"/>
              </w:rPr>
              <w:t>T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CF303EA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proofErr w:type="spellStart"/>
            <w:r w:rsidRPr="00731412">
              <w:rPr>
                <w:b/>
                <w:sz w:val="26"/>
              </w:rPr>
              <w:t>Chỉ</w:t>
            </w:r>
            <w:proofErr w:type="spellEnd"/>
            <w:r w:rsidRPr="00731412">
              <w:rPr>
                <w:b/>
                <w:sz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</w:rPr>
              <w:t>tiêu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FB27227" w14:textId="7FBF1D03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proofErr w:type="spellStart"/>
            <w:r w:rsidRPr="00731412">
              <w:rPr>
                <w:b/>
                <w:sz w:val="26"/>
              </w:rPr>
              <w:t>Năm</w:t>
            </w:r>
            <w:proofErr w:type="spellEnd"/>
            <w:r w:rsidRPr="00731412">
              <w:rPr>
                <w:b/>
                <w:sz w:val="26"/>
              </w:rPr>
              <w:t xml:space="preserve"> 2021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D1F306" w14:textId="6558526B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proofErr w:type="spellStart"/>
            <w:r w:rsidRPr="00731412">
              <w:rPr>
                <w:b/>
                <w:sz w:val="26"/>
              </w:rPr>
              <w:t>Năm</w:t>
            </w:r>
            <w:proofErr w:type="spellEnd"/>
            <w:r w:rsidRPr="00731412">
              <w:rPr>
                <w:b/>
                <w:sz w:val="26"/>
              </w:rPr>
              <w:t xml:space="preserve"> 2022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064F123" w14:textId="77777777" w:rsidR="00A76A64" w:rsidRPr="00731412" w:rsidRDefault="00A76A64" w:rsidP="00E72F4E">
            <w:pPr>
              <w:widowControl w:val="0"/>
              <w:spacing w:before="80"/>
              <w:ind w:left="-43" w:right="-43"/>
              <w:jc w:val="center"/>
              <w:rPr>
                <w:b/>
                <w:sz w:val="26"/>
              </w:rPr>
            </w:pPr>
            <w:proofErr w:type="spellStart"/>
            <w:r w:rsidRPr="00731412">
              <w:rPr>
                <w:b/>
                <w:sz w:val="26"/>
              </w:rPr>
              <w:t>Năm</w:t>
            </w:r>
            <w:proofErr w:type="spellEnd"/>
          </w:p>
          <w:p w14:paraId="1B83C241" w14:textId="587A87B1" w:rsidR="00A76A64" w:rsidRPr="00731412" w:rsidRDefault="00A76A64" w:rsidP="00E72F4E">
            <w:pPr>
              <w:widowControl w:val="0"/>
              <w:spacing w:after="80"/>
              <w:ind w:left="-43" w:right="-43"/>
              <w:jc w:val="center"/>
              <w:rPr>
                <w:b/>
                <w:sz w:val="26"/>
              </w:rPr>
            </w:pPr>
            <w:r w:rsidRPr="00731412">
              <w:rPr>
                <w:b/>
                <w:sz w:val="26"/>
              </w:rPr>
              <w:t>2023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8BFF8BA" w14:textId="3B2F9149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proofErr w:type="spellStart"/>
            <w:r w:rsidRPr="00731412">
              <w:rPr>
                <w:b/>
                <w:sz w:val="26"/>
              </w:rPr>
              <w:t>Năm</w:t>
            </w:r>
            <w:proofErr w:type="spellEnd"/>
            <w:r w:rsidRPr="00731412">
              <w:rPr>
                <w:b/>
                <w:sz w:val="26"/>
              </w:rPr>
              <w:t xml:space="preserve"> 2024 (</w:t>
            </w:r>
            <w:proofErr w:type="spellStart"/>
            <w:r w:rsidRPr="00731412">
              <w:rPr>
                <w:b/>
                <w:sz w:val="26"/>
              </w:rPr>
              <w:t>tính</w:t>
            </w:r>
            <w:proofErr w:type="spellEnd"/>
            <w:r w:rsidRPr="00731412">
              <w:rPr>
                <w:b/>
                <w:sz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</w:rPr>
              <w:t>đến</w:t>
            </w:r>
            <w:proofErr w:type="spellEnd"/>
            <w:r w:rsidRPr="00731412">
              <w:rPr>
                <w:b/>
                <w:sz w:val="26"/>
              </w:rPr>
              <w:t xml:space="preserve"> 31/5)</w:t>
            </w:r>
          </w:p>
        </w:tc>
      </w:tr>
      <w:tr w:rsidR="00731412" w:rsidRPr="00731412" w14:paraId="4BEEDAB7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44C6508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1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1CCCFF4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lượng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văn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bản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chỉ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đạo</w:t>
            </w:r>
            <w:proofErr w:type="spellEnd"/>
            <w:r w:rsidRPr="00731412">
              <w:rPr>
                <w:sz w:val="26"/>
              </w:rPr>
              <w:t xml:space="preserve">, </w:t>
            </w:r>
            <w:proofErr w:type="spellStart"/>
            <w:r w:rsidRPr="00731412">
              <w:rPr>
                <w:sz w:val="26"/>
              </w:rPr>
              <w:t>điều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hành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DF7F4D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3236518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FEA2570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4AAEA65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731412" w:rsidRPr="00731412" w14:paraId="042497B0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54976E6" w14:textId="77777777" w:rsidR="00A76A64" w:rsidRPr="00731412" w:rsidRDefault="00A76A64" w:rsidP="006579DC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E6315EC" w14:textId="091B9508" w:rsidR="00A76A64" w:rsidRPr="00731412" w:rsidRDefault="00A76A64" w:rsidP="006579DC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731412">
              <w:rPr>
                <w:sz w:val="26"/>
              </w:rPr>
              <w:t xml:space="preserve">Văn </w:t>
            </w:r>
            <w:proofErr w:type="spellStart"/>
            <w:r w:rsidRPr="00731412">
              <w:rPr>
                <w:sz w:val="26"/>
              </w:rPr>
              <w:t>bản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của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Huyện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ủy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0E199B3" w14:textId="29419ADC" w:rsidR="00A76A64" w:rsidRPr="00731412" w:rsidRDefault="00E72F4E" w:rsidP="006579DC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D22552" w14:textId="25C8340C" w:rsidR="00A76A64" w:rsidRPr="00731412" w:rsidRDefault="00A76A64" w:rsidP="006579DC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DEE8498" w14:textId="5CFF21F8" w:rsidR="00A76A64" w:rsidRPr="00731412" w:rsidRDefault="00A76A64" w:rsidP="006579DC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3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26191D6" w14:textId="6B6C951A" w:rsidR="00A76A64" w:rsidRPr="00731412" w:rsidRDefault="00A76A64" w:rsidP="006579DC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2</w:t>
            </w:r>
          </w:p>
        </w:tc>
      </w:tr>
      <w:tr w:rsidR="00731412" w:rsidRPr="00731412" w14:paraId="118B22E1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DBDF5B" w14:textId="77777777" w:rsidR="00A76A64" w:rsidRPr="00731412" w:rsidRDefault="00A76A64" w:rsidP="006579DC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014642D" w14:textId="3CBAE08E" w:rsidR="00A76A64" w:rsidRPr="00731412" w:rsidRDefault="00A76A64" w:rsidP="006579DC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731412">
              <w:rPr>
                <w:sz w:val="26"/>
              </w:rPr>
              <w:t xml:space="preserve">Văn </w:t>
            </w:r>
            <w:proofErr w:type="spellStart"/>
            <w:r w:rsidRPr="00731412">
              <w:rPr>
                <w:sz w:val="26"/>
              </w:rPr>
              <w:t>bản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của</w:t>
            </w:r>
            <w:proofErr w:type="spellEnd"/>
            <w:r w:rsidRPr="00731412">
              <w:rPr>
                <w:sz w:val="26"/>
              </w:rPr>
              <w:t xml:space="preserve"> UBND </w:t>
            </w:r>
            <w:proofErr w:type="spellStart"/>
            <w:r w:rsidRPr="00731412">
              <w:rPr>
                <w:sz w:val="26"/>
              </w:rPr>
              <w:t>huyện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BCEFCF2" w14:textId="69EF126D" w:rsidR="00A76A64" w:rsidRPr="00731412" w:rsidRDefault="00A76A64" w:rsidP="006579DC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24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ECA918E" w14:textId="668B1A05" w:rsidR="00A76A64" w:rsidRPr="00731412" w:rsidRDefault="00A76A64" w:rsidP="006579DC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27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C3EAC8E" w14:textId="6DFD1121" w:rsidR="00A76A64" w:rsidRPr="00731412" w:rsidRDefault="00A76A64" w:rsidP="006579DC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33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B6EB7B9" w14:textId="0CBAB35E" w:rsidR="00A76A64" w:rsidRPr="00731412" w:rsidRDefault="00A76A64" w:rsidP="006579DC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15</w:t>
            </w:r>
          </w:p>
        </w:tc>
      </w:tr>
      <w:tr w:rsidR="00731412" w:rsidRPr="00731412" w14:paraId="590783F2" w14:textId="77777777" w:rsidTr="00A76A64">
        <w:trPr>
          <w:trHeight w:val="429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5D72C01" w14:textId="60CCE843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</w:tcPr>
          <w:p w14:paraId="7ABFD084" w14:textId="0F6B9808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731412">
              <w:rPr>
                <w:sz w:val="26"/>
                <w:szCs w:val="26"/>
              </w:rPr>
              <w:t xml:space="preserve">Văn </w:t>
            </w:r>
            <w:proofErr w:type="spellStart"/>
            <w:r w:rsidRPr="00731412">
              <w:rPr>
                <w:sz w:val="26"/>
                <w:szCs w:val="26"/>
              </w:rPr>
              <w:t>bản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của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đảng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034CF86" w14:textId="6895B281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22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50A0247" w14:textId="2CECDF92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22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C0612EB" w14:textId="26878C98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22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010A144" w14:textId="4FD51766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22</w:t>
            </w:r>
          </w:p>
        </w:tc>
      </w:tr>
      <w:tr w:rsidR="00731412" w:rsidRPr="00731412" w14:paraId="15C679B2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90C348C" w14:textId="2FF740B6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</w:tcPr>
          <w:p w14:paraId="5448B4CD" w14:textId="2B08EA7F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731412">
              <w:rPr>
                <w:sz w:val="26"/>
                <w:szCs w:val="26"/>
              </w:rPr>
              <w:t xml:space="preserve">Văn </w:t>
            </w:r>
            <w:proofErr w:type="spellStart"/>
            <w:r w:rsidRPr="00731412">
              <w:rPr>
                <w:sz w:val="26"/>
                <w:szCs w:val="26"/>
              </w:rPr>
              <w:t>bản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của</w:t>
            </w:r>
            <w:proofErr w:type="spellEnd"/>
            <w:r w:rsidRPr="00731412">
              <w:rPr>
                <w:sz w:val="26"/>
                <w:szCs w:val="26"/>
              </w:rPr>
              <w:t xml:space="preserve"> UBND </w:t>
            </w:r>
            <w:proofErr w:type="spellStart"/>
            <w:r w:rsidRPr="00731412">
              <w:rPr>
                <w:sz w:val="26"/>
                <w:szCs w:val="26"/>
              </w:rPr>
              <w:t>xã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89361B" w14:textId="1E490DB4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154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FED648D" w14:textId="5996C938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176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1375EA6" w14:textId="1EDE5106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132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436CF96" w14:textId="4CABF59E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66</w:t>
            </w:r>
          </w:p>
        </w:tc>
      </w:tr>
      <w:tr w:rsidR="00731412" w:rsidRPr="00731412" w14:paraId="365CF898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1C5D028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2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CCF4DC5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lượng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các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cơ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quan</w:t>
            </w:r>
            <w:proofErr w:type="spellEnd"/>
            <w:r w:rsidRPr="00731412">
              <w:rPr>
                <w:sz w:val="26"/>
              </w:rPr>
              <w:t xml:space="preserve">, </w:t>
            </w:r>
            <w:proofErr w:type="spellStart"/>
            <w:r w:rsidRPr="00731412">
              <w:rPr>
                <w:sz w:val="26"/>
              </w:rPr>
              <w:t>đơn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vị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được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kiểm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tra</w:t>
            </w:r>
            <w:proofErr w:type="spellEnd"/>
            <w:r w:rsidRPr="00731412">
              <w:rPr>
                <w:sz w:val="26"/>
              </w:rPr>
              <w:t xml:space="preserve"> CCHC</w:t>
            </w:r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B01D502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0557C08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A83EB43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1E5578F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731412" w:rsidRPr="00731412" w14:paraId="41D4F597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173D978" w14:textId="63366FAA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46AD55F" w14:textId="3BC0FD61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731412">
              <w:rPr>
                <w:sz w:val="26"/>
              </w:rPr>
              <w:t xml:space="preserve">Các </w:t>
            </w:r>
            <w:proofErr w:type="spellStart"/>
            <w:r w:rsidRPr="00731412">
              <w:rPr>
                <w:sz w:val="26"/>
              </w:rPr>
              <w:t>phòng</w:t>
            </w:r>
            <w:proofErr w:type="spellEnd"/>
            <w:r w:rsidRPr="00731412">
              <w:rPr>
                <w:sz w:val="26"/>
              </w:rPr>
              <w:t xml:space="preserve">, ban </w:t>
            </w:r>
            <w:proofErr w:type="spellStart"/>
            <w:r w:rsidRPr="00731412">
              <w:rPr>
                <w:sz w:val="26"/>
              </w:rPr>
              <w:t>thuộc</w:t>
            </w:r>
            <w:proofErr w:type="spellEnd"/>
            <w:r w:rsidRPr="00731412">
              <w:rPr>
                <w:sz w:val="26"/>
              </w:rPr>
              <w:t xml:space="preserve"> UBND </w:t>
            </w:r>
            <w:proofErr w:type="spellStart"/>
            <w:r w:rsidRPr="00731412">
              <w:rPr>
                <w:sz w:val="26"/>
              </w:rPr>
              <w:t>huyện</w:t>
            </w:r>
            <w:proofErr w:type="spellEnd"/>
            <w:r w:rsidRPr="00731412">
              <w:rPr>
                <w:sz w:val="26"/>
              </w:rPr>
              <w:t xml:space="preserve">, </w:t>
            </w:r>
            <w:proofErr w:type="spellStart"/>
            <w:r w:rsidRPr="00731412">
              <w:rPr>
                <w:sz w:val="26"/>
              </w:rPr>
              <w:t>các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xã</w:t>
            </w:r>
            <w:proofErr w:type="spellEnd"/>
            <w:r w:rsidRPr="00731412">
              <w:rPr>
                <w:sz w:val="26"/>
              </w:rPr>
              <w:t xml:space="preserve">, </w:t>
            </w:r>
            <w:proofErr w:type="spellStart"/>
            <w:r w:rsidRPr="00731412">
              <w:rPr>
                <w:sz w:val="26"/>
              </w:rPr>
              <w:t>thị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trấn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được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kiểm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tra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4D45461" w14:textId="39295C9D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0B5CBF4" w14:textId="02D2D220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95E2AC0" w14:textId="6CD3B5FE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8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C9B0328" w14:textId="7BFA9BDE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0</w:t>
            </w:r>
          </w:p>
        </w:tc>
      </w:tr>
      <w:tr w:rsidR="00731412" w:rsidRPr="00731412" w14:paraId="71503A8C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7B9AB6C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3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8F21DA9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Tuyên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truyền</w:t>
            </w:r>
            <w:proofErr w:type="spellEnd"/>
            <w:r w:rsidRPr="00731412">
              <w:rPr>
                <w:sz w:val="26"/>
              </w:rPr>
              <w:t xml:space="preserve"> CCHC</w:t>
            </w:r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6B1BAEC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B5CAE9A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DA30CA1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3286FA6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731412" w:rsidRPr="00731412" w14:paraId="1BB03203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DE307D1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AFB99C" w14:textId="64BA652A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Tổ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chức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cuộc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thi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tìm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hiểu</w:t>
            </w:r>
            <w:proofErr w:type="spellEnd"/>
            <w:r w:rsidRPr="00731412">
              <w:rPr>
                <w:sz w:val="26"/>
              </w:rPr>
              <w:t xml:space="preserve"> CCHC (</w:t>
            </w:r>
            <w:proofErr w:type="spellStart"/>
            <w:r w:rsidRPr="00731412">
              <w:rPr>
                <w:sz w:val="26"/>
              </w:rPr>
              <w:t>có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tổ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chức</w:t>
            </w:r>
            <w:proofErr w:type="spellEnd"/>
            <w:r w:rsidRPr="00731412">
              <w:rPr>
                <w:sz w:val="26"/>
              </w:rPr>
              <w:t xml:space="preserve"> = x; </w:t>
            </w:r>
            <w:proofErr w:type="spellStart"/>
            <w:r w:rsidRPr="00731412">
              <w:rPr>
                <w:sz w:val="26"/>
              </w:rPr>
              <w:t>không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tổ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chức</w:t>
            </w:r>
            <w:proofErr w:type="spellEnd"/>
            <w:r w:rsidRPr="00731412">
              <w:rPr>
                <w:sz w:val="26"/>
              </w:rPr>
              <w:t xml:space="preserve"> = 0)</w:t>
            </w:r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1B158BC" w14:textId="583A7BF3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x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A606E7" w14:textId="56B1ED1F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x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B63A742" w14:textId="02E2A1EC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x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14528F" w14:textId="4B6A7E2D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0</w:t>
            </w:r>
          </w:p>
        </w:tc>
      </w:tr>
      <w:tr w:rsidR="00731412" w:rsidRPr="00731412" w14:paraId="51E4A4D3" w14:textId="77777777" w:rsidTr="00A76A64">
        <w:trPr>
          <w:trHeight w:val="958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17B4C85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336356" w14:textId="76ADBD0B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lượng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bản</w:t>
            </w:r>
            <w:proofErr w:type="spellEnd"/>
            <w:r w:rsidRPr="00731412">
              <w:rPr>
                <w:sz w:val="26"/>
              </w:rPr>
              <w:t xml:space="preserve"> tin </w:t>
            </w:r>
            <w:proofErr w:type="spellStart"/>
            <w:r w:rsidRPr="00731412">
              <w:rPr>
                <w:sz w:val="26"/>
              </w:rPr>
              <w:t>chuyên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đề</w:t>
            </w:r>
            <w:proofErr w:type="spellEnd"/>
            <w:r w:rsidRPr="00731412">
              <w:rPr>
                <w:sz w:val="26"/>
              </w:rPr>
              <w:t xml:space="preserve"> CCHC </w:t>
            </w:r>
            <w:proofErr w:type="spellStart"/>
            <w:r w:rsidRPr="00731412">
              <w:rPr>
                <w:sz w:val="26"/>
              </w:rPr>
              <w:t>trên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cổng</w:t>
            </w:r>
            <w:proofErr w:type="spellEnd"/>
            <w:r w:rsidRPr="00731412">
              <w:rPr>
                <w:sz w:val="26"/>
              </w:rPr>
              <w:t xml:space="preserve"> TTĐT</w:t>
            </w:r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D1E0695" w14:textId="2EDDD6C2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77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3EF494F" w14:textId="203114A5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86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DDC4AF8" w14:textId="48B989B5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72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734DBE4" w14:textId="311D6E2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25</w:t>
            </w:r>
          </w:p>
        </w:tc>
      </w:tr>
      <w:tr w:rsidR="00731412" w:rsidRPr="00731412" w14:paraId="554F1524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941B2D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BE3761A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lớp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tập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huấn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chuyên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đề</w:t>
            </w:r>
            <w:proofErr w:type="spellEnd"/>
            <w:r w:rsidRPr="00731412">
              <w:rPr>
                <w:sz w:val="26"/>
              </w:rPr>
              <w:t xml:space="preserve"> CCHC</w:t>
            </w:r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8874750" w14:textId="51179B1E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8C7BED2" w14:textId="11A6BCA5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1F07ABF" w14:textId="449FCB40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1A1BFFD" w14:textId="414530C3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0</w:t>
            </w:r>
          </w:p>
        </w:tc>
      </w:tr>
      <w:tr w:rsidR="00731412" w:rsidRPr="00731412" w14:paraId="5570DD39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0E01A2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619D62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Hình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thức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tuyên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truyền</w:t>
            </w:r>
            <w:proofErr w:type="spellEnd"/>
            <w:r w:rsidRPr="00731412">
              <w:rPr>
                <w:sz w:val="26"/>
              </w:rPr>
              <w:t xml:space="preserve"> CCHC </w:t>
            </w:r>
            <w:proofErr w:type="spellStart"/>
            <w:r w:rsidRPr="00731412">
              <w:rPr>
                <w:sz w:val="26"/>
              </w:rPr>
              <w:t>khác</w:t>
            </w:r>
            <w:proofErr w:type="spellEnd"/>
            <w:r w:rsidRPr="00731412">
              <w:rPr>
                <w:sz w:val="26"/>
              </w:rPr>
              <w:t xml:space="preserve"> (</w:t>
            </w:r>
            <w:proofErr w:type="spellStart"/>
            <w:r w:rsidRPr="00731412">
              <w:rPr>
                <w:sz w:val="26"/>
              </w:rPr>
              <w:t>nếu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có</w:t>
            </w:r>
            <w:proofErr w:type="spellEnd"/>
            <w:r w:rsidRPr="00731412">
              <w:rPr>
                <w:sz w:val="26"/>
              </w:rPr>
              <w:t>)</w:t>
            </w:r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8E2004A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131DB4B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0B69FDF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1FD665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731412" w:rsidRPr="00731412" w14:paraId="0B8A2C80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E3B4BD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4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B99991D" w14:textId="77777777" w:rsidR="00A76A64" w:rsidRPr="00731412" w:rsidRDefault="00A76A64" w:rsidP="0091193E">
            <w:pPr>
              <w:widowControl w:val="0"/>
              <w:spacing w:before="80" w:after="80"/>
              <w:ind w:left="-72" w:right="-72"/>
              <w:jc w:val="both"/>
              <w:rPr>
                <w:spacing w:val="-8"/>
                <w:sz w:val="26"/>
              </w:rPr>
            </w:pPr>
            <w:proofErr w:type="spellStart"/>
            <w:r w:rsidRPr="00731412">
              <w:rPr>
                <w:spacing w:val="-8"/>
                <w:sz w:val="26"/>
              </w:rPr>
              <w:t>Số</w:t>
            </w:r>
            <w:proofErr w:type="spellEnd"/>
            <w:r w:rsidRPr="00731412">
              <w:rPr>
                <w:spacing w:val="-8"/>
                <w:sz w:val="26"/>
              </w:rPr>
              <w:t xml:space="preserve"> </w:t>
            </w:r>
            <w:proofErr w:type="spellStart"/>
            <w:r w:rsidRPr="00731412">
              <w:rPr>
                <w:spacing w:val="-8"/>
                <w:sz w:val="26"/>
              </w:rPr>
              <w:t>lượng</w:t>
            </w:r>
            <w:proofErr w:type="spellEnd"/>
            <w:r w:rsidRPr="00731412">
              <w:rPr>
                <w:spacing w:val="-8"/>
                <w:sz w:val="26"/>
              </w:rPr>
              <w:t xml:space="preserve"> </w:t>
            </w:r>
            <w:proofErr w:type="spellStart"/>
            <w:r w:rsidRPr="00731412">
              <w:rPr>
                <w:spacing w:val="-8"/>
                <w:sz w:val="26"/>
              </w:rPr>
              <w:t>mô</w:t>
            </w:r>
            <w:proofErr w:type="spellEnd"/>
            <w:r w:rsidRPr="00731412">
              <w:rPr>
                <w:spacing w:val="-8"/>
                <w:sz w:val="26"/>
              </w:rPr>
              <w:t xml:space="preserve"> </w:t>
            </w:r>
            <w:proofErr w:type="spellStart"/>
            <w:r w:rsidRPr="00731412">
              <w:rPr>
                <w:spacing w:val="-8"/>
                <w:sz w:val="26"/>
              </w:rPr>
              <w:t>hình</w:t>
            </w:r>
            <w:proofErr w:type="spellEnd"/>
            <w:r w:rsidRPr="00731412">
              <w:rPr>
                <w:spacing w:val="-8"/>
                <w:sz w:val="26"/>
              </w:rPr>
              <w:t xml:space="preserve">, </w:t>
            </w:r>
            <w:proofErr w:type="spellStart"/>
            <w:r w:rsidRPr="00731412">
              <w:rPr>
                <w:spacing w:val="-8"/>
                <w:sz w:val="26"/>
              </w:rPr>
              <w:t>sáng</w:t>
            </w:r>
            <w:proofErr w:type="spellEnd"/>
            <w:r w:rsidRPr="00731412">
              <w:rPr>
                <w:spacing w:val="-8"/>
                <w:sz w:val="26"/>
              </w:rPr>
              <w:t xml:space="preserve"> </w:t>
            </w:r>
            <w:proofErr w:type="spellStart"/>
            <w:r w:rsidRPr="00731412">
              <w:rPr>
                <w:spacing w:val="-8"/>
                <w:sz w:val="26"/>
              </w:rPr>
              <w:t>kiến</w:t>
            </w:r>
            <w:proofErr w:type="spellEnd"/>
            <w:r w:rsidRPr="00731412">
              <w:rPr>
                <w:spacing w:val="-8"/>
                <w:sz w:val="26"/>
              </w:rPr>
              <w:t xml:space="preserve"> CCHC </w:t>
            </w:r>
            <w:proofErr w:type="spellStart"/>
            <w:r w:rsidRPr="00731412">
              <w:rPr>
                <w:spacing w:val="-8"/>
                <w:sz w:val="26"/>
              </w:rPr>
              <w:t>được</w:t>
            </w:r>
            <w:proofErr w:type="spellEnd"/>
            <w:r w:rsidRPr="00731412">
              <w:rPr>
                <w:spacing w:val="-8"/>
                <w:sz w:val="26"/>
              </w:rPr>
              <w:t xml:space="preserve"> </w:t>
            </w:r>
            <w:proofErr w:type="spellStart"/>
            <w:r w:rsidRPr="00731412">
              <w:rPr>
                <w:spacing w:val="-8"/>
                <w:sz w:val="26"/>
              </w:rPr>
              <w:t>triển</w:t>
            </w:r>
            <w:proofErr w:type="spellEnd"/>
            <w:r w:rsidRPr="00731412">
              <w:rPr>
                <w:spacing w:val="-8"/>
                <w:sz w:val="26"/>
              </w:rPr>
              <w:t xml:space="preserve"> </w:t>
            </w:r>
            <w:proofErr w:type="spellStart"/>
            <w:r w:rsidRPr="00731412">
              <w:rPr>
                <w:spacing w:val="-8"/>
                <w:sz w:val="26"/>
              </w:rPr>
              <w:t>khai</w:t>
            </w:r>
            <w:proofErr w:type="spellEnd"/>
            <w:r w:rsidRPr="00731412">
              <w:rPr>
                <w:spacing w:val="-8"/>
                <w:sz w:val="26"/>
              </w:rPr>
              <w:t xml:space="preserve"> </w:t>
            </w:r>
            <w:proofErr w:type="spellStart"/>
            <w:r w:rsidRPr="00731412">
              <w:rPr>
                <w:spacing w:val="-8"/>
                <w:sz w:val="26"/>
              </w:rPr>
              <w:t>áp</w:t>
            </w:r>
            <w:proofErr w:type="spellEnd"/>
            <w:r w:rsidRPr="00731412">
              <w:rPr>
                <w:spacing w:val="-8"/>
                <w:sz w:val="26"/>
              </w:rPr>
              <w:t xml:space="preserve"> </w:t>
            </w:r>
            <w:proofErr w:type="spellStart"/>
            <w:r w:rsidRPr="00731412">
              <w:rPr>
                <w:spacing w:val="-8"/>
                <w:sz w:val="26"/>
              </w:rPr>
              <w:t>dụng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A60D064" w14:textId="166C92DE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F2783D6" w14:textId="5E4B02F2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5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9F99E27" w14:textId="7EBCF5DF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4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8353048" w14:textId="323164CC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2</w:t>
            </w:r>
          </w:p>
        </w:tc>
      </w:tr>
      <w:tr w:rsidR="00731412" w:rsidRPr="00731412" w14:paraId="3C525B1A" w14:textId="77777777" w:rsidTr="00A76A64">
        <w:trPr>
          <w:trHeight w:val="781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E76B606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6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31DBEC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Đo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lường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sự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hài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lòng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của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người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dân</w:t>
            </w:r>
            <w:proofErr w:type="spellEnd"/>
            <w:r w:rsidRPr="00731412">
              <w:rPr>
                <w:sz w:val="26"/>
              </w:rPr>
              <w:t xml:space="preserve">, </w:t>
            </w:r>
            <w:proofErr w:type="spellStart"/>
            <w:r w:rsidRPr="00731412">
              <w:rPr>
                <w:sz w:val="26"/>
              </w:rPr>
              <w:t>tổ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chức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E70572" w14:textId="37647F12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AC8DA40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669C269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254050C" w14:textId="77777777" w:rsidR="00A76A64" w:rsidRPr="00731412" w:rsidRDefault="00A76A64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731412" w:rsidRPr="00731412" w14:paraId="649655C6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FCB2429" w14:textId="52F5AD2E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F373235" w14:textId="3601941B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pacing w:val="-4"/>
                <w:sz w:val="26"/>
              </w:rPr>
              <w:t>Số</w:t>
            </w:r>
            <w:proofErr w:type="spellEnd"/>
            <w:r w:rsidRPr="00731412">
              <w:rPr>
                <w:spacing w:val="-4"/>
                <w:sz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</w:rPr>
              <w:t>lượng</w:t>
            </w:r>
            <w:proofErr w:type="spellEnd"/>
            <w:r w:rsidRPr="00731412">
              <w:rPr>
                <w:spacing w:val="-4"/>
                <w:sz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</w:rPr>
              <w:t>dịch</w:t>
            </w:r>
            <w:proofErr w:type="spellEnd"/>
            <w:r w:rsidRPr="00731412">
              <w:rPr>
                <w:spacing w:val="-4"/>
                <w:sz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</w:rPr>
              <w:t>vụ</w:t>
            </w:r>
            <w:proofErr w:type="spellEnd"/>
            <w:r w:rsidRPr="00731412">
              <w:rPr>
                <w:spacing w:val="-4"/>
                <w:sz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</w:rPr>
              <w:t>đã</w:t>
            </w:r>
            <w:proofErr w:type="spellEnd"/>
            <w:r w:rsidRPr="00731412">
              <w:rPr>
                <w:spacing w:val="-4"/>
                <w:sz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</w:rPr>
              <w:t>khảo</w:t>
            </w:r>
            <w:proofErr w:type="spellEnd"/>
            <w:r w:rsidRPr="00731412">
              <w:rPr>
                <w:spacing w:val="-4"/>
                <w:sz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</w:rPr>
              <w:t>sát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B0C891" w14:textId="77777777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30B0E6F" w14:textId="77777777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A359529" w14:textId="77777777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4A838C3" w14:textId="77777777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731412" w:rsidRPr="00731412" w14:paraId="3AF8CD7F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6B2C013" w14:textId="759B93D7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27F6375" w14:textId="6C839C9C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lượng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mẫu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khảo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sát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541885C" w14:textId="6F74D0E9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550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E190005" w14:textId="3B96089D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550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022AE6A" w14:textId="43AB50F8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550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D89CFE1" w14:textId="77777777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731412" w:rsidRPr="00731412" w14:paraId="0537A9EB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CBFC8AE" w14:textId="101BF01B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39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48296B2" w14:textId="1AD6F0C9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Mức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độ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hài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lòng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chung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82646AD" w14:textId="2870F07B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95%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F723150" w14:textId="4C2FDCAB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98%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ADABB6E" w14:textId="482468D5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97%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4553DFB" w14:textId="77777777" w:rsidR="00A76A64" w:rsidRPr="00731412" w:rsidRDefault="00A76A64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</w:tbl>
    <w:p w14:paraId="2913E987" w14:textId="77777777" w:rsidR="00A76A64" w:rsidRPr="00731412" w:rsidRDefault="00A76A64" w:rsidP="00A76A64">
      <w:pPr>
        <w:widowControl w:val="0"/>
        <w:spacing w:after="120" w:line="380" w:lineRule="exact"/>
        <w:ind w:firstLine="634"/>
        <w:jc w:val="both"/>
        <w:rPr>
          <w:b/>
          <w:sz w:val="26"/>
          <w:szCs w:val="26"/>
          <w:lang w:val="sv-SE"/>
        </w:rPr>
      </w:pPr>
    </w:p>
    <w:p w14:paraId="3DF43B7D" w14:textId="550FF403" w:rsidR="00A76A64" w:rsidRPr="00731412" w:rsidRDefault="00E72F4E" w:rsidP="0060458C">
      <w:pPr>
        <w:spacing w:after="160" w:line="259" w:lineRule="auto"/>
        <w:rPr>
          <w:b/>
          <w:sz w:val="26"/>
          <w:szCs w:val="26"/>
          <w:lang w:val="sv-SE"/>
        </w:rPr>
      </w:pPr>
      <w:r w:rsidRPr="00731412">
        <w:rPr>
          <w:sz w:val="26"/>
        </w:rPr>
        <w:br w:type="page"/>
      </w:r>
      <w:r w:rsidR="00A76A64" w:rsidRPr="00731412">
        <w:rPr>
          <w:b/>
          <w:sz w:val="26"/>
          <w:szCs w:val="26"/>
          <w:lang w:val="sv-SE"/>
        </w:rPr>
        <w:lastRenderedPageBreak/>
        <w:t xml:space="preserve">2. Lĩnh vực cải cách thể chế </w:t>
      </w:r>
    </w:p>
    <w:tbl>
      <w:tblPr>
        <w:tblOverlap w:val="never"/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41"/>
        <w:gridCol w:w="4731"/>
        <w:gridCol w:w="912"/>
        <w:gridCol w:w="912"/>
        <w:gridCol w:w="918"/>
        <w:gridCol w:w="1100"/>
      </w:tblGrid>
      <w:tr w:rsidR="00731412" w:rsidRPr="00731412" w14:paraId="671624FE" w14:textId="77777777" w:rsidTr="00A76A64">
        <w:trPr>
          <w:trHeight w:val="20"/>
        </w:trPr>
        <w:tc>
          <w:tcPr>
            <w:tcW w:w="7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2AE9C9C" w14:textId="4E1C7DF8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372" w:type="dxa"/>
            <w:gridSpan w:val="2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FBAD80D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Nhiệm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vụ</w:t>
            </w:r>
            <w:proofErr w:type="spellEnd"/>
            <w:r w:rsidRPr="00731412">
              <w:rPr>
                <w:b/>
                <w:sz w:val="26"/>
                <w:szCs w:val="26"/>
              </w:rPr>
              <w:t>/</w:t>
            </w:r>
            <w:proofErr w:type="spellStart"/>
            <w:r w:rsidRPr="00731412">
              <w:rPr>
                <w:b/>
                <w:sz w:val="26"/>
                <w:szCs w:val="26"/>
              </w:rPr>
              <w:t>tiêu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DFF3A38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43696BD5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5A9D06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3546D66F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9D1F56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2023</w:t>
            </w:r>
          </w:p>
        </w:tc>
        <w:tc>
          <w:tcPr>
            <w:tcW w:w="11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C81D3B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2024 (</w:t>
            </w:r>
            <w:proofErr w:type="spellStart"/>
            <w:r w:rsidRPr="00731412">
              <w:rPr>
                <w:b/>
                <w:sz w:val="26"/>
                <w:szCs w:val="26"/>
              </w:rPr>
              <w:t>tính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đến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31/5)</w:t>
            </w:r>
          </w:p>
        </w:tc>
      </w:tr>
      <w:tr w:rsidR="00731412" w:rsidRPr="00731412" w14:paraId="3E5AB8FD" w14:textId="77777777" w:rsidTr="00A76A64">
        <w:trPr>
          <w:trHeight w:val="20"/>
        </w:trPr>
        <w:tc>
          <w:tcPr>
            <w:tcW w:w="709" w:type="dxa"/>
            <w:vMerge w:val="restart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79605D4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</w:p>
        </w:tc>
        <w:tc>
          <w:tcPr>
            <w:tcW w:w="5372" w:type="dxa"/>
            <w:gridSpan w:val="2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6A82E3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Tổng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văn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bản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quy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phạm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pháp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luật</w:t>
            </w:r>
            <w:proofErr w:type="spellEnd"/>
            <w:r w:rsidRPr="00731412">
              <w:rPr>
                <w:sz w:val="26"/>
                <w:szCs w:val="26"/>
              </w:rPr>
              <w:t xml:space="preserve"> (VBQPPL) </w:t>
            </w:r>
            <w:proofErr w:type="spellStart"/>
            <w:r w:rsidRPr="00731412">
              <w:rPr>
                <w:sz w:val="26"/>
                <w:szCs w:val="26"/>
              </w:rPr>
              <w:t>chủ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trì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soạn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thảo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đã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được</w:t>
            </w:r>
            <w:proofErr w:type="spellEnd"/>
            <w:r w:rsidRPr="00731412">
              <w:rPr>
                <w:sz w:val="26"/>
                <w:szCs w:val="26"/>
              </w:rPr>
              <w:t xml:space="preserve"> ban </w:t>
            </w:r>
            <w:proofErr w:type="spellStart"/>
            <w:r w:rsidRPr="00731412"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E2C1561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C3D1F0D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FDD1662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FB06D37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</w:p>
        </w:tc>
      </w:tr>
      <w:tr w:rsidR="00731412" w:rsidRPr="00731412" w14:paraId="70D50075" w14:textId="77777777" w:rsidTr="00A76A64">
        <w:trPr>
          <w:trHeight w:val="503"/>
        </w:trPr>
        <w:tc>
          <w:tcPr>
            <w:tcW w:w="709" w:type="dxa"/>
            <w:vMerge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778BDD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vMerge w:val="restart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A3D81D7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 xml:space="preserve">Chia </w:t>
            </w:r>
            <w:proofErr w:type="spellStart"/>
            <w:r w:rsidRPr="00731412">
              <w:rPr>
                <w:sz w:val="26"/>
                <w:szCs w:val="26"/>
              </w:rPr>
              <w:t>theo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loại</w:t>
            </w:r>
            <w:proofErr w:type="spellEnd"/>
            <w:r w:rsidRPr="00731412">
              <w:rPr>
                <w:sz w:val="26"/>
                <w:szCs w:val="26"/>
              </w:rPr>
              <w:t xml:space="preserve"> VBQPPL</w:t>
            </w:r>
          </w:p>
        </w:tc>
        <w:tc>
          <w:tcPr>
            <w:tcW w:w="473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4AAE5CD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Nghị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quyết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của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Hội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đồng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nhân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cấp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B3EDB5E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5725C3A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F48BD98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49E1D3F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  <w:tr w:rsidR="00731412" w:rsidRPr="00731412" w14:paraId="63EB81DB" w14:textId="77777777" w:rsidTr="00A76A64">
        <w:trPr>
          <w:trHeight w:val="20"/>
        </w:trPr>
        <w:tc>
          <w:tcPr>
            <w:tcW w:w="709" w:type="dxa"/>
            <w:vMerge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67F6B09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vMerge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13A0CB7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</w:p>
        </w:tc>
        <w:tc>
          <w:tcPr>
            <w:tcW w:w="473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B069728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Quyết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định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của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Ủy</w:t>
            </w:r>
            <w:proofErr w:type="spellEnd"/>
            <w:r w:rsidRPr="00731412">
              <w:rPr>
                <w:sz w:val="26"/>
                <w:szCs w:val="26"/>
              </w:rPr>
              <w:t xml:space="preserve"> ban </w:t>
            </w:r>
            <w:proofErr w:type="spellStart"/>
            <w:r w:rsidRPr="00731412">
              <w:rPr>
                <w:sz w:val="26"/>
                <w:szCs w:val="26"/>
              </w:rPr>
              <w:t>nhân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dân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cấp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E1A8BC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A12E78D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249C8FD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3B077AA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</w:p>
        </w:tc>
      </w:tr>
      <w:tr w:rsidR="00731412" w:rsidRPr="00731412" w14:paraId="7200F103" w14:textId="77777777" w:rsidTr="00A76A64">
        <w:trPr>
          <w:trHeight w:val="20"/>
        </w:trPr>
        <w:tc>
          <w:tcPr>
            <w:tcW w:w="709" w:type="dxa"/>
            <w:vMerge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CE1AB3D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vMerge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8732697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</w:p>
        </w:tc>
        <w:tc>
          <w:tcPr>
            <w:tcW w:w="473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49C4A1E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Nghị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quyết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của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Hội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đồng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nhân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dân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cấp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D443E2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C3CE68F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765AAEF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25B4208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  <w:tr w:rsidR="00731412" w:rsidRPr="00731412" w14:paraId="6BCD87E9" w14:textId="77777777" w:rsidTr="00A76A64">
        <w:trPr>
          <w:trHeight w:val="20"/>
        </w:trPr>
        <w:tc>
          <w:tcPr>
            <w:tcW w:w="709" w:type="dxa"/>
            <w:vMerge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92B0491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vMerge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25AE78B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</w:p>
        </w:tc>
        <w:tc>
          <w:tcPr>
            <w:tcW w:w="473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471BA88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Quyết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định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của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Ủy</w:t>
            </w:r>
            <w:proofErr w:type="spellEnd"/>
            <w:r w:rsidRPr="00731412">
              <w:rPr>
                <w:sz w:val="26"/>
                <w:szCs w:val="26"/>
              </w:rPr>
              <w:t xml:space="preserve"> ban </w:t>
            </w:r>
            <w:proofErr w:type="spellStart"/>
            <w:r w:rsidRPr="00731412">
              <w:rPr>
                <w:sz w:val="26"/>
                <w:szCs w:val="26"/>
              </w:rPr>
              <w:t>nhân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dân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cấp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A0DB0C6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A436CB4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7AE07E3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A7168C7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  <w:tr w:rsidR="00731412" w:rsidRPr="00731412" w14:paraId="474688F4" w14:textId="77777777" w:rsidTr="00A76A64">
        <w:trPr>
          <w:trHeight w:val="20"/>
        </w:trPr>
        <w:tc>
          <w:tcPr>
            <w:tcW w:w="7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6E3EBF5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</w:t>
            </w:r>
          </w:p>
        </w:tc>
        <w:tc>
          <w:tcPr>
            <w:tcW w:w="5372" w:type="dxa"/>
            <w:gridSpan w:val="2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0DFE8A7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VBQPPL </w:t>
            </w:r>
            <w:proofErr w:type="spellStart"/>
            <w:r w:rsidRPr="00731412">
              <w:rPr>
                <w:sz w:val="26"/>
                <w:szCs w:val="26"/>
              </w:rPr>
              <w:t>được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đề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nghị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sửa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đổi</w:t>
            </w:r>
            <w:proofErr w:type="spellEnd"/>
            <w:r w:rsidRPr="00731412">
              <w:rPr>
                <w:sz w:val="26"/>
                <w:szCs w:val="26"/>
              </w:rPr>
              <w:t xml:space="preserve">, </w:t>
            </w:r>
            <w:proofErr w:type="spellStart"/>
            <w:r w:rsidRPr="00731412">
              <w:rPr>
                <w:sz w:val="26"/>
                <w:szCs w:val="26"/>
              </w:rPr>
              <w:t>bổ</w:t>
            </w:r>
            <w:proofErr w:type="spellEnd"/>
            <w:r w:rsidRPr="00731412">
              <w:rPr>
                <w:sz w:val="26"/>
                <w:szCs w:val="26"/>
              </w:rPr>
              <w:t xml:space="preserve"> sung, </w:t>
            </w:r>
            <w:proofErr w:type="spellStart"/>
            <w:r w:rsidRPr="00731412">
              <w:rPr>
                <w:sz w:val="26"/>
                <w:szCs w:val="26"/>
              </w:rPr>
              <w:t>thay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thế</w:t>
            </w:r>
            <w:proofErr w:type="spellEnd"/>
            <w:r w:rsidRPr="00731412">
              <w:rPr>
                <w:sz w:val="26"/>
                <w:szCs w:val="26"/>
              </w:rPr>
              <w:t xml:space="preserve">, </w:t>
            </w:r>
            <w:proofErr w:type="spellStart"/>
            <w:r w:rsidRPr="00731412">
              <w:rPr>
                <w:sz w:val="26"/>
                <w:szCs w:val="26"/>
              </w:rPr>
              <w:t>bãi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bỏ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hoặc</w:t>
            </w:r>
            <w:proofErr w:type="spellEnd"/>
            <w:r w:rsidRPr="00731412">
              <w:rPr>
                <w:sz w:val="26"/>
                <w:szCs w:val="26"/>
              </w:rPr>
              <w:t xml:space="preserve"> ban </w:t>
            </w:r>
            <w:proofErr w:type="spellStart"/>
            <w:r w:rsidRPr="00731412">
              <w:rPr>
                <w:sz w:val="26"/>
                <w:szCs w:val="26"/>
              </w:rPr>
              <w:t>hành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mới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sau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rà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soát</w:t>
            </w:r>
            <w:proofErr w:type="spellEnd"/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8ED0F8F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97A9FF6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057975A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56429E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  <w:tr w:rsidR="00731412" w:rsidRPr="00731412" w14:paraId="0B692D7E" w14:textId="77777777" w:rsidTr="00A76A64">
        <w:trPr>
          <w:trHeight w:val="20"/>
        </w:trPr>
        <w:tc>
          <w:tcPr>
            <w:tcW w:w="7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800E582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</w:t>
            </w:r>
          </w:p>
        </w:tc>
        <w:tc>
          <w:tcPr>
            <w:tcW w:w="5372" w:type="dxa"/>
            <w:gridSpan w:val="2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571A981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VBQPPL </w:t>
            </w:r>
            <w:proofErr w:type="spellStart"/>
            <w:r w:rsidRPr="00731412">
              <w:rPr>
                <w:sz w:val="26"/>
                <w:szCs w:val="26"/>
              </w:rPr>
              <w:t>đã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được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xử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lý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theo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thẩm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quyền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hoặc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kiến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nghị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cơ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quan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có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thẩm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quyền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xử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lý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sau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rà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soát</w:t>
            </w:r>
            <w:proofErr w:type="spellEnd"/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480AEAE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7BA0381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62551D8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0C1871D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  <w:tr w:rsidR="00731412" w:rsidRPr="00731412" w14:paraId="2A87A296" w14:textId="77777777" w:rsidTr="00A76A64">
        <w:trPr>
          <w:trHeight w:val="20"/>
        </w:trPr>
        <w:tc>
          <w:tcPr>
            <w:tcW w:w="7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D02F8F6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4</w:t>
            </w:r>
          </w:p>
        </w:tc>
        <w:tc>
          <w:tcPr>
            <w:tcW w:w="5372" w:type="dxa"/>
            <w:gridSpan w:val="2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615EC6D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VBQPPL </w:t>
            </w:r>
            <w:proofErr w:type="spellStart"/>
            <w:r w:rsidRPr="00731412">
              <w:rPr>
                <w:sz w:val="26"/>
                <w:szCs w:val="26"/>
              </w:rPr>
              <w:t>đã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kiểm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tra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theo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thẩm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21C037E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7BEAFD9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96CDEB7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0A8E5E0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  <w:tr w:rsidR="00731412" w:rsidRPr="00731412" w14:paraId="06F96163" w14:textId="77777777" w:rsidTr="00A76A64">
        <w:trPr>
          <w:trHeight w:val="20"/>
        </w:trPr>
        <w:tc>
          <w:tcPr>
            <w:tcW w:w="7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07510A9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5</w:t>
            </w:r>
          </w:p>
        </w:tc>
        <w:tc>
          <w:tcPr>
            <w:tcW w:w="5372" w:type="dxa"/>
            <w:gridSpan w:val="2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60CF7C4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VBQPL </w:t>
            </w:r>
            <w:proofErr w:type="spellStart"/>
            <w:r w:rsidRPr="00731412">
              <w:rPr>
                <w:sz w:val="26"/>
                <w:szCs w:val="26"/>
              </w:rPr>
              <w:t>trái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pháp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luật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về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nội</w:t>
            </w:r>
            <w:proofErr w:type="spellEnd"/>
            <w:r w:rsidRPr="00731412">
              <w:rPr>
                <w:sz w:val="26"/>
                <w:szCs w:val="26"/>
              </w:rPr>
              <w:t xml:space="preserve"> dung, </w:t>
            </w:r>
            <w:proofErr w:type="spellStart"/>
            <w:r w:rsidRPr="00731412">
              <w:rPr>
                <w:sz w:val="26"/>
                <w:szCs w:val="26"/>
              </w:rPr>
              <w:t>thẩm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89E1EA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6AC7AF6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1F62EF9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C74C6BE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  <w:tr w:rsidR="00731412" w:rsidRPr="00731412" w14:paraId="6D7193D9" w14:textId="77777777" w:rsidTr="00A76A64">
        <w:trPr>
          <w:trHeight w:val="20"/>
        </w:trPr>
        <w:tc>
          <w:tcPr>
            <w:tcW w:w="7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819CED6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6</w:t>
            </w:r>
          </w:p>
        </w:tc>
        <w:tc>
          <w:tcPr>
            <w:tcW w:w="5372" w:type="dxa"/>
            <w:gridSpan w:val="2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120A03E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VBQPPL </w:t>
            </w:r>
            <w:proofErr w:type="spellStart"/>
            <w:r w:rsidRPr="00731412">
              <w:rPr>
                <w:sz w:val="26"/>
                <w:szCs w:val="26"/>
              </w:rPr>
              <w:t>trái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pháp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luật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về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nội</w:t>
            </w:r>
            <w:proofErr w:type="spellEnd"/>
            <w:r w:rsidRPr="00731412">
              <w:rPr>
                <w:sz w:val="26"/>
                <w:szCs w:val="26"/>
              </w:rPr>
              <w:t xml:space="preserve"> dung, </w:t>
            </w:r>
            <w:proofErr w:type="spellStart"/>
            <w:r w:rsidRPr="00731412">
              <w:rPr>
                <w:sz w:val="26"/>
                <w:szCs w:val="26"/>
              </w:rPr>
              <w:t>thẩm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quyền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đã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được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xử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BB01C59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E3C7A86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1350CBE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B36B95B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  <w:tr w:rsidR="00731412" w:rsidRPr="00731412" w14:paraId="68022403" w14:textId="77777777" w:rsidTr="00A76A64">
        <w:trPr>
          <w:trHeight w:val="20"/>
        </w:trPr>
        <w:tc>
          <w:tcPr>
            <w:tcW w:w="7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41EA16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7</w:t>
            </w:r>
          </w:p>
        </w:tc>
        <w:tc>
          <w:tcPr>
            <w:tcW w:w="5372" w:type="dxa"/>
            <w:gridSpan w:val="2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0BE2A61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 xml:space="preserve">Văn </w:t>
            </w:r>
            <w:proofErr w:type="spellStart"/>
            <w:r w:rsidRPr="00731412">
              <w:rPr>
                <w:sz w:val="26"/>
                <w:szCs w:val="26"/>
              </w:rPr>
              <w:t>bản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không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phải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là</w:t>
            </w:r>
            <w:proofErr w:type="spellEnd"/>
            <w:r w:rsidRPr="00731412">
              <w:rPr>
                <w:sz w:val="26"/>
                <w:szCs w:val="26"/>
              </w:rPr>
              <w:t xml:space="preserve"> VBQPPL </w:t>
            </w:r>
            <w:proofErr w:type="spellStart"/>
            <w:r w:rsidRPr="00731412">
              <w:rPr>
                <w:sz w:val="26"/>
                <w:szCs w:val="26"/>
              </w:rPr>
              <w:t>nhưng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có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chứa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quy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phạm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pháp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6CA3A8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4CF2466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B411A8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C162124" w14:textId="77777777" w:rsidR="00A76A64" w:rsidRPr="00731412" w:rsidRDefault="00A76A64" w:rsidP="00E72F4E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</w:tbl>
    <w:p w14:paraId="17556920" w14:textId="77777777" w:rsidR="00A76A64" w:rsidRPr="00731412" w:rsidRDefault="00A76A64" w:rsidP="00A76A64">
      <w:pPr>
        <w:widowControl w:val="0"/>
        <w:spacing w:after="120" w:line="380" w:lineRule="exact"/>
        <w:ind w:firstLine="634"/>
        <w:jc w:val="both"/>
        <w:rPr>
          <w:b/>
          <w:sz w:val="26"/>
          <w:szCs w:val="26"/>
          <w:lang w:val="sv-SE"/>
        </w:rPr>
      </w:pPr>
    </w:p>
    <w:p w14:paraId="5629B5A7" w14:textId="77777777" w:rsidR="0091193E" w:rsidRPr="00731412" w:rsidRDefault="0091193E" w:rsidP="0091193E">
      <w:pPr>
        <w:rPr>
          <w:lang w:val="sv-SE"/>
        </w:rPr>
      </w:pPr>
    </w:p>
    <w:p w14:paraId="192ABE35" w14:textId="77777777" w:rsidR="0091193E" w:rsidRPr="00731412" w:rsidRDefault="0091193E" w:rsidP="0091193E">
      <w:pPr>
        <w:rPr>
          <w:lang w:val="sv-SE"/>
        </w:rPr>
      </w:pPr>
    </w:p>
    <w:p w14:paraId="17CFB85F" w14:textId="77777777" w:rsidR="0091193E" w:rsidRPr="00731412" w:rsidRDefault="0091193E" w:rsidP="0091193E">
      <w:pPr>
        <w:rPr>
          <w:lang w:val="sv-SE"/>
        </w:rPr>
      </w:pPr>
    </w:p>
    <w:p w14:paraId="16E0C212" w14:textId="77777777" w:rsidR="0091193E" w:rsidRPr="00731412" w:rsidRDefault="0091193E" w:rsidP="0091193E">
      <w:pPr>
        <w:rPr>
          <w:lang w:val="sv-SE"/>
        </w:rPr>
      </w:pPr>
    </w:p>
    <w:p w14:paraId="4781F0CC" w14:textId="77777777" w:rsidR="0091193E" w:rsidRPr="00731412" w:rsidRDefault="0091193E" w:rsidP="0091193E">
      <w:pPr>
        <w:rPr>
          <w:lang w:val="sv-SE"/>
        </w:rPr>
      </w:pPr>
    </w:p>
    <w:p w14:paraId="5EFFAE28" w14:textId="77777777" w:rsidR="0091193E" w:rsidRPr="00731412" w:rsidRDefault="0091193E" w:rsidP="0091193E">
      <w:pPr>
        <w:rPr>
          <w:lang w:val="sv-SE"/>
        </w:rPr>
      </w:pPr>
    </w:p>
    <w:p w14:paraId="11C90B87" w14:textId="77777777" w:rsidR="0091193E" w:rsidRPr="00731412" w:rsidRDefault="0091193E" w:rsidP="0091193E">
      <w:pPr>
        <w:rPr>
          <w:lang w:val="sv-SE"/>
        </w:rPr>
      </w:pPr>
    </w:p>
    <w:p w14:paraId="68CBE919" w14:textId="77777777" w:rsidR="0091193E" w:rsidRPr="00731412" w:rsidRDefault="0091193E" w:rsidP="0091193E">
      <w:pPr>
        <w:rPr>
          <w:lang w:val="sv-SE"/>
        </w:rPr>
      </w:pPr>
    </w:p>
    <w:p w14:paraId="71BA409E" w14:textId="77777777" w:rsidR="0091193E" w:rsidRPr="00731412" w:rsidRDefault="0091193E" w:rsidP="0091193E">
      <w:pPr>
        <w:rPr>
          <w:lang w:val="sv-SE"/>
        </w:rPr>
      </w:pPr>
    </w:p>
    <w:p w14:paraId="114DD3C1" w14:textId="77777777" w:rsidR="0091193E" w:rsidRPr="00731412" w:rsidRDefault="0091193E" w:rsidP="0091193E">
      <w:pPr>
        <w:rPr>
          <w:lang w:val="sv-SE"/>
        </w:rPr>
      </w:pPr>
    </w:p>
    <w:p w14:paraId="71C14B62" w14:textId="77777777" w:rsidR="0091193E" w:rsidRPr="00731412" w:rsidRDefault="0091193E" w:rsidP="0091193E">
      <w:pPr>
        <w:rPr>
          <w:lang w:val="sv-SE"/>
        </w:rPr>
      </w:pPr>
    </w:p>
    <w:p w14:paraId="1F75D841" w14:textId="77777777" w:rsidR="0091193E" w:rsidRPr="00731412" w:rsidRDefault="0091193E" w:rsidP="0091193E">
      <w:pPr>
        <w:rPr>
          <w:lang w:val="sv-SE"/>
        </w:rPr>
      </w:pPr>
    </w:p>
    <w:p w14:paraId="06F5ED97" w14:textId="77777777" w:rsidR="0091193E" w:rsidRPr="00731412" w:rsidRDefault="0091193E" w:rsidP="0091193E">
      <w:pPr>
        <w:rPr>
          <w:lang w:val="sv-SE"/>
        </w:rPr>
      </w:pPr>
    </w:p>
    <w:p w14:paraId="23A86145" w14:textId="77777777" w:rsidR="0091193E" w:rsidRPr="00731412" w:rsidRDefault="0091193E" w:rsidP="0091193E">
      <w:pPr>
        <w:rPr>
          <w:lang w:val="sv-SE"/>
        </w:rPr>
      </w:pPr>
    </w:p>
    <w:p w14:paraId="0DA85C60" w14:textId="77777777" w:rsidR="0091193E" w:rsidRPr="00731412" w:rsidRDefault="0091193E" w:rsidP="0091193E">
      <w:pPr>
        <w:rPr>
          <w:lang w:val="sv-SE"/>
        </w:rPr>
      </w:pPr>
    </w:p>
    <w:p w14:paraId="4D35EEAC" w14:textId="77777777" w:rsidR="00A76A64" w:rsidRPr="00731412" w:rsidRDefault="00A76A64">
      <w:pPr>
        <w:spacing w:after="160" w:line="259" w:lineRule="auto"/>
        <w:rPr>
          <w:b/>
          <w:spacing w:val="2"/>
          <w:sz w:val="26"/>
          <w:szCs w:val="26"/>
          <w:lang w:val="sv-SE"/>
        </w:rPr>
      </w:pPr>
      <w:r w:rsidRPr="00731412">
        <w:rPr>
          <w:b/>
          <w:spacing w:val="2"/>
          <w:sz w:val="26"/>
          <w:szCs w:val="26"/>
          <w:lang w:val="sv-SE"/>
        </w:rPr>
        <w:br w:type="page"/>
      </w:r>
    </w:p>
    <w:p w14:paraId="2D2CBF1C" w14:textId="1EF58D2E" w:rsidR="0091193E" w:rsidRPr="00731412" w:rsidRDefault="0091193E" w:rsidP="0091193E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  <w:lang w:val="sv-SE"/>
        </w:rPr>
      </w:pPr>
      <w:r w:rsidRPr="00731412">
        <w:rPr>
          <w:b/>
          <w:spacing w:val="2"/>
          <w:sz w:val="26"/>
          <w:szCs w:val="26"/>
          <w:lang w:val="sv-SE"/>
        </w:rPr>
        <w:lastRenderedPageBreak/>
        <w:t>3. Lĩnh vực cải cách thủ tục hành chính</w:t>
      </w:r>
    </w:p>
    <w:tbl>
      <w:tblPr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964"/>
        <w:gridCol w:w="992"/>
        <w:gridCol w:w="1134"/>
        <w:gridCol w:w="992"/>
        <w:gridCol w:w="1134"/>
      </w:tblGrid>
      <w:tr w:rsidR="00731412" w:rsidRPr="00731412" w14:paraId="543BAE95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779B6CC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731412">
              <w:rPr>
                <w:b/>
                <w:sz w:val="26"/>
              </w:rPr>
              <w:t>T</w:t>
            </w:r>
          </w:p>
          <w:p w14:paraId="1366A779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731412">
              <w:rPr>
                <w:b/>
                <w:sz w:val="26"/>
              </w:rPr>
              <w:t>T</w:t>
            </w:r>
          </w:p>
        </w:tc>
        <w:tc>
          <w:tcPr>
            <w:tcW w:w="496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4338E11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proofErr w:type="spellStart"/>
            <w:r w:rsidRPr="00731412">
              <w:rPr>
                <w:b/>
                <w:sz w:val="26"/>
              </w:rPr>
              <w:t>Chỉ</w:t>
            </w:r>
            <w:proofErr w:type="spellEnd"/>
            <w:r w:rsidRPr="00731412">
              <w:rPr>
                <w:b/>
                <w:sz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</w:rPr>
              <w:t>tiêu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C5EFA1" w14:textId="0C5A590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proofErr w:type="spellStart"/>
            <w:r w:rsidRPr="00731412">
              <w:rPr>
                <w:b/>
                <w:sz w:val="26"/>
              </w:rPr>
              <w:t>Năm</w:t>
            </w:r>
            <w:proofErr w:type="spellEnd"/>
            <w:r w:rsidRPr="00731412">
              <w:rPr>
                <w:b/>
                <w:sz w:val="26"/>
              </w:rPr>
              <w:t xml:space="preserve"> 2021</w:t>
            </w:r>
          </w:p>
        </w:tc>
        <w:tc>
          <w:tcPr>
            <w:tcW w:w="113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686B08E" w14:textId="73E0B548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proofErr w:type="spellStart"/>
            <w:r w:rsidRPr="00731412">
              <w:rPr>
                <w:b/>
                <w:sz w:val="26"/>
              </w:rPr>
              <w:t>Năm</w:t>
            </w:r>
            <w:proofErr w:type="spellEnd"/>
            <w:r w:rsidRPr="00731412">
              <w:rPr>
                <w:b/>
                <w:sz w:val="26"/>
              </w:rPr>
              <w:t xml:space="preserve"> 2022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83012D9" w14:textId="77777777" w:rsidR="00A76A64" w:rsidRPr="00731412" w:rsidRDefault="00A76A64" w:rsidP="00E72F4E">
            <w:pPr>
              <w:widowControl w:val="0"/>
              <w:spacing w:before="80"/>
              <w:ind w:left="-43" w:right="-43"/>
              <w:jc w:val="center"/>
              <w:rPr>
                <w:b/>
                <w:sz w:val="26"/>
              </w:rPr>
            </w:pPr>
            <w:proofErr w:type="spellStart"/>
            <w:r w:rsidRPr="00731412">
              <w:rPr>
                <w:b/>
                <w:sz w:val="26"/>
              </w:rPr>
              <w:t>Năm</w:t>
            </w:r>
            <w:proofErr w:type="spellEnd"/>
          </w:p>
          <w:p w14:paraId="474FF1D0" w14:textId="1854FA80" w:rsidR="00A76A64" w:rsidRPr="00731412" w:rsidRDefault="00A76A64" w:rsidP="00E72F4E">
            <w:pPr>
              <w:widowControl w:val="0"/>
              <w:spacing w:after="80"/>
              <w:ind w:left="-43" w:right="-43"/>
              <w:jc w:val="center"/>
              <w:rPr>
                <w:b/>
                <w:sz w:val="26"/>
              </w:rPr>
            </w:pPr>
            <w:r w:rsidRPr="00731412">
              <w:rPr>
                <w:b/>
                <w:sz w:val="26"/>
              </w:rPr>
              <w:t>2023</w:t>
            </w:r>
          </w:p>
        </w:tc>
        <w:tc>
          <w:tcPr>
            <w:tcW w:w="113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0FC9060" w14:textId="127E9AA1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proofErr w:type="spellStart"/>
            <w:r w:rsidRPr="00731412">
              <w:rPr>
                <w:b/>
                <w:sz w:val="26"/>
              </w:rPr>
              <w:t>Năm</w:t>
            </w:r>
            <w:proofErr w:type="spellEnd"/>
            <w:r w:rsidRPr="00731412">
              <w:rPr>
                <w:b/>
                <w:sz w:val="26"/>
              </w:rPr>
              <w:t xml:space="preserve"> 2024 (31/5)</w:t>
            </w:r>
          </w:p>
        </w:tc>
      </w:tr>
      <w:tr w:rsidR="00731412" w:rsidRPr="00731412" w14:paraId="03F2DDAD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0A55FB3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3551A23" w14:textId="00F5878D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Tổng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TTHC </w:t>
            </w:r>
            <w:proofErr w:type="spellStart"/>
            <w:r w:rsidRPr="00731412">
              <w:rPr>
                <w:sz w:val="26"/>
              </w:rPr>
              <w:t>của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huyện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7AEBBEF" w14:textId="0079A609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b/>
                <w:sz w:val="26"/>
                <w:szCs w:val="26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56C82A9" w14:textId="0C70D655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b/>
                <w:sz w:val="26"/>
                <w:szCs w:val="26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DD6822" w14:textId="783D5754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b/>
                <w:sz w:val="26"/>
                <w:szCs w:val="26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EF0B8EB" w14:textId="596439DE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b/>
                <w:sz w:val="26"/>
                <w:szCs w:val="26"/>
              </w:rPr>
              <w:t>423</w:t>
            </w:r>
          </w:p>
        </w:tc>
      </w:tr>
      <w:tr w:rsidR="00731412" w:rsidRPr="00731412" w14:paraId="0795D9A3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D152980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FE5E818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lượng</w:t>
            </w:r>
            <w:proofErr w:type="spellEnd"/>
            <w:r w:rsidRPr="00731412">
              <w:rPr>
                <w:sz w:val="26"/>
              </w:rPr>
              <w:t xml:space="preserve"> TTHC </w:t>
            </w:r>
            <w:proofErr w:type="spellStart"/>
            <w:r w:rsidRPr="00731412">
              <w:rPr>
                <w:sz w:val="26"/>
              </w:rPr>
              <w:t>cấp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huyện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BF10FC3" w14:textId="085C511C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9F6B0FD" w14:textId="1C8C1994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7F0C223" w14:textId="25FDDEC8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A548598" w14:textId="338FE5CC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279</w:t>
            </w:r>
          </w:p>
        </w:tc>
      </w:tr>
      <w:tr w:rsidR="00731412" w:rsidRPr="00731412" w14:paraId="4A95F84C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ACAE549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4CAD54B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lượng</w:t>
            </w:r>
            <w:proofErr w:type="spellEnd"/>
            <w:r w:rsidRPr="00731412">
              <w:rPr>
                <w:sz w:val="26"/>
              </w:rPr>
              <w:t xml:space="preserve"> TTHC </w:t>
            </w:r>
            <w:proofErr w:type="spellStart"/>
            <w:r w:rsidRPr="00731412">
              <w:rPr>
                <w:sz w:val="26"/>
              </w:rPr>
              <w:t>cấp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xã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40EFD24" w14:textId="7FE1DC91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E12151D" w14:textId="677DB643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6C0B481" w14:textId="378A1FA1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D990D5" w14:textId="270B52F2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144</w:t>
            </w:r>
          </w:p>
        </w:tc>
      </w:tr>
      <w:tr w:rsidR="00731412" w:rsidRPr="00731412" w14:paraId="41DA76BA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66348EF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9F1E40C" w14:textId="792CB03F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TTHC </w:t>
            </w:r>
            <w:proofErr w:type="spellStart"/>
            <w:r w:rsidRPr="00731412">
              <w:rPr>
                <w:sz w:val="26"/>
              </w:rPr>
              <w:t>được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đơn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giản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hóa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sau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rà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soát</w:t>
            </w:r>
            <w:proofErr w:type="spellEnd"/>
            <w:r w:rsidRPr="00731412">
              <w:rPr>
                <w:sz w:val="26"/>
              </w:rPr>
              <w:t xml:space="preserve"> (</w:t>
            </w:r>
            <w:proofErr w:type="spellStart"/>
            <w:r w:rsidRPr="00731412">
              <w:rPr>
                <w:sz w:val="26"/>
              </w:rPr>
              <w:t>theo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thẩm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quyền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của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huyện</w:t>
            </w:r>
            <w:proofErr w:type="spellEnd"/>
            <w:r w:rsidRPr="00731412">
              <w:rPr>
                <w:sz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D32F5E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5CD2DEC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678B7B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E5EB1DE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731412" w:rsidRPr="00731412" w14:paraId="6AB16564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50998C1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C36267E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lượng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thủ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tục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hành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chính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được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công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khai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đầy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đủ</w:t>
            </w:r>
            <w:proofErr w:type="spellEnd"/>
            <w:r w:rsidRPr="00731412">
              <w:rPr>
                <w:sz w:val="26"/>
              </w:rPr>
              <w:t xml:space="preserve">, </w:t>
            </w:r>
            <w:proofErr w:type="spellStart"/>
            <w:r w:rsidRPr="00731412">
              <w:rPr>
                <w:sz w:val="26"/>
              </w:rPr>
              <w:t>đúng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quy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định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trên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Cổng</w:t>
            </w:r>
            <w:proofErr w:type="spellEnd"/>
            <w:r w:rsidRPr="00731412">
              <w:rPr>
                <w:sz w:val="26"/>
              </w:rPr>
              <w:t xml:space="preserve">/ Trang </w:t>
            </w:r>
            <w:proofErr w:type="spellStart"/>
            <w:r w:rsidRPr="00731412">
              <w:rPr>
                <w:sz w:val="26"/>
              </w:rPr>
              <w:t>thông</w:t>
            </w:r>
            <w:proofErr w:type="spellEnd"/>
            <w:r w:rsidRPr="00731412">
              <w:rPr>
                <w:sz w:val="26"/>
              </w:rPr>
              <w:t xml:space="preserve"> tin </w:t>
            </w:r>
            <w:proofErr w:type="spellStart"/>
            <w:r w:rsidRPr="00731412">
              <w:rPr>
                <w:sz w:val="26"/>
              </w:rPr>
              <w:t>điện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tử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BFCF186" w14:textId="72224951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1CAA447" w14:textId="0FF31523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16</w:t>
            </w:r>
            <w:r w:rsidRPr="00731412">
              <w:rPr>
                <w:rStyle w:val="FootnoteReference"/>
                <w:rFonts w:eastAsiaTheme="majorEastAsia"/>
                <w:sz w:val="26"/>
                <w:szCs w:val="26"/>
              </w:rPr>
              <w:footnoteReference w:id="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60D28B6" w14:textId="4FC714AA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DF9DB1" w14:textId="3406DCA4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</w:tr>
      <w:tr w:rsidR="00731412" w:rsidRPr="00731412" w14:paraId="0AFF5095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28BA238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DAFF9C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Thực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hiện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cơ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chế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một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cửa</w:t>
            </w:r>
            <w:proofErr w:type="spellEnd"/>
            <w:r w:rsidRPr="00731412">
              <w:rPr>
                <w:sz w:val="26"/>
              </w:rPr>
              <w:t xml:space="preserve">, </w:t>
            </w:r>
            <w:proofErr w:type="spellStart"/>
            <w:r w:rsidRPr="00731412">
              <w:rPr>
                <w:sz w:val="26"/>
              </w:rPr>
              <w:t>một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cửa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liên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thông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3A050B" w14:textId="102E7806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E02335" w14:textId="0264833A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13</w:t>
            </w:r>
            <w:r w:rsidRPr="00731412">
              <w:rPr>
                <w:rStyle w:val="FootnoteReference"/>
                <w:rFonts w:eastAsiaTheme="majorEastAsia"/>
                <w:sz w:val="26"/>
                <w:szCs w:val="26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FB3622D" w14:textId="3E0DDA5A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FCA3279" w14:textId="76F22E4C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</w:tr>
      <w:tr w:rsidR="00731412" w:rsidRPr="00731412" w14:paraId="590E4722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37D50B2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98D8951" w14:textId="77777777" w:rsidR="00A76A64" w:rsidRPr="00731412" w:rsidRDefault="00A76A64" w:rsidP="00B321AD">
            <w:pPr>
              <w:widowControl w:val="0"/>
              <w:spacing w:before="80" w:after="80"/>
              <w:ind w:left="-72" w:right="-72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lượng</w:t>
            </w:r>
            <w:proofErr w:type="spellEnd"/>
            <w:r w:rsidRPr="00731412">
              <w:rPr>
                <w:sz w:val="26"/>
              </w:rPr>
              <w:t xml:space="preserve"> TTHC </w:t>
            </w:r>
            <w:proofErr w:type="spellStart"/>
            <w:r w:rsidRPr="00731412">
              <w:rPr>
                <w:sz w:val="26"/>
              </w:rPr>
              <w:t>thực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hiện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việc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tiếp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nhận</w:t>
            </w:r>
            <w:proofErr w:type="spellEnd"/>
            <w:r w:rsidRPr="00731412">
              <w:rPr>
                <w:sz w:val="26"/>
              </w:rPr>
              <w:t xml:space="preserve">, </w:t>
            </w:r>
            <w:proofErr w:type="spellStart"/>
            <w:r w:rsidRPr="00731412">
              <w:rPr>
                <w:sz w:val="26"/>
              </w:rPr>
              <w:t>trả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kết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quả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tại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Bộ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phận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một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cửa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cấp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huyện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860412" w14:textId="145A4C5D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65706E6" w14:textId="42480FE1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3B06FA9" w14:textId="55A477A2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2B87285" w14:textId="6CC24E15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423</w:t>
            </w:r>
          </w:p>
        </w:tc>
      </w:tr>
      <w:tr w:rsidR="00731412" w:rsidRPr="00731412" w14:paraId="53A7DBC2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3CBD5FF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DDD47AB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lượng</w:t>
            </w:r>
            <w:proofErr w:type="spellEnd"/>
            <w:r w:rsidRPr="00731412">
              <w:rPr>
                <w:sz w:val="26"/>
              </w:rPr>
              <w:t xml:space="preserve"> TTHC </w:t>
            </w:r>
            <w:proofErr w:type="spellStart"/>
            <w:r w:rsidRPr="00731412">
              <w:rPr>
                <w:sz w:val="26"/>
              </w:rPr>
              <w:t>thực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hiện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việc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tiếp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nhận</w:t>
            </w:r>
            <w:proofErr w:type="spellEnd"/>
            <w:r w:rsidRPr="00731412">
              <w:rPr>
                <w:sz w:val="26"/>
              </w:rPr>
              <w:t xml:space="preserve">, </w:t>
            </w:r>
            <w:proofErr w:type="spellStart"/>
            <w:r w:rsidRPr="00731412">
              <w:rPr>
                <w:sz w:val="26"/>
              </w:rPr>
              <w:t>trả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kết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quả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tại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Bộ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phận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một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cửa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cấp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xã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4737945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D002F0D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B19B740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497EE91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731412" w:rsidRPr="00731412" w14:paraId="1D4B1623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14D770B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3DCA7BA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Kết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quả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giải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quyết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hồ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sơ</w:t>
            </w:r>
            <w:proofErr w:type="spellEnd"/>
            <w:r w:rsidRPr="00731412">
              <w:rPr>
                <w:sz w:val="26"/>
              </w:rPr>
              <w:t xml:space="preserve"> TTHC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23E6A64" w14:textId="5F15130E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266</w:t>
            </w:r>
            <w:r w:rsidRPr="00731412">
              <w:rPr>
                <w:rStyle w:val="FootnoteReference"/>
                <w:rFonts w:eastAsiaTheme="majorEastAsia"/>
                <w:sz w:val="26"/>
                <w:szCs w:val="26"/>
              </w:rPr>
              <w:footnoteReference w:id="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F844FED" w14:textId="4F988E55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261</w:t>
            </w:r>
            <w:r w:rsidRPr="00731412">
              <w:rPr>
                <w:rStyle w:val="FootnoteReference"/>
                <w:rFonts w:eastAsiaTheme="majorEastAsia"/>
                <w:sz w:val="26"/>
                <w:szCs w:val="26"/>
              </w:rPr>
              <w:footnoteReference w:id="4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FB0985" w14:textId="3FC4072B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A905AB" w14:textId="53626700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261</w:t>
            </w:r>
          </w:p>
        </w:tc>
      </w:tr>
      <w:tr w:rsidR="00731412" w:rsidRPr="00731412" w14:paraId="45AACBBA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0A70A4B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3429CD6" w14:textId="77777777" w:rsidR="00A76A64" w:rsidRPr="00731412" w:rsidRDefault="00A76A64" w:rsidP="00B321AD">
            <w:pPr>
              <w:widowControl w:val="0"/>
              <w:spacing w:before="80" w:after="80"/>
              <w:ind w:left="-72" w:right="-72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Tỷ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lệ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hồ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sơ</w:t>
            </w:r>
            <w:proofErr w:type="spellEnd"/>
            <w:r w:rsidRPr="00731412">
              <w:rPr>
                <w:sz w:val="26"/>
              </w:rPr>
              <w:t xml:space="preserve"> TTHC </w:t>
            </w:r>
            <w:proofErr w:type="spellStart"/>
            <w:r w:rsidRPr="00731412">
              <w:rPr>
                <w:sz w:val="26"/>
              </w:rPr>
              <w:t>cấp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huyện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giải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quyết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đúng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hẹn</w:t>
            </w:r>
            <w:proofErr w:type="spellEnd"/>
            <w:r w:rsidRPr="00731412">
              <w:rPr>
                <w:sz w:val="26"/>
              </w:rPr>
              <w:t xml:space="preserve"> (</w:t>
            </w:r>
            <w:proofErr w:type="spellStart"/>
            <w:r w:rsidRPr="00731412">
              <w:rPr>
                <w:sz w:val="26"/>
              </w:rPr>
              <w:t>đã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tiếp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nhận</w:t>
            </w:r>
            <w:proofErr w:type="spellEnd"/>
            <w:r w:rsidRPr="00731412">
              <w:rPr>
                <w:sz w:val="26"/>
              </w:rPr>
              <w:t>/</w:t>
            </w:r>
            <w:proofErr w:type="spellStart"/>
            <w:r w:rsidRPr="00731412">
              <w:rPr>
                <w:sz w:val="26"/>
              </w:rPr>
              <w:t>đã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trả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đúng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hẹn</w:t>
            </w:r>
            <w:proofErr w:type="spellEnd"/>
            <w:r w:rsidRPr="00731412">
              <w:rPr>
                <w:sz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B6E836F" w14:textId="50DFA0CF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94</w:t>
            </w:r>
            <w:r w:rsidRPr="00731412">
              <w:rPr>
                <w:rStyle w:val="FootnoteReference"/>
                <w:rFonts w:eastAsiaTheme="majorEastAsia"/>
                <w:sz w:val="26"/>
                <w:szCs w:val="26"/>
              </w:rPr>
              <w:footnoteReference w:id="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9B53EEC" w14:textId="7609421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114</w:t>
            </w:r>
            <w:r w:rsidRPr="00731412">
              <w:rPr>
                <w:rStyle w:val="FootnoteReference"/>
                <w:rFonts w:eastAsiaTheme="majorEastAsia"/>
                <w:sz w:val="26"/>
                <w:szCs w:val="26"/>
              </w:rPr>
              <w:footnoteReference w:id="6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3BB87B" w14:textId="4E5D1225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210ADF" w14:textId="5760ABFB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114</w:t>
            </w:r>
          </w:p>
        </w:tc>
      </w:tr>
      <w:tr w:rsidR="00731412" w:rsidRPr="00731412" w14:paraId="7E3DEB4F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45679AF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487039E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Tỷ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lệ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hồ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sơ</w:t>
            </w:r>
            <w:proofErr w:type="spellEnd"/>
            <w:r w:rsidRPr="00731412">
              <w:rPr>
                <w:sz w:val="26"/>
              </w:rPr>
              <w:t xml:space="preserve"> TTHC </w:t>
            </w:r>
            <w:proofErr w:type="spellStart"/>
            <w:r w:rsidRPr="00731412">
              <w:rPr>
                <w:sz w:val="26"/>
              </w:rPr>
              <w:t>cấp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xã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giải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quyết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đúng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hẹn</w:t>
            </w:r>
            <w:proofErr w:type="spellEnd"/>
            <w:r w:rsidRPr="00731412">
              <w:rPr>
                <w:sz w:val="26"/>
              </w:rPr>
              <w:t xml:space="preserve"> (</w:t>
            </w:r>
            <w:proofErr w:type="spellStart"/>
            <w:r w:rsidRPr="00731412">
              <w:rPr>
                <w:sz w:val="26"/>
              </w:rPr>
              <w:t>đã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tiếp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nhận</w:t>
            </w:r>
            <w:proofErr w:type="spellEnd"/>
            <w:r w:rsidRPr="00731412">
              <w:rPr>
                <w:sz w:val="26"/>
              </w:rPr>
              <w:t>/</w:t>
            </w:r>
            <w:proofErr w:type="spellStart"/>
            <w:r w:rsidRPr="00731412">
              <w:rPr>
                <w:sz w:val="26"/>
              </w:rPr>
              <w:t>đã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trả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đúng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hẹn</w:t>
            </w:r>
            <w:proofErr w:type="spellEnd"/>
            <w:r w:rsidRPr="00731412">
              <w:rPr>
                <w:sz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0FEFB9E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107DD21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5BAF0DD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FB718C5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731412" w:rsidRPr="00731412" w14:paraId="4403437B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8791E90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99648E9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Tiếp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nhận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và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xử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lý</w:t>
            </w:r>
            <w:proofErr w:type="spellEnd"/>
            <w:r w:rsidRPr="00731412">
              <w:rPr>
                <w:sz w:val="26"/>
              </w:rPr>
              <w:t xml:space="preserve"> PAKN </w:t>
            </w:r>
            <w:proofErr w:type="spellStart"/>
            <w:r w:rsidRPr="00731412">
              <w:rPr>
                <w:sz w:val="26"/>
              </w:rPr>
              <w:t>về</w:t>
            </w:r>
            <w:proofErr w:type="spellEnd"/>
            <w:r w:rsidRPr="00731412">
              <w:rPr>
                <w:sz w:val="26"/>
              </w:rPr>
              <w:t xml:space="preserve"> TTHC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E0C8231" w14:textId="0BCA0C79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64,37%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0EB4D39" w14:textId="67351A9A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54,23%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DFE38C2" w14:textId="70C4E29E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67,58%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CD43509" w14:textId="6B803D1B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89,26%</w:t>
            </w:r>
          </w:p>
        </w:tc>
      </w:tr>
      <w:tr w:rsidR="00731412" w:rsidRPr="00731412" w14:paraId="2358B0B5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C409BC7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A4EFD1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lượng</w:t>
            </w:r>
            <w:proofErr w:type="spellEnd"/>
            <w:r w:rsidRPr="00731412">
              <w:rPr>
                <w:sz w:val="26"/>
              </w:rPr>
              <w:t xml:space="preserve"> PAKN </w:t>
            </w:r>
            <w:proofErr w:type="spellStart"/>
            <w:r w:rsidRPr="00731412">
              <w:rPr>
                <w:sz w:val="26"/>
              </w:rPr>
              <w:t>đã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tiếp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nhận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trong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năm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70FAD0" w14:textId="0CC5C830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77%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52D47B" w14:textId="28286AB5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97,78%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AE4123" w14:textId="5B7CA950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98,82%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A059602" w14:textId="1898F35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96,93%</w:t>
            </w:r>
          </w:p>
        </w:tc>
      </w:tr>
      <w:tr w:rsidR="00731412" w:rsidRPr="00731412" w14:paraId="21F4409D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C7FCB66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DAAD202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lượng</w:t>
            </w:r>
            <w:proofErr w:type="spellEnd"/>
            <w:r w:rsidRPr="00731412">
              <w:rPr>
                <w:sz w:val="26"/>
              </w:rPr>
              <w:t xml:space="preserve"> PAKN </w:t>
            </w:r>
            <w:proofErr w:type="spellStart"/>
            <w:r w:rsidRPr="00731412">
              <w:rPr>
                <w:sz w:val="26"/>
              </w:rPr>
              <w:t>đã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giải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quyết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trong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năm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0345735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027A40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18B59A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FBB24F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731412" w:rsidRPr="00731412" w14:paraId="2BA92F42" w14:textId="77777777" w:rsidTr="00A76A64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25F9E8D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</w:rPr>
              <w:t>-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52670F" w14:textId="77777777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proofErr w:type="spellStart"/>
            <w:r w:rsidRPr="00731412">
              <w:rPr>
                <w:sz w:val="26"/>
              </w:rPr>
              <w:t>Số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lượng</w:t>
            </w:r>
            <w:proofErr w:type="spellEnd"/>
            <w:r w:rsidRPr="00731412">
              <w:rPr>
                <w:sz w:val="26"/>
              </w:rPr>
              <w:t xml:space="preserve"> PAKN </w:t>
            </w:r>
            <w:proofErr w:type="spellStart"/>
            <w:r w:rsidRPr="00731412">
              <w:rPr>
                <w:sz w:val="26"/>
              </w:rPr>
              <w:t>được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xử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lý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và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đã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công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khai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kết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quả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trả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lời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trên</w:t>
            </w:r>
            <w:proofErr w:type="spellEnd"/>
            <w:r w:rsidRPr="00731412">
              <w:rPr>
                <w:sz w:val="26"/>
              </w:rPr>
              <w:t xml:space="preserve"> </w:t>
            </w:r>
            <w:proofErr w:type="spellStart"/>
            <w:r w:rsidRPr="00731412">
              <w:rPr>
                <w:sz w:val="26"/>
              </w:rPr>
              <w:t>Cổng</w:t>
            </w:r>
            <w:proofErr w:type="spellEnd"/>
            <w:r w:rsidRPr="00731412">
              <w:rPr>
                <w:sz w:val="26"/>
              </w:rPr>
              <w:t xml:space="preserve"> TTĐT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DE64A48" w14:textId="3EBC1CBC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09</w:t>
            </w:r>
            <w:r w:rsidRPr="00731412">
              <w:rPr>
                <w:rStyle w:val="FootnoteReference"/>
                <w:rFonts w:eastAsiaTheme="majorEastAsia"/>
                <w:sz w:val="26"/>
                <w:szCs w:val="26"/>
              </w:rPr>
              <w:footnoteReference w:id="7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6BC7968" w14:textId="13A05865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29</w:t>
            </w:r>
            <w:r w:rsidRPr="00731412">
              <w:rPr>
                <w:rStyle w:val="FootnoteReference"/>
                <w:rFonts w:eastAsiaTheme="majorEastAsia"/>
                <w:sz w:val="26"/>
                <w:szCs w:val="26"/>
              </w:rPr>
              <w:footnoteReference w:id="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78A6F09" w14:textId="074CDF3F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14</w:t>
            </w:r>
            <w:r w:rsidRPr="00731412">
              <w:rPr>
                <w:rStyle w:val="FootnoteReference"/>
                <w:rFonts w:eastAsiaTheme="majorEastAsia"/>
                <w:sz w:val="26"/>
                <w:szCs w:val="26"/>
              </w:rPr>
              <w:footnoteReference w:id="9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4D2879B" w14:textId="1814711E" w:rsidR="00A76A64" w:rsidRPr="00731412" w:rsidRDefault="00A76A64" w:rsidP="00B321A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</w:tbl>
    <w:p w14:paraId="339260BF" w14:textId="5026211C" w:rsidR="00A76A64" w:rsidRPr="00731412" w:rsidRDefault="00A76A64" w:rsidP="00A76A64">
      <w:pPr>
        <w:widowControl w:val="0"/>
        <w:spacing w:before="120" w:after="120" w:line="380" w:lineRule="exact"/>
        <w:ind w:firstLine="634"/>
        <w:jc w:val="both"/>
        <w:rPr>
          <w:b/>
          <w:sz w:val="26"/>
          <w:szCs w:val="26"/>
        </w:rPr>
      </w:pPr>
      <w:r w:rsidRPr="00731412">
        <w:rPr>
          <w:b/>
          <w:sz w:val="26"/>
          <w:szCs w:val="26"/>
        </w:rPr>
        <w:lastRenderedPageBreak/>
        <w:t xml:space="preserve">4. </w:t>
      </w:r>
      <w:proofErr w:type="spellStart"/>
      <w:r w:rsidRPr="00731412">
        <w:rPr>
          <w:b/>
          <w:sz w:val="26"/>
          <w:szCs w:val="26"/>
        </w:rPr>
        <w:t>Cải</w:t>
      </w:r>
      <w:proofErr w:type="spellEnd"/>
      <w:r w:rsidRPr="00731412">
        <w:rPr>
          <w:b/>
          <w:sz w:val="26"/>
          <w:szCs w:val="26"/>
        </w:rPr>
        <w:t xml:space="preserve"> </w:t>
      </w:r>
      <w:proofErr w:type="spellStart"/>
      <w:r w:rsidRPr="00731412">
        <w:rPr>
          <w:b/>
          <w:sz w:val="26"/>
          <w:szCs w:val="26"/>
        </w:rPr>
        <w:t>cách</w:t>
      </w:r>
      <w:proofErr w:type="spellEnd"/>
      <w:r w:rsidRPr="00731412">
        <w:rPr>
          <w:b/>
          <w:sz w:val="26"/>
          <w:szCs w:val="26"/>
        </w:rPr>
        <w:t xml:space="preserve"> </w:t>
      </w:r>
      <w:proofErr w:type="spellStart"/>
      <w:r w:rsidRPr="00731412">
        <w:rPr>
          <w:b/>
          <w:sz w:val="26"/>
          <w:szCs w:val="26"/>
        </w:rPr>
        <w:t>bộ</w:t>
      </w:r>
      <w:proofErr w:type="spellEnd"/>
      <w:r w:rsidRPr="00731412">
        <w:rPr>
          <w:b/>
          <w:sz w:val="26"/>
          <w:szCs w:val="26"/>
        </w:rPr>
        <w:t xml:space="preserve"> </w:t>
      </w:r>
      <w:proofErr w:type="spellStart"/>
      <w:r w:rsidRPr="00731412">
        <w:rPr>
          <w:b/>
          <w:sz w:val="26"/>
          <w:szCs w:val="26"/>
        </w:rPr>
        <w:t>máy</w:t>
      </w:r>
      <w:proofErr w:type="spellEnd"/>
      <w:r w:rsidRPr="00731412">
        <w:rPr>
          <w:b/>
          <w:sz w:val="26"/>
          <w:szCs w:val="26"/>
        </w:rPr>
        <w:t xml:space="preserve"> </w:t>
      </w:r>
      <w:proofErr w:type="spellStart"/>
      <w:r w:rsidRPr="00731412">
        <w:rPr>
          <w:b/>
          <w:sz w:val="26"/>
          <w:szCs w:val="26"/>
        </w:rPr>
        <w:t>hành</w:t>
      </w:r>
      <w:proofErr w:type="spellEnd"/>
      <w:r w:rsidRPr="00731412">
        <w:rPr>
          <w:b/>
          <w:sz w:val="26"/>
          <w:szCs w:val="26"/>
        </w:rPr>
        <w:t xml:space="preserve"> </w:t>
      </w:r>
      <w:proofErr w:type="spellStart"/>
      <w:r w:rsidRPr="00731412">
        <w:rPr>
          <w:b/>
          <w:sz w:val="26"/>
          <w:szCs w:val="26"/>
        </w:rPr>
        <w:t>chính</w:t>
      </w:r>
      <w:proofErr w:type="spellEnd"/>
      <w:r w:rsidRPr="00731412">
        <w:rPr>
          <w:b/>
          <w:sz w:val="26"/>
          <w:szCs w:val="26"/>
        </w:rPr>
        <w:t xml:space="preserve"> </w:t>
      </w:r>
      <w:proofErr w:type="spellStart"/>
      <w:r w:rsidRPr="00731412">
        <w:rPr>
          <w:b/>
          <w:sz w:val="26"/>
          <w:szCs w:val="26"/>
        </w:rPr>
        <w:t>nhà</w:t>
      </w:r>
      <w:proofErr w:type="spellEnd"/>
      <w:r w:rsidRPr="00731412">
        <w:rPr>
          <w:b/>
          <w:sz w:val="26"/>
          <w:szCs w:val="26"/>
        </w:rPr>
        <w:t xml:space="preserve"> </w:t>
      </w:r>
      <w:proofErr w:type="spellStart"/>
      <w:r w:rsidRPr="00731412">
        <w:rPr>
          <w:b/>
          <w:sz w:val="26"/>
          <w:szCs w:val="26"/>
        </w:rPr>
        <w:t>nước</w:t>
      </w:r>
      <w:proofErr w:type="spellEnd"/>
    </w:p>
    <w:tbl>
      <w:tblPr>
        <w:tblOverlap w:val="never"/>
        <w:tblW w:w="9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0"/>
        <w:gridCol w:w="2405"/>
        <w:gridCol w:w="2126"/>
        <w:gridCol w:w="1367"/>
      </w:tblGrid>
      <w:tr w:rsidR="00731412" w:rsidRPr="00731412" w14:paraId="43BF2D9C" w14:textId="77777777" w:rsidTr="00E72F4E">
        <w:trPr>
          <w:trHeight w:val="20"/>
          <w:jc w:val="right"/>
        </w:trPr>
        <w:tc>
          <w:tcPr>
            <w:tcW w:w="32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825A98C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 xml:space="preserve">Giai </w:t>
            </w:r>
            <w:proofErr w:type="spellStart"/>
            <w:r w:rsidRPr="00731412">
              <w:rPr>
                <w:b/>
                <w:sz w:val="26"/>
                <w:szCs w:val="26"/>
              </w:rPr>
              <w:t>đoạn</w:t>
            </w:r>
            <w:proofErr w:type="spellEnd"/>
          </w:p>
        </w:tc>
        <w:tc>
          <w:tcPr>
            <w:tcW w:w="240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7E6374C" w14:textId="6B816ABF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Số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phòng</w:t>
            </w:r>
            <w:proofErr w:type="spellEnd"/>
            <w:r w:rsidR="00DC4709" w:rsidRPr="00731412">
              <w:rPr>
                <w:b/>
                <w:sz w:val="26"/>
                <w:szCs w:val="26"/>
              </w:rPr>
              <w:t xml:space="preserve">, ban, </w:t>
            </w:r>
            <w:proofErr w:type="spellStart"/>
            <w:r w:rsidR="00DC4709" w:rsidRPr="00731412">
              <w:rPr>
                <w:b/>
                <w:sz w:val="26"/>
                <w:szCs w:val="26"/>
              </w:rPr>
              <w:t>ngành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cấp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5E45DD7" w14:textId="2E534B48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Số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đơn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vị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sự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nghiệp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cấp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36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4F0C4EB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Ghi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731412" w:rsidRPr="00731412" w14:paraId="37225C78" w14:textId="77777777" w:rsidTr="00E72F4E">
        <w:trPr>
          <w:trHeight w:val="20"/>
          <w:jc w:val="right"/>
        </w:trPr>
        <w:tc>
          <w:tcPr>
            <w:tcW w:w="32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8458308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Năm</w:t>
            </w:r>
            <w:proofErr w:type="spellEnd"/>
            <w:r w:rsidRPr="00731412"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240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DC076B7" w14:textId="0864C337" w:rsidR="00A76A64" w:rsidRPr="00731412" w:rsidRDefault="00DC4709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23</w:t>
            </w:r>
          </w:p>
        </w:tc>
        <w:tc>
          <w:tcPr>
            <w:tcW w:w="212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9715C9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4</w:t>
            </w:r>
          </w:p>
        </w:tc>
        <w:tc>
          <w:tcPr>
            <w:tcW w:w="136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E2B888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731412" w:rsidRPr="00731412" w14:paraId="2AAA6B0D" w14:textId="77777777" w:rsidTr="00E72F4E">
        <w:trPr>
          <w:trHeight w:val="20"/>
          <w:jc w:val="right"/>
        </w:trPr>
        <w:tc>
          <w:tcPr>
            <w:tcW w:w="327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C4239D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Tháng</w:t>
            </w:r>
            <w:proofErr w:type="spellEnd"/>
            <w:r w:rsidRPr="00731412">
              <w:rPr>
                <w:sz w:val="26"/>
                <w:szCs w:val="26"/>
              </w:rPr>
              <w:t xml:space="preserve"> 5/2024</w:t>
            </w:r>
          </w:p>
        </w:tc>
        <w:tc>
          <w:tcPr>
            <w:tcW w:w="240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3B2BE0F" w14:textId="36E6E094" w:rsidR="00A76A64" w:rsidRPr="00731412" w:rsidRDefault="00DC4709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B321913" w14:textId="56BBCBEE" w:rsidR="00A76A64" w:rsidRPr="00731412" w:rsidRDefault="00DC4709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5</w:t>
            </w:r>
          </w:p>
        </w:tc>
        <w:tc>
          <w:tcPr>
            <w:tcW w:w="136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F8964B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</w:tbl>
    <w:p w14:paraId="008411EF" w14:textId="77777777" w:rsidR="00A76A64" w:rsidRPr="00731412" w:rsidRDefault="00A76A64" w:rsidP="0091193E"/>
    <w:p w14:paraId="48CAAEE9" w14:textId="77777777" w:rsidR="00A76A64" w:rsidRPr="00731412" w:rsidRDefault="00A76A64" w:rsidP="0091193E"/>
    <w:p w14:paraId="2DA5FEAB" w14:textId="77777777" w:rsidR="00A76A64" w:rsidRPr="00731412" w:rsidRDefault="00A76A64" w:rsidP="0091193E"/>
    <w:p w14:paraId="1B83E412" w14:textId="77777777" w:rsidR="0091193E" w:rsidRPr="00731412" w:rsidRDefault="0091193E" w:rsidP="0091193E"/>
    <w:p w14:paraId="786356BB" w14:textId="4835B654" w:rsidR="005B1FAB" w:rsidRPr="00731412" w:rsidRDefault="00A76A64" w:rsidP="005B1FAB">
      <w:pPr>
        <w:spacing w:after="160" w:line="259" w:lineRule="auto"/>
        <w:ind w:firstLine="720"/>
        <w:rPr>
          <w:b/>
          <w:spacing w:val="6"/>
          <w:sz w:val="26"/>
          <w:szCs w:val="26"/>
          <w:lang w:val="sv-SE"/>
        </w:rPr>
      </w:pPr>
      <w:r w:rsidRPr="00731412">
        <w:br w:type="page"/>
      </w:r>
      <w:r w:rsidR="005B1FAB" w:rsidRPr="00731412">
        <w:rPr>
          <w:b/>
          <w:spacing w:val="6"/>
          <w:sz w:val="26"/>
          <w:szCs w:val="26"/>
          <w:lang w:val="sv-SE"/>
        </w:rPr>
        <w:lastRenderedPageBreak/>
        <w:t>5. Lĩnh vực xây dựng và nâng cao chất lượng đội ngũ CBCCVC</w:t>
      </w:r>
    </w:p>
    <w:tbl>
      <w:tblPr>
        <w:tblOverlap w:val="never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3296"/>
        <w:gridCol w:w="1101"/>
        <w:gridCol w:w="992"/>
        <w:gridCol w:w="992"/>
        <w:gridCol w:w="1559"/>
      </w:tblGrid>
      <w:tr w:rsidR="00731412" w:rsidRPr="00731412" w14:paraId="2815B292" w14:textId="77777777" w:rsidTr="005B1FAB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62BC689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>T</w:t>
            </w:r>
          </w:p>
          <w:p w14:paraId="286C24FA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>T</w:t>
            </w:r>
          </w:p>
        </w:tc>
        <w:tc>
          <w:tcPr>
            <w:tcW w:w="329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7D34EEE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Chỉ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1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7726646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2021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ACA6019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2022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0D582AA" w14:textId="77777777" w:rsidR="005B1FAB" w:rsidRPr="00731412" w:rsidRDefault="005B1FAB" w:rsidP="002718F4">
            <w:pPr>
              <w:widowControl w:val="0"/>
              <w:spacing w:before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3A027698" w14:textId="77777777" w:rsidR="005B1FAB" w:rsidRPr="00731412" w:rsidRDefault="005B1FAB" w:rsidP="002718F4">
            <w:pPr>
              <w:widowControl w:val="0"/>
              <w:spacing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55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B8C7FF6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2024 (</w:t>
            </w:r>
            <w:proofErr w:type="spellStart"/>
            <w:r w:rsidRPr="00731412">
              <w:rPr>
                <w:b/>
                <w:sz w:val="26"/>
                <w:szCs w:val="26"/>
              </w:rPr>
              <w:t>tính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đến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31/5)</w:t>
            </w:r>
          </w:p>
        </w:tc>
      </w:tr>
      <w:tr w:rsidR="00731412" w:rsidRPr="00731412" w14:paraId="035BDCB5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3705956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8203153" w14:textId="77777777" w:rsidR="005B1FAB" w:rsidRPr="00731412" w:rsidRDefault="005B1FAB" w:rsidP="002718F4">
            <w:pPr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Tổng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biên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chế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cán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bộ</w:t>
            </w:r>
            <w:proofErr w:type="spellEnd"/>
            <w:r w:rsidRPr="00731412">
              <w:rPr>
                <w:sz w:val="26"/>
                <w:szCs w:val="26"/>
              </w:rPr>
              <w:t xml:space="preserve">, </w:t>
            </w:r>
            <w:proofErr w:type="spellStart"/>
            <w:r w:rsidRPr="00731412">
              <w:rPr>
                <w:sz w:val="26"/>
                <w:szCs w:val="26"/>
              </w:rPr>
              <w:t>công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B9BCC5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F8BA291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AE855B7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E2D1A6E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731412" w:rsidRPr="00731412" w14:paraId="5BC8FD84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62ED10F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D172D53" w14:textId="77777777" w:rsidR="005B1FAB" w:rsidRPr="00731412" w:rsidRDefault="005B1FAB" w:rsidP="002718F4">
            <w:pPr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Tổng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được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D10A017" w14:textId="00876DAC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  <w:r w:rsidR="00493894" w:rsidRPr="00731412">
              <w:rPr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1DA44A2" w14:textId="6D46E562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  <w:r w:rsidR="00493894" w:rsidRPr="00731412">
              <w:rPr>
                <w:sz w:val="26"/>
                <w:szCs w:val="2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D87D01F" w14:textId="7F481932" w:rsidR="005B1FAB" w:rsidRPr="00731412" w:rsidRDefault="00F61280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E4803DC" w14:textId="0BD847D4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  <w:r w:rsidR="00E33C5F" w:rsidRPr="00731412">
              <w:rPr>
                <w:sz w:val="26"/>
                <w:szCs w:val="26"/>
              </w:rPr>
              <w:t>70</w:t>
            </w:r>
          </w:p>
        </w:tc>
      </w:tr>
      <w:tr w:rsidR="00731412" w:rsidRPr="00731412" w14:paraId="111F14CE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8B28EB0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518D8B2" w14:textId="77777777" w:rsidR="005B1FAB" w:rsidRPr="00731412" w:rsidRDefault="005B1FAB" w:rsidP="002718F4">
            <w:pPr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Tổng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có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2E9D41C" w14:textId="40CC21F9" w:rsidR="005B1FAB" w:rsidRPr="00731412" w:rsidRDefault="00493894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F7B0A9D" w14:textId="6903E370" w:rsidR="005B1FAB" w:rsidRPr="00731412" w:rsidRDefault="00493894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E531E12" w14:textId="12F8613E" w:rsidR="005B1FAB" w:rsidRPr="00731412" w:rsidRDefault="00F61280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5B58E41" w14:textId="544DBAF3" w:rsidR="005B1FAB" w:rsidRPr="00731412" w:rsidRDefault="00E33C5F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154</w:t>
            </w:r>
          </w:p>
        </w:tc>
      </w:tr>
      <w:tr w:rsidR="00731412" w:rsidRPr="00731412" w14:paraId="0AF0E6E5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06DD75C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0EBCAED" w14:textId="77777777" w:rsidR="005B1FAB" w:rsidRPr="00731412" w:rsidRDefault="005B1FAB" w:rsidP="002718F4">
            <w:pPr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Tổng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biên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chế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viên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9DD4E00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A063D2D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C65C5C3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7607839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731412" w:rsidRPr="00731412" w14:paraId="5ABE071A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6D69DE8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2.1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74A866" w14:textId="77777777" w:rsidR="005B1FAB" w:rsidRPr="00731412" w:rsidRDefault="005B1FAB" w:rsidP="002718F4">
            <w:pPr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 xml:space="preserve">Viên </w:t>
            </w:r>
            <w:proofErr w:type="spellStart"/>
            <w:r w:rsidRPr="00731412">
              <w:rPr>
                <w:sz w:val="26"/>
                <w:szCs w:val="26"/>
              </w:rPr>
              <w:t>chức</w:t>
            </w:r>
            <w:proofErr w:type="spellEnd"/>
            <w:r w:rsidRPr="00731412">
              <w:rPr>
                <w:sz w:val="26"/>
                <w:szCs w:val="26"/>
              </w:rPr>
              <w:t xml:space="preserve"> ĐVSN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09BAF5D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FA321A7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04EFD93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162EA29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731412" w:rsidRPr="00731412" w14:paraId="5AA29183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72352FA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331531" w14:textId="77777777" w:rsidR="005B1FAB" w:rsidRPr="00731412" w:rsidRDefault="005B1FAB" w:rsidP="002718F4">
            <w:pPr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Tổng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được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0A60E8B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D88EA1A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889A7CE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3F78B29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61</w:t>
            </w:r>
          </w:p>
        </w:tc>
      </w:tr>
      <w:tr w:rsidR="00731412" w:rsidRPr="00731412" w14:paraId="227E5229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9B544D4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A1E449F" w14:textId="77777777" w:rsidR="005B1FAB" w:rsidRPr="00731412" w:rsidRDefault="005B1FAB" w:rsidP="002718F4">
            <w:pPr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Tổng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có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F1B29A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55D6B59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EC3862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03BD59A" w14:textId="24B2F6B8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6</w:t>
            </w:r>
            <w:r w:rsidR="00E33C5F" w:rsidRPr="00731412">
              <w:rPr>
                <w:sz w:val="26"/>
                <w:szCs w:val="26"/>
              </w:rPr>
              <w:t>1</w:t>
            </w:r>
          </w:p>
        </w:tc>
      </w:tr>
      <w:tr w:rsidR="00731412" w:rsidRPr="00731412" w14:paraId="35294DBD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322A0DF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2.2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2826AC5" w14:textId="77777777" w:rsidR="005B1FAB" w:rsidRPr="00731412" w:rsidRDefault="005B1FAB" w:rsidP="002718F4">
            <w:pPr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 xml:space="preserve">Viên </w:t>
            </w:r>
            <w:proofErr w:type="spellStart"/>
            <w:r w:rsidRPr="00731412">
              <w:rPr>
                <w:sz w:val="26"/>
                <w:szCs w:val="26"/>
              </w:rPr>
              <w:t>chức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Giáo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B0B5B66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DBE43E0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73ED0D3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FDE106E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731412" w:rsidRPr="00731412" w14:paraId="457FF498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C981638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1990B8E" w14:textId="77777777" w:rsidR="005B1FAB" w:rsidRPr="00731412" w:rsidRDefault="005B1FAB" w:rsidP="002718F4">
            <w:pPr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Tổng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được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A220DBD" w14:textId="30A747CB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2.138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775CCEC" w14:textId="1C7A0BCB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2.138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D435B98" w14:textId="11232472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2.155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C1D923C" w14:textId="0C39D7A6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2.166</w:t>
            </w:r>
          </w:p>
        </w:tc>
      </w:tr>
      <w:tr w:rsidR="00731412" w:rsidRPr="00731412" w14:paraId="4C590E87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8D73B2B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405B331" w14:textId="77777777" w:rsidR="005B1FAB" w:rsidRPr="00731412" w:rsidRDefault="005B1FAB" w:rsidP="002718F4">
            <w:pPr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Tổng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có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C58F221" w14:textId="01F67D03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1.891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B4DAC3C" w14:textId="20EEBDDD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1.954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DD5683E" w14:textId="42325B8B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1.993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F0CE279" w14:textId="2212B18E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1.929</w:t>
            </w:r>
          </w:p>
        </w:tc>
      </w:tr>
      <w:tr w:rsidR="00731412" w:rsidRPr="00731412" w14:paraId="292E8755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F8F3154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36426A8" w14:textId="77777777" w:rsidR="005B1FAB" w:rsidRPr="00731412" w:rsidRDefault="005B1FAB" w:rsidP="002718F4">
            <w:pPr>
              <w:spacing w:before="80" w:after="80"/>
              <w:ind w:left="-72" w:right="-72"/>
              <w:jc w:val="both"/>
              <w:rPr>
                <w:spacing w:val="-4"/>
                <w:sz w:val="26"/>
                <w:szCs w:val="26"/>
              </w:rPr>
            </w:pPr>
            <w:proofErr w:type="spellStart"/>
            <w:r w:rsidRPr="00731412">
              <w:rPr>
                <w:spacing w:val="-4"/>
                <w:sz w:val="26"/>
                <w:szCs w:val="26"/>
              </w:rPr>
              <w:t>Số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công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chức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được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tuyển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dụng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theo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hình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thức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thi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cạnh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tranh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9629375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5BF98F1" w14:textId="47B68030" w:rsidR="005B1FAB" w:rsidRPr="00731412" w:rsidRDefault="00AE1078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25B1A2F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C08659A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  <w:tr w:rsidR="00731412" w:rsidRPr="00731412" w14:paraId="59E8AC01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0A9F2B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78925EA" w14:textId="77777777" w:rsidR="005B1FAB" w:rsidRPr="00731412" w:rsidRDefault="005B1FAB" w:rsidP="002718F4">
            <w:pPr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lượng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cán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bộ</w:t>
            </w:r>
            <w:proofErr w:type="spellEnd"/>
            <w:r w:rsidRPr="00731412">
              <w:rPr>
                <w:sz w:val="26"/>
                <w:szCs w:val="26"/>
              </w:rPr>
              <w:t xml:space="preserve">, </w:t>
            </w:r>
            <w:proofErr w:type="spellStart"/>
            <w:r w:rsidRPr="00731412">
              <w:rPr>
                <w:sz w:val="26"/>
                <w:szCs w:val="26"/>
              </w:rPr>
              <w:t>công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chức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được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tinh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giản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biên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C3F7D4C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AB6C35F" w14:textId="77448385" w:rsidR="005B1FAB" w:rsidRPr="00731412" w:rsidRDefault="00AE1078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071E99B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D1BADD5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  <w:tr w:rsidR="00731412" w:rsidRPr="00731412" w14:paraId="56225D5E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E1B844B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0AF1A99" w14:textId="77777777" w:rsidR="005B1FAB" w:rsidRPr="00731412" w:rsidRDefault="005B1FAB" w:rsidP="002718F4">
            <w:pPr>
              <w:spacing w:before="80" w:after="80"/>
              <w:ind w:left="-72" w:right="-72"/>
              <w:jc w:val="both"/>
              <w:rPr>
                <w:spacing w:val="-2"/>
                <w:sz w:val="26"/>
                <w:szCs w:val="26"/>
              </w:rPr>
            </w:pPr>
            <w:proofErr w:type="spellStart"/>
            <w:r w:rsidRPr="00731412">
              <w:rPr>
                <w:spacing w:val="-2"/>
                <w:sz w:val="26"/>
                <w:szCs w:val="26"/>
              </w:rPr>
              <w:t>Số</w:t>
            </w:r>
            <w:proofErr w:type="spellEnd"/>
            <w:r w:rsidRPr="0073141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2"/>
                <w:sz w:val="26"/>
                <w:szCs w:val="26"/>
              </w:rPr>
              <w:t>lượng</w:t>
            </w:r>
            <w:proofErr w:type="spellEnd"/>
            <w:r w:rsidRPr="0073141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2"/>
                <w:sz w:val="26"/>
                <w:szCs w:val="26"/>
              </w:rPr>
              <w:t>công</w:t>
            </w:r>
            <w:proofErr w:type="spellEnd"/>
            <w:r w:rsidRPr="0073141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2"/>
                <w:sz w:val="26"/>
                <w:szCs w:val="26"/>
              </w:rPr>
              <w:t>chức</w:t>
            </w:r>
            <w:proofErr w:type="spellEnd"/>
            <w:r w:rsidRPr="0073141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2"/>
                <w:sz w:val="26"/>
                <w:szCs w:val="26"/>
              </w:rPr>
              <w:t>được</w:t>
            </w:r>
            <w:proofErr w:type="spellEnd"/>
            <w:r w:rsidRPr="0073141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2"/>
                <w:sz w:val="26"/>
                <w:szCs w:val="26"/>
              </w:rPr>
              <w:t>bồi</w:t>
            </w:r>
            <w:proofErr w:type="spellEnd"/>
            <w:r w:rsidRPr="0073141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2"/>
                <w:sz w:val="26"/>
                <w:szCs w:val="26"/>
              </w:rPr>
              <w:t>dưỡng</w:t>
            </w:r>
            <w:proofErr w:type="spellEnd"/>
            <w:r w:rsidRPr="00731412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31412">
              <w:rPr>
                <w:spacing w:val="-2"/>
                <w:sz w:val="26"/>
                <w:szCs w:val="26"/>
              </w:rPr>
              <w:t>tập</w:t>
            </w:r>
            <w:proofErr w:type="spellEnd"/>
            <w:r w:rsidRPr="0073141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2"/>
                <w:sz w:val="26"/>
                <w:szCs w:val="26"/>
              </w:rPr>
              <w:t>huấn</w:t>
            </w:r>
            <w:proofErr w:type="spellEnd"/>
            <w:r w:rsidRPr="0073141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2"/>
                <w:sz w:val="26"/>
                <w:szCs w:val="26"/>
              </w:rPr>
              <w:t>hàng</w:t>
            </w:r>
            <w:proofErr w:type="spellEnd"/>
            <w:r w:rsidRPr="0073141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2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8CD1E85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0187D01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805B0B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5317A02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  <w:tr w:rsidR="00731412" w:rsidRPr="00731412" w14:paraId="34873D39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F64B34A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53F1D69" w14:textId="77777777" w:rsidR="005B1FAB" w:rsidRPr="00731412" w:rsidRDefault="005B1FAB" w:rsidP="002718F4">
            <w:pPr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lượng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viên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chức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được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bồi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dưỡng</w:t>
            </w:r>
            <w:proofErr w:type="spellEnd"/>
            <w:r w:rsidRPr="00731412">
              <w:rPr>
                <w:sz w:val="26"/>
                <w:szCs w:val="26"/>
              </w:rPr>
              <w:t xml:space="preserve">, </w:t>
            </w:r>
            <w:proofErr w:type="spellStart"/>
            <w:r w:rsidRPr="00731412">
              <w:rPr>
                <w:sz w:val="26"/>
                <w:szCs w:val="26"/>
              </w:rPr>
              <w:t>tập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huấn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hàng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D8F70DF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2EA0422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6AD867C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0D1FBD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731412" w:rsidRPr="00731412" w14:paraId="25535153" w14:textId="77777777" w:rsidTr="005B1FAB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34489F3" w14:textId="77777777" w:rsidR="005B1FAB" w:rsidRPr="00731412" w:rsidRDefault="005B1FAB" w:rsidP="002718F4">
            <w:pPr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76D0BBD" w14:textId="77777777" w:rsidR="005B1FAB" w:rsidRPr="00731412" w:rsidRDefault="005B1FAB" w:rsidP="002718F4">
            <w:pPr>
              <w:spacing w:before="80" w:after="80"/>
              <w:ind w:left="-43" w:right="-43"/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lượng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các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lớp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đào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tạo</w:t>
            </w:r>
            <w:proofErr w:type="spellEnd"/>
            <w:r w:rsidRPr="00731412">
              <w:rPr>
                <w:sz w:val="26"/>
                <w:szCs w:val="26"/>
              </w:rPr>
              <w:t xml:space="preserve">, </w:t>
            </w:r>
            <w:proofErr w:type="spellStart"/>
            <w:r w:rsidRPr="00731412">
              <w:rPr>
                <w:sz w:val="26"/>
                <w:szCs w:val="26"/>
              </w:rPr>
              <w:t>bồi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12E559A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96D048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9C1441B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65E93A6" w14:textId="77777777" w:rsidR="005B1FAB" w:rsidRPr="00731412" w:rsidRDefault="005B1FAB" w:rsidP="002718F4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</w:tbl>
    <w:p w14:paraId="0863A71C" w14:textId="77777777" w:rsidR="005B1FAB" w:rsidRPr="00731412" w:rsidRDefault="005B1FAB" w:rsidP="005B1FAB"/>
    <w:p w14:paraId="4818BEFA" w14:textId="720E9B5C" w:rsidR="005B1FAB" w:rsidRPr="00731412" w:rsidRDefault="005B1FAB">
      <w:pPr>
        <w:spacing w:after="160" w:line="259" w:lineRule="auto"/>
        <w:rPr>
          <w:b/>
          <w:spacing w:val="6"/>
          <w:sz w:val="26"/>
          <w:szCs w:val="26"/>
          <w:lang w:val="sv-SE"/>
        </w:rPr>
      </w:pPr>
    </w:p>
    <w:p w14:paraId="57C43A78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  <w:lang w:val="sv-SE"/>
        </w:rPr>
      </w:pPr>
    </w:p>
    <w:p w14:paraId="1E03E7BC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  <w:lang w:val="sv-SE"/>
        </w:rPr>
      </w:pPr>
    </w:p>
    <w:p w14:paraId="16DDDE7B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  <w:lang w:val="sv-SE"/>
        </w:rPr>
      </w:pPr>
    </w:p>
    <w:p w14:paraId="58ACDD96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  <w:lang w:val="sv-SE"/>
        </w:rPr>
      </w:pPr>
    </w:p>
    <w:p w14:paraId="7ABDB993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  <w:lang w:val="sv-SE"/>
        </w:rPr>
      </w:pPr>
    </w:p>
    <w:p w14:paraId="5B8546CB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  <w:lang w:val="sv-SE"/>
        </w:rPr>
      </w:pPr>
    </w:p>
    <w:p w14:paraId="7268C94E" w14:textId="77777777" w:rsidR="00A76A64" w:rsidRPr="00731412" w:rsidRDefault="00A76A64">
      <w:pPr>
        <w:spacing w:after="160" w:line="259" w:lineRule="auto"/>
        <w:rPr>
          <w:b/>
          <w:spacing w:val="2"/>
          <w:sz w:val="26"/>
          <w:szCs w:val="26"/>
          <w:lang w:val="sv-SE"/>
        </w:rPr>
      </w:pPr>
      <w:r w:rsidRPr="00731412">
        <w:rPr>
          <w:b/>
          <w:spacing w:val="2"/>
          <w:sz w:val="26"/>
          <w:szCs w:val="26"/>
          <w:lang w:val="sv-SE"/>
        </w:rPr>
        <w:br w:type="page"/>
      </w:r>
    </w:p>
    <w:p w14:paraId="22F9C678" w14:textId="68BB3EE5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  <w:lang w:val="sv-SE"/>
        </w:rPr>
      </w:pPr>
      <w:r w:rsidRPr="00731412">
        <w:rPr>
          <w:b/>
          <w:spacing w:val="2"/>
          <w:sz w:val="26"/>
          <w:szCs w:val="26"/>
          <w:lang w:val="sv-SE"/>
        </w:rPr>
        <w:lastRenderedPageBreak/>
        <w:t>6. Lĩnh vực cải cách tài chính công</w:t>
      </w:r>
    </w:p>
    <w:tbl>
      <w:tblPr>
        <w:tblOverlap w:val="never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510"/>
        <w:gridCol w:w="1168"/>
        <w:gridCol w:w="992"/>
        <w:gridCol w:w="851"/>
        <w:gridCol w:w="1417"/>
      </w:tblGrid>
      <w:tr w:rsidR="00731412" w:rsidRPr="00731412" w14:paraId="15F2554D" w14:textId="77777777" w:rsidTr="006054DA">
        <w:trPr>
          <w:trHeight w:val="20"/>
          <w:jc w:val="center"/>
        </w:trPr>
        <w:tc>
          <w:tcPr>
            <w:tcW w:w="70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33FB292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>T</w:t>
            </w:r>
          </w:p>
          <w:p w14:paraId="1DB28819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>T</w:t>
            </w:r>
          </w:p>
        </w:tc>
        <w:tc>
          <w:tcPr>
            <w:tcW w:w="351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1BE0A0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Chỉ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16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9073B4C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2021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57A98F7" w14:textId="77777777" w:rsidR="00B83092" w:rsidRPr="00731412" w:rsidRDefault="00B83092" w:rsidP="00E72F4E">
            <w:pPr>
              <w:widowControl w:val="0"/>
              <w:spacing w:before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7B4B2B12" w14:textId="77777777" w:rsidR="00B83092" w:rsidRPr="00731412" w:rsidRDefault="00B83092" w:rsidP="00E72F4E">
            <w:pPr>
              <w:widowControl w:val="0"/>
              <w:spacing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DC04EBF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2023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599BCF2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2024 (</w:t>
            </w:r>
            <w:proofErr w:type="spellStart"/>
            <w:r w:rsidRPr="00731412">
              <w:rPr>
                <w:b/>
                <w:sz w:val="26"/>
                <w:szCs w:val="26"/>
              </w:rPr>
              <w:t>tính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đến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31/5)</w:t>
            </w:r>
          </w:p>
        </w:tc>
      </w:tr>
      <w:tr w:rsidR="00731412" w:rsidRPr="00731412" w14:paraId="6CC20FFE" w14:textId="77777777" w:rsidTr="006054DA">
        <w:trPr>
          <w:trHeight w:val="1012"/>
          <w:jc w:val="center"/>
        </w:trPr>
        <w:tc>
          <w:tcPr>
            <w:tcW w:w="70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CBF2618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</w:p>
        </w:tc>
        <w:tc>
          <w:tcPr>
            <w:tcW w:w="351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C252643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cơ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quan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hành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chính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thực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hiện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cơ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chế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tự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chủ</w:t>
            </w:r>
            <w:proofErr w:type="spellEnd"/>
          </w:p>
        </w:tc>
        <w:tc>
          <w:tcPr>
            <w:tcW w:w="116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2E3A088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1923F38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29041ED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33E013B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11</w:t>
            </w:r>
          </w:p>
        </w:tc>
      </w:tr>
      <w:tr w:rsidR="00731412" w:rsidRPr="00731412" w14:paraId="7CA8DA2E" w14:textId="77777777" w:rsidTr="006054DA">
        <w:trPr>
          <w:trHeight w:val="20"/>
          <w:jc w:val="center"/>
        </w:trPr>
        <w:tc>
          <w:tcPr>
            <w:tcW w:w="70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BEC8220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</w:t>
            </w:r>
          </w:p>
        </w:tc>
        <w:tc>
          <w:tcPr>
            <w:tcW w:w="351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B48F365" w14:textId="77777777" w:rsidR="00B83092" w:rsidRPr="00731412" w:rsidRDefault="00B83092" w:rsidP="00E72F4E">
            <w:pPr>
              <w:widowControl w:val="0"/>
              <w:spacing w:before="80" w:after="80"/>
              <w:ind w:left="-72" w:right="-72"/>
              <w:jc w:val="both"/>
              <w:rPr>
                <w:spacing w:val="-4"/>
                <w:sz w:val="26"/>
                <w:szCs w:val="26"/>
              </w:rPr>
            </w:pPr>
            <w:proofErr w:type="spellStart"/>
            <w:r w:rsidRPr="00731412">
              <w:rPr>
                <w:spacing w:val="-4"/>
                <w:sz w:val="26"/>
                <w:szCs w:val="26"/>
              </w:rPr>
              <w:t>Số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đơn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vị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sự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nghiệp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công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lập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thuộc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UBND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cấp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huyện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thực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hiện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cơ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chế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tự</w:t>
            </w:r>
            <w:proofErr w:type="spellEnd"/>
            <w:r w:rsidRPr="0073141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pacing w:val="-4"/>
                <w:sz w:val="26"/>
                <w:szCs w:val="26"/>
              </w:rPr>
              <w:t>chủ</w:t>
            </w:r>
            <w:proofErr w:type="spellEnd"/>
          </w:p>
        </w:tc>
        <w:tc>
          <w:tcPr>
            <w:tcW w:w="116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0FCC32C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BD8309E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FCE2219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1FEF27A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731412" w:rsidRPr="00731412" w14:paraId="714F4A1E" w14:textId="77777777" w:rsidTr="006054DA">
        <w:trPr>
          <w:trHeight w:val="20"/>
          <w:jc w:val="center"/>
        </w:trPr>
        <w:tc>
          <w:tcPr>
            <w:tcW w:w="70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4C708D3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351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2AA7912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lượng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đơn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vị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sự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nghiệp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công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tự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bảo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đảm</w:t>
            </w:r>
            <w:proofErr w:type="spellEnd"/>
            <w:r w:rsidRPr="00731412">
              <w:rPr>
                <w:sz w:val="26"/>
                <w:szCs w:val="26"/>
              </w:rPr>
              <w:t xml:space="preserve"> chi </w:t>
            </w:r>
            <w:proofErr w:type="spellStart"/>
            <w:r w:rsidRPr="00731412">
              <w:rPr>
                <w:sz w:val="26"/>
                <w:szCs w:val="26"/>
              </w:rPr>
              <w:t>thường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xuyên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và</w:t>
            </w:r>
            <w:proofErr w:type="spellEnd"/>
            <w:r w:rsidRPr="00731412">
              <w:rPr>
                <w:sz w:val="26"/>
                <w:szCs w:val="26"/>
              </w:rPr>
              <w:t xml:space="preserve"> chi </w:t>
            </w:r>
            <w:proofErr w:type="spellStart"/>
            <w:r w:rsidRPr="00731412">
              <w:rPr>
                <w:sz w:val="26"/>
                <w:szCs w:val="26"/>
              </w:rPr>
              <w:t>đầu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116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513E1D1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6CABA75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6008CD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13E6256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</w:tr>
      <w:tr w:rsidR="00731412" w:rsidRPr="00731412" w14:paraId="7804B5C2" w14:textId="77777777" w:rsidTr="006054DA">
        <w:trPr>
          <w:trHeight w:val="20"/>
          <w:jc w:val="center"/>
        </w:trPr>
        <w:tc>
          <w:tcPr>
            <w:tcW w:w="70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9DB48AE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351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C7FDE5A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lượng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đơn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vị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sự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nghiệp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công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tự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bảo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đảm</w:t>
            </w:r>
            <w:proofErr w:type="spellEnd"/>
            <w:r w:rsidRPr="00731412">
              <w:rPr>
                <w:sz w:val="26"/>
                <w:szCs w:val="26"/>
              </w:rPr>
              <w:t xml:space="preserve"> chi </w:t>
            </w:r>
            <w:proofErr w:type="spellStart"/>
            <w:r w:rsidRPr="00731412">
              <w:rPr>
                <w:sz w:val="26"/>
                <w:szCs w:val="26"/>
              </w:rPr>
              <w:t>thường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116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6D8B8E5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3A18D6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D795F3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7A03457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</w:p>
        </w:tc>
      </w:tr>
      <w:tr w:rsidR="00731412" w:rsidRPr="00731412" w14:paraId="23BDB9E2" w14:textId="77777777" w:rsidTr="006054DA">
        <w:trPr>
          <w:trHeight w:val="20"/>
          <w:jc w:val="center"/>
        </w:trPr>
        <w:tc>
          <w:tcPr>
            <w:tcW w:w="70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7BDD09B" w14:textId="77777777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351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7F8B155" w14:textId="77777777" w:rsidR="00B83092" w:rsidRPr="00731412" w:rsidRDefault="00B83092" w:rsidP="00E72F4E">
            <w:pPr>
              <w:widowControl w:val="0"/>
              <w:spacing w:before="80" w:after="80"/>
              <w:ind w:left="-72" w:right="-72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lượng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đơn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vị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sự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nghiệp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công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tự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bảo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đảm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một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phần</w:t>
            </w:r>
            <w:proofErr w:type="spellEnd"/>
            <w:r w:rsidRPr="00731412">
              <w:rPr>
                <w:sz w:val="26"/>
                <w:szCs w:val="26"/>
              </w:rPr>
              <w:t xml:space="preserve"> chi </w:t>
            </w:r>
            <w:proofErr w:type="spellStart"/>
            <w:r w:rsidRPr="00731412">
              <w:rPr>
                <w:sz w:val="26"/>
                <w:szCs w:val="26"/>
              </w:rPr>
              <w:t>thường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116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000499E" w14:textId="67F80CD6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46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61503C5" w14:textId="1603ADF6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46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F3E8072" w14:textId="6D1B7341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46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BD27420" w14:textId="0D0B2206" w:rsidR="00B83092" w:rsidRPr="00731412" w:rsidRDefault="00B83092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46</w:t>
            </w:r>
          </w:p>
        </w:tc>
      </w:tr>
      <w:tr w:rsidR="00731412" w:rsidRPr="00731412" w14:paraId="05FBD394" w14:textId="77777777" w:rsidTr="006054DA">
        <w:trPr>
          <w:trHeight w:val="20"/>
          <w:jc w:val="center"/>
        </w:trPr>
        <w:tc>
          <w:tcPr>
            <w:tcW w:w="70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9AA0AFE" w14:textId="6FD5AE67" w:rsidR="00B83092" w:rsidRPr="00731412" w:rsidRDefault="00B83092" w:rsidP="00B83092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-</w:t>
            </w:r>
          </w:p>
        </w:tc>
        <w:tc>
          <w:tcPr>
            <w:tcW w:w="351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B74B2C7" w14:textId="31BB87CE" w:rsidR="00B83092" w:rsidRPr="00731412" w:rsidRDefault="00B83092" w:rsidP="00B83092">
            <w:pPr>
              <w:widowControl w:val="0"/>
              <w:spacing w:before="80" w:after="80"/>
              <w:ind w:left="-72" w:right="-72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lượng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đơn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vị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sự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nghiệp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công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tự</w:t>
            </w:r>
            <w:proofErr w:type="spellEnd"/>
            <w:r w:rsidRPr="00731412">
              <w:rPr>
                <w:sz w:val="26"/>
                <w:szCs w:val="26"/>
              </w:rPr>
              <w:t xml:space="preserve"> do </w:t>
            </w:r>
            <w:proofErr w:type="spellStart"/>
            <w:r w:rsidRPr="00731412">
              <w:rPr>
                <w:sz w:val="26"/>
                <w:szCs w:val="26"/>
              </w:rPr>
              <w:t>Nhà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nước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bảo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đảm</w:t>
            </w:r>
            <w:proofErr w:type="spellEnd"/>
            <w:r w:rsidRPr="00731412">
              <w:rPr>
                <w:sz w:val="26"/>
                <w:szCs w:val="26"/>
              </w:rPr>
              <w:t xml:space="preserve"> chi </w:t>
            </w:r>
            <w:proofErr w:type="spellStart"/>
            <w:r w:rsidRPr="00731412">
              <w:rPr>
                <w:sz w:val="26"/>
                <w:szCs w:val="26"/>
              </w:rPr>
              <w:t>thường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116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FB437B" w14:textId="64CAD715" w:rsidR="00B83092" w:rsidRPr="00731412" w:rsidRDefault="00B83092" w:rsidP="00B83092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0586839" w14:textId="20C87119" w:rsidR="00B83092" w:rsidRPr="00731412" w:rsidRDefault="00B83092" w:rsidP="00B83092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27</w:t>
            </w:r>
          </w:p>
        </w:tc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A348CC" w14:textId="6C815854" w:rsidR="00B83092" w:rsidRPr="00731412" w:rsidRDefault="00B83092" w:rsidP="00B83092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27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52C77C7" w14:textId="1671E3B3" w:rsidR="00B83092" w:rsidRPr="00731412" w:rsidRDefault="00B83092" w:rsidP="00B83092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27</w:t>
            </w:r>
          </w:p>
        </w:tc>
      </w:tr>
    </w:tbl>
    <w:p w14:paraId="4090C6CD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rFonts w:ascii="Times New Roman Bold" w:hAnsi="Times New Roman Bold"/>
          <w:b/>
          <w:spacing w:val="2"/>
          <w:sz w:val="26"/>
          <w:szCs w:val="26"/>
          <w:lang w:val="sv-SE"/>
        </w:rPr>
      </w:pPr>
    </w:p>
    <w:p w14:paraId="0D278D0E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rFonts w:ascii="Times New Roman Bold" w:hAnsi="Times New Roman Bold"/>
          <w:b/>
          <w:spacing w:val="2"/>
          <w:sz w:val="26"/>
          <w:szCs w:val="26"/>
          <w:lang w:val="sv-SE"/>
        </w:rPr>
      </w:pPr>
    </w:p>
    <w:p w14:paraId="415AF8C0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rFonts w:ascii="Times New Roman Bold" w:hAnsi="Times New Roman Bold"/>
          <w:b/>
          <w:spacing w:val="2"/>
          <w:sz w:val="26"/>
          <w:szCs w:val="26"/>
          <w:lang w:val="sv-SE"/>
        </w:rPr>
      </w:pPr>
    </w:p>
    <w:p w14:paraId="5A05AD19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rFonts w:ascii="Times New Roman Bold" w:hAnsi="Times New Roman Bold"/>
          <w:b/>
          <w:spacing w:val="2"/>
          <w:sz w:val="26"/>
          <w:szCs w:val="26"/>
          <w:lang w:val="sv-SE"/>
        </w:rPr>
      </w:pPr>
    </w:p>
    <w:p w14:paraId="26CE7FA3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rFonts w:ascii="Times New Roman Bold" w:hAnsi="Times New Roman Bold"/>
          <w:b/>
          <w:spacing w:val="2"/>
          <w:sz w:val="26"/>
          <w:szCs w:val="26"/>
          <w:lang w:val="sv-SE"/>
        </w:rPr>
      </w:pPr>
    </w:p>
    <w:p w14:paraId="5B0344BD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rFonts w:ascii="Times New Roman Bold" w:hAnsi="Times New Roman Bold"/>
          <w:b/>
          <w:spacing w:val="2"/>
          <w:sz w:val="26"/>
          <w:szCs w:val="26"/>
          <w:lang w:val="sv-SE"/>
        </w:rPr>
      </w:pPr>
    </w:p>
    <w:p w14:paraId="2770ED2A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rFonts w:ascii="Times New Roman Bold" w:hAnsi="Times New Roman Bold"/>
          <w:b/>
          <w:spacing w:val="2"/>
          <w:sz w:val="26"/>
          <w:szCs w:val="26"/>
          <w:lang w:val="sv-SE"/>
        </w:rPr>
      </w:pPr>
    </w:p>
    <w:p w14:paraId="32472A51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rFonts w:ascii="Times New Roman Bold" w:hAnsi="Times New Roman Bold"/>
          <w:b/>
          <w:spacing w:val="2"/>
          <w:sz w:val="26"/>
          <w:szCs w:val="26"/>
          <w:lang w:val="sv-SE"/>
        </w:rPr>
      </w:pPr>
    </w:p>
    <w:p w14:paraId="6F2F38E5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rFonts w:ascii="Times New Roman Bold" w:hAnsi="Times New Roman Bold"/>
          <w:b/>
          <w:spacing w:val="2"/>
          <w:sz w:val="26"/>
          <w:szCs w:val="26"/>
          <w:lang w:val="sv-SE"/>
        </w:rPr>
      </w:pPr>
    </w:p>
    <w:p w14:paraId="01A6905F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rFonts w:ascii="Times New Roman Bold" w:hAnsi="Times New Roman Bold"/>
          <w:b/>
          <w:spacing w:val="2"/>
          <w:sz w:val="26"/>
          <w:szCs w:val="26"/>
          <w:lang w:val="sv-SE"/>
        </w:rPr>
      </w:pPr>
    </w:p>
    <w:p w14:paraId="6DFD44A1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rFonts w:ascii="Times New Roman Bold" w:hAnsi="Times New Roman Bold"/>
          <w:b/>
          <w:spacing w:val="2"/>
          <w:sz w:val="26"/>
          <w:szCs w:val="26"/>
          <w:lang w:val="sv-SE"/>
        </w:rPr>
      </w:pPr>
    </w:p>
    <w:p w14:paraId="283ED691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rFonts w:ascii="Times New Roman Bold" w:hAnsi="Times New Roman Bold"/>
          <w:b/>
          <w:spacing w:val="2"/>
          <w:sz w:val="26"/>
          <w:szCs w:val="26"/>
          <w:lang w:val="sv-SE"/>
        </w:rPr>
      </w:pPr>
    </w:p>
    <w:p w14:paraId="3DDA3C33" w14:textId="77777777" w:rsidR="00A76A64" w:rsidRPr="00731412" w:rsidRDefault="00A76A64" w:rsidP="00A76A64">
      <w:pPr>
        <w:widowControl w:val="0"/>
        <w:spacing w:before="120" w:after="120" w:line="380" w:lineRule="exact"/>
        <w:ind w:firstLine="677"/>
        <w:jc w:val="both"/>
        <w:rPr>
          <w:rFonts w:ascii="Times New Roman Bold" w:hAnsi="Times New Roman Bold"/>
          <w:b/>
          <w:spacing w:val="2"/>
          <w:sz w:val="26"/>
          <w:szCs w:val="26"/>
          <w:lang w:val="sv-SE"/>
        </w:rPr>
      </w:pPr>
    </w:p>
    <w:p w14:paraId="42D078E1" w14:textId="77777777" w:rsidR="00A76A64" w:rsidRPr="00731412" w:rsidRDefault="00A76A64">
      <w:pPr>
        <w:spacing w:after="160" w:line="259" w:lineRule="auto"/>
        <w:rPr>
          <w:b/>
          <w:spacing w:val="2"/>
          <w:sz w:val="26"/>
          <w:szCs w:val="26"/>
          <w:lang w:val="sv-SE"/>
        </w:rPr>
      </w:pPr>
      <w:r w:rsidRPr="00731412">
        <w:rPr>
          <w:b/>
          <w:spacing w:val="2"/>
          <w:sz w:val="26"/>
          <w:szCs w:val="26"/>
          <w:lang w:val="sv-SE"/>
        </w:rPr>
        <w:br w:type="page"/>
      </w:r>
    </w:p>
    <w:p w14:paraId="78443349" w14:textId="38FFA7AD" w:rsidR="00A76A64" w:rsidRPr="00731412" w:rsidRDefault="00A76A64" w:rsidP="00A76A64">
      <w:pPr>
        <w:widowControl w:val="0"/>
        <w:spacing w:before="120" w:after="120" w:line="380" w:lineRule="exact"/>
        <w:ind w:firstLine="720"/>
        <w:jc w:val="both"/>
        <w:rPr>
          <w:b/>
          <w:spacing w:val="2"/>
          <w:sz w:val="26"/>
          <w:szCs w:val="26"/>
          <w:lang w:val="sv-SE"/>
        </w:rPr>
      </w:pPr>
      <w:r w:rsidRPr="00731412">
        <w:rPr>
          <w:b/>
          <w:spacing w:val="2"/>
          <w:sz w:val="26"/>
          <w:szCs w:val="26"/>
          <w:lang w:val="sv-SE"/>
        </w:rPr>
        <w:lastRenderedPageBreak/>
        <w:t>7. Xây dựng chính quyền điện tử, chính quyền số</w:t>
      </w:r>
    </w:p>
    <w:tbl>
      <w:tblPr>
        <w:tblOverlap w:val="never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979"/>
        <w:gridCol w:w="700"/>
        <w:gridCol w:w="700"/>
        <w:gridCol w:w="700"/>
        <w:gridCol w:w="700"/>
        <w:gridCol w:w="700"/>
        <w:gridCol w:w="1603"/>
      </w:tblGrid>
      <w:tr w:rsidR="00731412" w:rsidRPr="00731412" w14:paraId="373C6A0C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3C4F081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>T</w:t>
            </w:r>
          </w:p>
          <w:p w14:paraId="454B60CD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>T</w:t>
            </w:r>
          </w:p>
        </w:tc>
        <w:tc>
          <w:tcPr>
            <w:tcW w:w="297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7CD6D70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Chỉ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D577AD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2015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01179DA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2016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97C8CEA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2017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A36DC5A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35B03F63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57C98E0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58019008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731412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60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EFF67C2" w14:textId="63189A4C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731412">
              <w:rPr>
                <w:b/>
                <w:sz w:val="26"/>
                <w:szCs w:val="26"/>
              </w:rPr>
              <w:t>Từ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b/>
                <w:sz w:val="26"/>
                <w:szCs w:val="26"/>
              </w:rPr>
              <w:t>năm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2020 </w:t>
            </w:r>
            <w:proofErr w:type="spellStart"/>
            <w:r w:rsidRPr="00731412">
              <w:rPr>
                <w:b/>
                <w:sz w:val="26"/>
                <w:szCs w:val="26"/>
              </w:rPr>
              <w:t>đến</w:t>
            </w:r>
            <w:proofErr w:type="spellEnd"/>
            <w:r w:rsidRPr="00731412">
              <w:rPr>
                <w:b/>
                <w:sz w:val="26"/>
                <w:szCs w:val="26"/>
              </w:rPr>
              <w:t xml:space="preserve"> 31/3/2024</w:t>
            </w:r>
          </w:p>
        </w:tc>
      </w:tr>
      <w:tr w:rsidR="00731412" w:rsidRPr="00731412" w14:paraId="55D3F98A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BD2FC5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</w:t>
            </w:r>
          </w:p>
        </w:tc>
        <w:tc>
          <w:tcPr>
            <w:tcW w:w="297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BDE5124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Tỷ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lệ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văn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bản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hành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chính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được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trao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đổi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dưới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dạng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điện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6B8114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E439D9A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30205C5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FA434E6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98E4FB2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100</w:t>
            </w:r>
          </w:p>
        </w:tc>
        <w:tc>
          <w:tcPr>
            <w:tcW w:w="160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394281F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100</w:t>
            </w:r>
          </w:p>
        </w:tc>
      </w:tr>
      <w:tr w:rsidR="00731412" w:rsidRPr="00731412" w14:paraId="697FB421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018F987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</w:t>
            </w:r>
          </w:p>
        </w:tc>
        <w:tc>
          <w:tcPr>
            <w:tcW w:w="297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297415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đơn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vị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kết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nối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trục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liên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thông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văn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bản</w:t>
            </w:r>
            <w:proofErr w:type="spellEnd"/>
            <w:r w:rsidRPr="00731412">
              <w:rPr>
                <w:sz w:val="26"/>
                <w:szCs w:val="26"/>
              </w:rPr>
              <w:t xml:space="preserve"> QG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D14B23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53C5202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622FDD4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7708574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2BCB25F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60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C13AA7A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37</w:t>
            </w:r>
          </w:p>
        </w:tc>
      </w:tr>
      <w:tr w:rsidR="00731412" w:rsidRPr="00731412" w14:paraId="2285AE06" w14:textId="77777777" w:rsidTr="00A76A64">
        <w:trPr>
          <w:trHeight w:val="1063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32E3D76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</w:t>
            </w:r>
          </w:p>
        </w:tc>
        <w:tc>
          <w:tcPr>
            <w:tcW w:w="297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FF8D226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lượng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văn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bản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nhận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trục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liên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thông</w:t>
            </w:r>
            <w:proofErr w:type="spellEnd"/>
            <w:r w:rsidRPr="00731412">
              <w:rPr>
                <w:sz w:val="26"/>
                <w:szCs w:val="26"/>
              </w:rPr>
              <w:t xml:space="preserve"> VBQG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F6ECFB9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923A3C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74FE722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F62E044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F424D2B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60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D975ADD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61.967</w:t>
            </w:r>
          </w:p>
        </w:tc>
      </w:tr>
      <w:tr w:rsidR="00731412" w:rsidRPr="00731412" w14:paraId="0A703335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D71D892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4</w:t>
            </w:r>
          </w:p>
        </w:tc>
        <w:tc>
          <w:tcPr>
            <w:tcW w:w="297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38E4251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lượng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văn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bản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gửi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trục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liên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thông</w:t>
            </w:r>
            <w:proofErr w:type="spellEnd"/>
            <w:r w:rsidRPr="00731412">
              <w:rPr>
                <w:sz w:val="26"/>
                <w:szCs w:val="26"/>
              </w:rPr>
              <w:t xml:space="preserve"> VBQG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395B1E2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0D5F5A7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B3DFD9C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436F966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C0AB2F2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60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7FAF2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18.392</w:t>
            </w:r>
          </w:p>
        </w:tc>
      </w:tr>
      <w:tr w:rsidR="00731412" w:rsidRPr="00731412" w14:paraId="62E30EF1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D693446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5</w:t>
            </w:r>
          </w:p>
        </w:tc>
        <w:tc>
          <w:tcPr>
            <w:tcW w:w="297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80727DD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lượng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chữ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ký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81E55F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449276F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57A9075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A04CF1D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58A7A0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60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C7941ED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288</w:t>
            </w:r>
          </w:p>
        </w:tc>
      </w:tr>
      <w:tr w:rsidR="00731412" w:rsidRPr="00731412" w14:paraId="59524ACE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BC11854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6</w:t>
            </w:r>
          </w:p>
        </w:tc>
        <w:tc>
          <w:tcPr>
            <w:tcW w:w="297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CF341D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Tỷ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lệ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công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chức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có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hộp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thư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điện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E5A5C3B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100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912D16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100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B7B5CF7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100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6AA3D82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100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C066C88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100</w:t>
            </w:r>
          </w:p>
        </w:tc>
        <w:tc>
          <w:tcPr>
            <w:tcW w:w="160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D7E821C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100</w:t>
            </w:r>
          </w:p>
        </w:tc>
      </w:tr>
      <w:tr w:rsidR="00731412" w:rsidRPr="00731412" w14:paraId="1EC16BAA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50CAA7C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7</w:t>
            </w:r>
          </w:p>
        </w:tc>
        <w:tc>
          <w:tcPr>
            <w:tcW w:w="297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1F5353C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cơ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quan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chuyên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môn</w:t>
            </w:r>
            <w:proofErr w:type="spellEnd"/>
            <w:r w:rsidRPr="00731412">
              <w:rPr>
                <w:sz w:val="26"/>
                <w:szCs w:val="26"/>
              </w:rPr>
              <w:t xml:space="preserve"> UBND </w:t>
            </w:r>
            <w:proofErr w:type="spellStart"/>
            <w:r w:rsidRPr="00731412">
              <w:rPr>
                <w:sz w:val="26"/>
                <w:szCs w:val="26"/>
              </w:rPr>
              <w:t>huyện</w:t>
            </w:r>
            <w:proofErr w:type="spellEnd"/>
            <w:r w:rsidRPr="00731412">
              <w:rPr>
                <w:sz w:val="26"/>
                <w:szCs w:val="26"/>
              </w:rPr>
              <w:t xml:space="preserve">, UBND </w:t>
            </w:r>
            <w:proofErr w:type="spellStart"/>
            <w:r w:rsidRPr="00731412">
              <w:rPr>
                <w:sz w:val="26"/>
                <w:szCs w:val="26"/>
              </w:rPr>
              <w:t>các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xã</w:t>
            </w:r>
            <w:proofErr w:type="spellEnd"/>
            <w:r w:rsidRPr="00731412">
              <w:rPr>
                <w:sz w:val="26"/>
                <w:szCs w:val="26"/>
              </w:rPr>
              <w:t xml:space="preserve">, </w:t>
            </w:r>
            <w:proofErr w:type="spellStart"/>
            <w:r w:rsidRPr="00731412">
              <w:rPr>
                <w:sz w:val="26"/>
                <w:szCs w:val="26"/>
              </w:rPr>
              <w:t>thị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trấn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triển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khai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ứng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dụng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phần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mềm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quản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lý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văn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8C083C3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C8BB3CB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67D586C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1B613C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122A73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37</w:t>
            </w:r>
          </w:p>
        </w:tc>
        <w:tc>
          <w:tcPr>
            <w:tcW w:w="160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76D475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37</w:t>
            </w:r>
          </w:p>
        </w:tc>
      </w:tr>
      <w:tr w:rsidR="00731412" w:rsidRPr="00731412" w14:paraId="5D147F80" w14:textId="77777777" w:rsidTr="00A76A64">
        <w:trPr>
          <w:trHeight w:val="1728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D4C2674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8</w:t>
            </w:r>
          </w:p>
        </w:tc>
        <w:tc>
          <w:tcPr>
            <w:tcW w:w="297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D6C3E34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cơ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quan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chuyên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môn</w:t>
            </w:r>
            <w:proofErr w:type="spellEnd"/>
            <w:r w:rsidRPr="00731412">
              <w:rPr>
                <w:sz w:val="26"/>
                <w:szCs w:val="26"/>
              </w:rPr>
              <w:t xml:space="preserve"> UBND </w:t>
            </w:r>
            <w:proofErr w:type="spellStart"/>
            <w:r w:rsidRPr="00731412">
              <w:rPr>
                <w:sz w:val="26"/>
                <w:szCs w:val="26"/>
              </w:rPr>
              <w:t>huyện</w:t>
            </w:r>
            <w:proofErr w:type="spellEnd"/>
            <w:r w:rsidRPr="00731412">
              <w:rPr>
                <w:sz w:val="26"/>
                <w:szCs w:val="26"/>
              </w:rPr>
              <w:t xml:space="preserve">, UBND </w:t>
            </w:r>
            <w:proofErr w:type="spellStart"/>
            <w:r w:rsidRPr="00731412">
              <w:rPr>
                <w:sz w:val="26"/>
                <w:szCs w:val="26"/>
              </w:rPr>
              <w:t>các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xã</w:t>
            </w:r>
            <w:proofErr w:type="spellEnd"/>
            <w:r w:rsidRPr="00731412">
              <w:rPr>
                <w:sz w:val="26"/>
                <w:szCs w:val="26"/>
              </w:rPr>
              <w:t xml:space="preserve">, </w:t>
            </w:r>
            <w:proofErr w:type="spellStart"/>
            <w:r w:rsidRPr="00731412">
              <w:rPr>
                <w:sz w:val="26"/>
                <w:szCs w:val="26"/>
              </w:rPr>
              <w:t>thị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trấn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sử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dụng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mạng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nội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bộ</w:t>
            </w:r>
            <w:proofErr w:type="spellEnd"/>
            <w:r w:rsidRPr="00731412">
              <w:rPr>
                <w:sz w:val="26"/>
                <w:szCs w:val="26"/>
              </w:rPr>
              <w:t xml:space="preserve"> (</w:t>
            </w:r>
            <w:proofErr w:type="spellStart"/>
            <w:r w:rsidRPr="00731412">
              <w:rPr>
                <w:sz w:val="26"/>
                <w:szCs w:val="26"/>
              </w:rPr>
              <w:t>mạng</w:t>
            </w:r>
            <w:proofErr w:type="spellEnd"/>
            <w:r w:rsidRPr="00731412">
              <w:rPr>
                <w:sz w:val="26"/>
                <w:szCs w:val="26"/>
              </w:rPr>
              <w:t xml:space="preserve"> LAN) </w:t>
            </w:r>
            <w:proofErr w:type="spellStart"/>
            <w:r w:rsidRPr="00731412">
              <w:rPr>
                <w:sz w:val="26"/>
                <w:szCs w:val="26"/>
              </w:rPr>
              <w:t>để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trao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đổi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công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A01FFD1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37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9BFC2C6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37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CA01B92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37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54E6A43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37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C4F44FB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37</w:t>
            </w:r>
          </w:p>
        </w:tc>
        <w:tc>
          <w:tcPr>
            <w:tcW w:w="160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8165DA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37</w:t>
            </w:r>
          </w:p>
        </w:tc>
      </w:tr>
      <w:tr w:rsidR="00731412" w:rsidRPr="00731412" w14:paraId="66B2DD9E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66C408A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9</w:t>
            </w:r>
          </w:p>
        </w:tc>
        <w:tc>
          <w:tcPr>
            <w:tcW w:w="297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F4F5A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cơ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quan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chuyên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môn</w:t>
            </w:r>
            <w:proofErr w:type="spellEnd"/>
            <w:r w:rsidRPr="00731412">
              <w:rPr>
                <w:sz w:val="26"/>
                <w:szCs w:val="26"/>
              </w:rPr>
              <w:t xml:space="preserve"> UBND </w:t>
            </w:r>
            <w:proofErr w:type="spellStart"/>
            <w:r w:rsidRPr="00731412">
              <w:rPr>
                <w:sz w:val="26"/>
                <w:szCs w:val="26"/>
              </w:rPr>
              <w:t>huyện</w:t>
            </w:r>
            <w:proofErr w:type="spellEnd"/>
            <w:r w:rsidRPr="00731412">
              <w:rPr>
                <w:sz w:val="26"/>
                <w:szCs w:val="26"/>
              </w:rPr>
              <w:t xml:space="preserve">, UBND </w:t>
            </w:r>
            <w:proofErr w:type="spellStart"/>
            <w:r w:rsidRPr="00731412">
              <w:rPr>
                <w:sz w:val="26"/>
                <w:szCs w:val="26"/>
              </w:rPr>
              <w:t>các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xã</w:t>
            </w:r>
            <w:proofErr w:type="spellEnd"/>
            <w:r w:rsidRPr="00731412">
              <w:rPr>
                <w:sz w:val="26"/>
                <w:szCs w:val="26"/>
              </w:rPr>
              <w:t xml:space="preserve">, </w:t>
            </w:r>
            <w:proofErr w:type="spellStart"/>
            <w:r w:rsidRPr="00731412">
              <w:rPr>
                <w:sz w:val="26"/>
                <w:szCs w:val="26"/>
              </w:rPr>
              <w:t>thị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trấn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có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Cổng</w:t>
            </w:r>
            <w:proofErr w:type="spellEnd"/>
            <w:r w:rsidRPr="00731412">
              <w:rPr>
                <w:sz w:val="26"/>
                <w:szCs w:val="26"/>
              </w:rPr>
              <w:t xml:space="preserve">/Trang </w:t>
            </w:r>
            <w:proofErr w:type="spellStart"/>
            <w:r w:rsidRPr="00731412">
              <w:rPr>
                <w:sz w:val="26"/>
                <w:szCs w:val="26"/>
              </w:rPr>
              <w:t>thông</w:t>
            </w:r>
            <w:proofErr w:type="spellEnd"/>
            <w:r w:rsidRPr="00731412">
              <w:rPr>
                <w:sz w:val="26"/>
                <w:szCs w:val="26"/>
              </w:rPr>
              <w:t xml:space="preserve"> tin </w:t>
            </w:r>
            <w:proofErr w:type="spellStart"/>
            <w:r w:rsidRPr="00731412">
              <w:rPr>
                <w:sz w:val="26"/>
                <w:szCs w:val="26"/>
              </w:rPr>
              <w:t>điện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A3A958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22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488310A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23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7CE3F47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23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E5E36D3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23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F6A00B0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23</w:t>
            </w:r>
          </w:p>
        </w:tc>
        <w:tc>
          <w:tcPr>
            <w:tcW w:w="160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0A93715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23</w:t>
            </w:r>
          </w:p>
        </w:tc>
      </w:tr>
      <w:tr w:rsidR="00731412" w:rsidRPr="00731412" w14:paraId="65E7D2D8" w14:textId="77777777" w:rsidTr="00A76A64">
        <w:trPr>
          <w:trHeight w:val="892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6ECF10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10</w:t>
            </w:r>
          </w:p>
        </w:tc>
        <w:tc>
          <w:tcPr>
            <w:tcW w:w="297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AE88D2F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Số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dịch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vụ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công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trực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tuyến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E552DAD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4C636F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3386C64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6A3020F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92C91A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100</w:t>
            </w:r>
          </w:p>
        </w:tc>
        <w:tc>
          <w:tcPr>
            <w:tcW w:w="160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839A125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100</w:t>
            </w:r>
          </w:p>
        </w:tc>
      </w:tr>
      <w:tr w:rsidR="00731412" w:rsidRPr="00731412" w14:paraId="6884A708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9909079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11</w:t>
            </w:r>
          </w:p>
        </w:tc>
        <w:tc>
          <w:tcPr>
            <w:tcW w:w="297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0329EF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Tỷ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lệ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dịch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vụ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công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trực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tuyến</w:t>
            </w:r>
            <w:proofErr w:type="spellEnd"/>
            <w:r w:rsidRPr="00731412">
              <w:rPr>
                <w:sz w:val="26"/>
                <w:szCs w:val="26"/>
              </w:rPr>
              <w:t xml:space="preserve">  </w:t>
            </w:r>
            <w:proofErr w:type="spellStart"/>
            <w:r w:rsidRPr="00731412">
              <w:rPr>
                <w:sz w:val="26"/>
                <w:szCs w:val="26"/>
              </w:rPr>
              <w:t>phát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sinh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hồ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641B577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1DB7AEF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C080175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2CCF28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413E980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60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AF1C7A4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37</w:t>
            </w:r>
          </w:p>
        </w:tc>
      </w:tr>
      <w:tr w:rsidR="00731412" w:rsidRPr="00731412" w14:paraId="2F6C2681" w14:textId="77777777" w:rsidTr="00A76A64">
        <w:trPr>
          <w:trHeight w:val="20"/>
          <w:jc w:val="center"/>
        </w:trPr>
        <w:tc>
          <w:tcPr>
            <w:tcW w:w="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408D08C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12</w:t>
            </w:r>
          </w:p>
        </w:tc>
        <w:tc>
          <w:tcPr>
            <w:tcW w:w="297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1356141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proofErr w:type="spellStart"/>
            <w:r w:rsidRPr="00731412">
              <w:rPr>
                <w:sz w:val="26"/>
                <w:szCs w:val="26"/>
              </w:rPr>
              <w:t>Tỷ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lệ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thanh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toán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trực</w:t>
            </w:r>
            <w:proofErr w:type="spellEnd"/>
            <w:r w:rsidRPr="00731412">
              <w:rPr>
                <w:sz w:val="26"/>
                <w:szCs w:val="26"/>
              </w:rPr>
              <w:t xml:space="preserve"> </w:t>
            </w:r>
            <w:proofErr w:type="spellStart"/>
            <w:r w:rsidRPr="00731412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FEBD73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EB6A1C4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F68D6DC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4079D19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22A67E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0</w:t>
            </w:r>
          </w:p>
        </w:tc>
        <w:tc>
          <w:tcPr>
            <w:tcW w:w="160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35A0485" w14:textId="77777777" w:rsidR="00A76A64" w:rsidRPr="00731412" w:rsidRDefault="00A76A64" w:rsidP="00E72F4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731412">
              <w:rPr>
                <w:sz w:val="26"/>
                <w:szCs w:val="26"/>
              </w:rPr>
              <w:t>61.967</w:t>
            </w:r>
          </w:p>
        </w:tc>
      </w:tr>
    </w:tbl>
    <w:p w14:paraId="4C247591" w14:textId="77777777" w:rsidR="0091193E" w:rsidRPr="00731412" w:rsidRDefault="0091193E" w:rsidP="0091193E"/>
    <w:p w14:paraId="148FB2D0" w14:textId="77777777" w:rsidR="00A76A64" w:rsidRPr="00731412" w:rsidRDefault="00A76A64" w:rsidP="00A76A64"/>
    <w:p w14:paraId="163F2CA6" w14:textId="3B4FD93A" w:rsidR="000F7600" w:rsidRPr="00731412" w:rsidRDefault="00A76A64" w:rsidP="00A76A64">
      <w:pPr>
        <w:tabs>
          <w:tab w:val="left" w:pos="1128"/>
        </w:tabs>
      </w:pPr>
      <w:r w:rsidRPr="00731412">
        <w:tab/>
      </w:r>
    </w:p>
    <w:sectPr w:rsidR="000F7600" w:rsidRPr="00731412" w:rsidSect="002D39CB">
      <w:headerReference w:type="even" r:id="rId6"/>
      <w:headerReference w:type="default" r:id="rId7"/>
      <w:pgSz w:w="11907" w:h="16839" w:code="9"/>
      <w:pgMar w:top="1134" w:right="851" w:bottom="709" w:left="1701" w:header="720" w:footer="414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CCE19" w14:textId="77777777" w:rsidR="00925E6E" w:rsidRDefault="00925E6E" w:rsidP="0091193E">
      <w:r>
        <w:separator/>
      </w:r>
    </w:p>
  </w:endnote>
  <w:endnote w:type="continuationSeparator" w:id="0">
    <w:p w14:paraId="1E320344" w14:textId="77777777" w:rsidR="00925E6E" w:rsidRDefault="00925E6E" w:rsidP="0091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84DCB" w14:textId="77777777" w:rsidR="00925E6E" w:rsidRDefault="00925E6E" w:rsidP="0091193E">
      <w:r>
        <w:separator/>
      </w:r>
    </w:p>
  </w:footnote>
  <w:footnote w:type="continuationSeparator" w:id="0">
    <w:p w14:paraId="6F0A7921" w14:textId="77777777" w:rsidR="00925E6E" w:rsidRDefault="00925E6E" w:rsidP="0091193E">
      <w:r>
        <w:continuationSeparator/>
      </w:r>
    </w:p>
  </w:footnote>
  <w:footnote w:id="1">
    <w:p w14:paraId="7B7EA6E5" w14:textId="77777777" w:rsidR="00A76A64" w:rsidRPr="00CD0A61" w:rsidRDefault="00A76A64" w:rsidP="00E72F4E">
      <w:pPr>
        <w:pStyle w:val="FootnoteText"/>
        <w:widowControl w:val="0"/>
        <w:spacing w:before="0"/>
      </w:pPr>
      <w:r w:rsidRPr="00CD0A61">
        <w:rPr>
          <w:rStyle w:val="FootnoteReference"/>
        </w:rPr>
        <w:footnoteRef/>
      </w:r>
      <w:r w:rsidRPr="00CD0A61">
        <w:t xml:space="preserve"> </w:t>
      </w:r>
      <w:proofErr w:type="spellStart"/>
      <w:r w:rsidRPr="00CD0A61">
        <w:t>Quyết</w:t>
      </w:r>
      <w:proofErr w:type="spellEnd"/>
      <w:r w:rsidRPr="00CD0A61">
        <w:t xml:space="preserve"> </w:t>
      </w:r>
      <w:proofErr w:type="spellStart"/>
      <w:r w:rsidRPr="00CD0A61">
        <w:t>định</w:t>
      </w:r>
      <w:proofErr w:type="spellEnd"/>
      <w:r w:rsidRPr="00CD0A61">
        <w:t xml:space="preserve"> </w:t>
      </w:r>
      <w:proofErr w:type="spellStart"/>
      <w:r w:rsidRPr="00CD0A61">
        <w:t>số</w:t>
      </w:r>
      <w:proofErr w:type="spellEnd"/>
      <w:r w:rsidRPr="00CD0A61">
        <w:t xml:space="preserve"> 2712/QĐ-UBND </w:t>
      </w:r>
      <w:proofErr w:type="spellStart"/>
      <w:r w:rsidRPr="00CD0A61">
        <w:t>ngày</w:t>
      </w:r>
      <w:proofErr w:type="spellEnd"/>
      <w:r w:rsidRPr="00CD0A61">
        <w:t xml:space="preserve"> 10/10/2022 </w:t>
      </w:r>
      <w:proofErr w:type="spellStart"/>
      <w:r w:rsidRPr="00CD0A61">
        <w:t>của</w:t>
      </w:r>
      <w:proofErr w:type="spellEnd"/>
      <w:r w:rsidRPr="00CD0A61">
        <w:t xml:space="preserve"> UBND </w:t>
      </w:r>
      <w:proofErr w:type="spellStart"/>
      <w:r w:rsidRPr="00CD0A61">
        <w:t>tỉnh</w:t>
      </w:r>
      <w:proofErr w:type="spellEnd"/>
      <w:r w:rsidRPr="00CD0A61">
        <w:t xml:space="preserve"> </w:t>
      </w:r>
      <w:proofErr w:type="spellStart"/>
      <w:r w:rsidRPr="00CD0A61">
        <w:t>phê</w:t>
      </w:r>
      <w:proofErr w:type="spellEnd"/>
      <w:r w:rsidRPr="00CD0A61">
        <w:t xml:space="preserve"> </w:t>
      </w:r>
      <w:proofErr w:type="spellStart"/>
      <w:r w:rsidRPr="00CD0A61">
        <w:t>duyệt</w:t>
      </w:r>
      <w:proofErr w:type="spellEnd"/>
      <w:r w:rsidRPr="00CD0A61">
        <w:t xml:space="preserve"> </w:t>
      </w:r>
      <w:proofErr w:type="spellStart"/>
      <w:r w:rsidRPr="00CD0A61">
        <w:t>danh</w:t>
      </w:r>
      <w:proofErr w:type="spellEnd"/>
      <w:r w:rsidRPr="00CD0A61">
        <w:t xml:space="preserve"> </w:t>
      </w:r>
      <w:proofErr w:type="spellStart"/>
      <w:r w:rsidRPr="00CD0A61">
        <w:t>mục</w:t>
      </w:r>
      <w:proofErr w:type="spellEnd"/>
      <w:r w:rsidRPr="00CD0A61">
        <w:t xml:space="preserve"> </w:t>
      </w:r>
      <w:proofErr w:type="spellStart"/>
      <w:r w:rsidRPr="00CD0A61">
        <w:t>thủ</w:t>
      </w:r>
      <w:proofErr w:type="spellEnd"/>
      <w:r w:rsidRPr="00CD0A61">
        <w:t xml:space="preserve"> </w:t>
      </w:r>
      <w:proofErr w:type="spellStart"/>
      <w:r w:rsidRPr="00CD0A61">
        <w:t>tục</w:t>
      </w:r>
      <w:proofErr w:type="spellEnd"/>
      <w:r w:rsidRPr="00CD0A61">
        <w:t xml:space="preserve"> </w:t>
      </w:r>
      <w:proofErr w:type="spellStart"/>
      <w:r w:rsidRPr="00CD0A61">
        <w:t>hành</w:t>
      </w:r>
      <w:proofErr w:type="spellEnd"/>
      <w:r w:rsidRPr="00CD0A61">
        <w:t xml:space="preserve"> </w:t>
      </w:r>
      <w:proofErr w:type="spellStart"/>
      <w:r w:rsidRPr="00CD0A61">
        <w:t>chính</w:t>
      </w:r>
      <w:proofErr w:type="spellEnd"/>
      <w:r w:rsidRPr="00CD0A61">
        <w:t xml:space="preserve"> </w:t>
      </w:r>
      <w:proofErr w:type="spellStart"/>
      <w:r w:rsidRPr="00CD0A61">
        <w:t>cấp</w:t>
      </w:r>
      <w:proofErr w:type="spellEnd"/>
      <w:r w:rsidRPr="00CD0A61">
        <w:t xml:space="preserve"> </w:t>
      </w:r>
      <w:proofErr w:type="spellStart"/>
      <w:r w:rsidRPr="00CD0A61">
        <w:t>huyện</w:t>
      </w:r>
      <w:proofErr w:type="spellEnd"/>
      <w:r w:rsidRPr="00CD0A61">
        <w:t xml:space="preserve">, </w:t>
      </w:r>
      <w:proofErr w:type="spellStart"/>
      <w:r w:rsidRPr="00CD0A61">
        <w:t>cấp</w:t>
      </w:r>
      <w:proofErr w:type="spellEnd"/>
      <w:r w:rsidRPr="00CD0A61">
        <w:t xml:space="preserve"> </w:t>
      </w:r>
      <w:proofErr w:type="spellStart"/>
      <w:r w:rsidRPr="00CD0A61">
        <w:t>xã</w:t>
      </w:r>
      <w:proofErr w:type="spellEnd"/>
      <w:r w:rsidRPr="00CD0A61">
        <w:t xml:space="preserve"> </w:t>
      </w:r>
      <w:proofErr w:type="spellStart"/>
      <w:r w:rsidRPr="00CD0A61">
        <w:t>thực</w:t>
      </w:r>
      <w:proofErr w:type="spellEnd"/>
      <w:r w:rsidRPr="00CD0A61">
        <w:t xml:space="preserve"> </w:t>
      </w:r>
      <w:proofErr w:type="spellStart"/>
      <w:r w:rsidRPr="00CD0A61">
        <w:t>hiện</w:t>
      </w:r>
      <w:proofErr w:type="spellEnd"/>
      <w:r w:rsidRPr="00CD0A61">
        <w:t xml:space="preserve"> </w:t>
      </w:r>
      <w:proofErr w:type="spellStart"/>
      <w:r w:rsidRPr="00CD0A61">
        <w:t>trả</w:t>
      </w:r>
      <w:proofErr w:type="spellEnd"/>
      <w:r w:rsidRPr="00CD0A61">
        <w:t xml:space="preserve"> </w:t>
      </w:r>
      <w:proofErr w:type="spellStart"/>
      <w:r w:rsidRPr="00CD0A61">
        <w:t>kết</w:t>
      </w:r>
      <w:proofErr w:type="spellEnd"/>
      <w:r w:rsidRPr="00CD0A61">
        <w:t xml:space="preserve"> </w:t>
      </w:r>
      <w:proofErr w:type="spellStart"/>
      <w:r w:rsidRPr="00CD0A61">
        <w:t>quả</w:t>
      </w:r>
      <w:proofErr w:type="spellEnd"/>
      <w:r w:rsidRPr="00CD0A61">
        <w:t xml:space="preserve"> </w:t>
      </w:r>
      <w:proofErr w:type="spellStart"/>
      <w:r w:rsidRPr="00CD0A61">
        <w:t>trong</w:t>
      </w:r>
      <w:proofErr w:type="spellEnd"/>
      <w:r w:rsidRPr="00CD0A61">
        <w:t xml:space="preserve"> </w:t>
      </w:r>
      <w:proofErr w:type="spellStart"/>
      <w:r w:rsidRPr="00CD0A61">
        <w:t>ngày</w:t>
      </w:r>
      <w:proofErr w:type="spellEnd"/>
      <w:r w:rsidRPr="00CD0A61">
        <w:t xml:space="preserve"> </w:t>
      </w:r>
      <w:proofErr w:type="spellStart"/>
      <w:r w:rsidRPr="00CD0A61">
        <w:t>trên</w:t>
      </w:r>
      <w:proofErr w:type="spellEnd"/>
      <w:r w:rsidRPr="00CD0A61">
        <w:t xml:space="preserve"> </w:t>
      </w:r>
      <w:proofErr w:type="spellStart"/>
      <w:r w:rsidRPr="00CD0A61">
        <w:t>địa</w:t>
      </w:r>
      <w:proofErr w:type="spellEnd"/>
      <w:r w:rsidRPr="00CD0A61">
        <w:t xml:space="preserve"> </w:t>
      </w:r>
      <w:proofErr w:type="spellStart"/>
      <w:r w:rsidRPr="00CD0A61">
        <w:t>bàn</w:t>
      </w:r>
      <w:proofErr w:type="spellEnd"/>
      <w:r w:rsidRPr="00CD0A61">
        <w:t xml:space="preserve"> </w:t>
      </w:r>
      <w:proofErr w:type="spellStart"/>
      <w:r w:rsidRPr="00CD0A61">
        <w:t>tỉnh</w:t>
      </w:r>
      <w:proofErr w:type="spellEnd"/>
    </w:p>
  </w:footnote>
  <w:footnote w:id="2">
    <w:p w14:paraId="650B098E" w14:textId="77777777" w:rsidR="00A76A64" w:rsidRPr="00CD0A61" w:rsidRDefault="00A76A64" w:rsidP="00E72F4E">
      <w:pPr>
        <w:pStyle w:val="FootnoteText"/>
        <w:widowControl w:val="0"/>
        <w:spacing w:before="0"/>
      </w:pPr>
      <w:r w:rsidRPr="00CD0A61">
        <w:rPr>
          <w:rStyle w:val="FootnoteReference"/>
        </w:rPr>
        <w:footnoteRef/>
      </w:r>
      <w:r w:rsidRPr="00CD0A61">
        <w:t xml:space="preserve"> </w:t>
      </w:r>
      <w:proofErr w:type="spellStart"/>
      <w:r w:rsidRPr="00CD0A61">
        <w:t>Quyết</w:t>
      </w:r>
      <w:proofErr w:type="spellEnd"/>
      <w:r w:rsidRPr="00CD0A61">
        <w:t xml:space="preserve"> </w:t>
      </w:r>
      <w:proofErr w:type="spellStart"/>
      <w:r w:rsidRPr="00CD0A61">
        <w:t>định</w:t>
      </w:r>
      <w:proofErr w:type="spellEnd"/>
      <w:r w:rsidRPr="00CD0A61">
        <w:t xml:space="preserve"> </w:t>
      </w:r>
      <w:proofErr w:type="spellStart"/>
      <w:r w:rsidRPr="00CD0A61">
        <w:t>số</w:t>
      </w:r>
      <w:proofErr w:type="spellEnd"/>
      <w:r w:rsidRPr="00CD0A61">
        <w:t xml:space="preserve"> 2711/QĐ-UBND </w:t>
      </w:r>
      <w:proofErr w:type="spellStart"/>
      <w:r w:rsidRPr="00CD0A61">
        <w:t>ngày</w:t>
      </w:r>
      <w:proofErr w:type="spellEnd"/>
      <w:r w:rsidRPr="00CD0A61">
        <w:t xml:space="preserve"> 10/10/2022 </w:t>
      </w:r>
      <w:proofErr w:type="spellStart"/>
      <w:r w:rsidRPr="00CD0A61">
        <w:t>của</w:t>
      </w:r>
      <w:proofErr w:type="spellEnd"/>
      <w:r w:rsidRPr="00CD0A61">
        <w:t xml:space="preserve"> UBND </w:t>
      </w:r>
      <w:proofErr w:type="spellStart"/>
      <w:r w:rsidRPr="00CD0A61">
        <w:t>tỉnh</w:t>
      </w:r>
      <w:proofErr w:type="spellEnd"/>
      <w:r w:rsidRPr="00CD0A61">
        <w:t xml:space="preserve"> </w:t>
      </w:r>
      <w:proofErr w:type="spellStart"/>
      <w:r w:rsidRPr="00CD0A61">
        <w:t>phê</w:t>
      </w:r>
      <w:proofErr w:type="spellEnd"/>
      <w:r w:rsidRPr="00CD0A61">
        <w:t xml:space="preserve"> </w:t>
      </w:r>
      <w:proofErr w:type="spellStart"/>
      <w:r w:rsidRPr="00CD0A61">
        <w:t>duyệt</w:t>
      </w:r>
      <w:proofErr w:type="spellEnd"/>
      <w:r w:rsidRPr="00CD0A61">
        <w:t xml:space="preserve"> </w:t>
      </w:r>
      <w:proofErr w:type="spellStart"/>
      <w:r w:rsidRPr="00CD0A61">
        <w:t>danh</w:t>
      </w:r>
      <w:proofErr w:type="spellEnd"/>
      <w:r w:rsidRPr="00CD0A61">
        <w:t xml:space="preserve"> </w:t>
      </w:r>
      <w:proofErr w:type="spellStart"/>
      <w:r w:rsidRPr="00CD0A61">
        <w:t>mục</w:t>
      </w:r>
      <w:proofErr w:type="spellEnd"/>
      <w:r w:rsidRPr="00CD0A61">
        <w:t xml:space="preserve"> </w:t>
      </w:r>
      <w:proofErr w:type="spellStart"/>
      <w:r w:rsidRPr="00CD0A61">
        <w:t>thủ</w:t>
      </w:r>
      <w:proofErr w:type="spellEnd"/>
      <w:r w:rsidRPr="00CD0A61">
        <w:t xml:space="preserve"> </w:t>
      </w:r>
      <w:proofErr w:type="spellStart"/>
      <w:r w:rsidRPr="00CD0A61">
        <w:t>tục</w:t>
      </w:r>
      <w:proofErr w:type="spellEnd"/>
      <w:r w:rsidRPr="00CD0A61">
        <w:t xml:space="preserve"> </w:t>
      </w:r>
      <w:proofErr w:type="spellStart"/>
      <w:r w:rsidRPr="00CD0A61">
        <w:t>hành</w:t>
      </w:r>
      <w:proofErr w:type="spellEnd"/>
      <w:r w:rsidRPr="00CD0A61">
        <w:t xml:space="preserve"> </w:t>
      </w:r>
      <w:proofErr w:type="spellStart"/>
      <w:r w:rsidRPr="00CD0A61">
        <w:t>chính</w:t>
      </w:r>
      <w:proofErr w:type="spellEnd"/>
      <w:r w:rsidRPr="00CD0A61">
        <w:t xml:space="preserve"> </w:t>
      </w:r>
      <w:proofErr w:type="spellStart"/>
      <w:r w:rsidRPr="00CD0A61">
        <w:t>cấp</w:t>
      </w:r>
      <w:proofErr w:type="spellEnd"/>
      <w:r w:rsidRPr="00CD0A61">
        <w:t xml:space="preserve"> </w:t>
      </w:r>
      <w:proofErr w:type="spellStart"/>
      <w:r w:rsidRPr="00CD0A61">
        <w:t>huyện</w:t>
      </w:r>
      <w:proofErr w:type="spellEnd"/>
      <w:r w:rsidRPr="00CD0A61">
        <w:t xml:space="preserve">, </w:t>
      </w:r>
      <w:proofErr w:type="spellStart"/>
      <w:r w:rsidRPr="00CD0A61">
        <w:t>cấp</w:t>
      </w:r>
      <w:proofErr w:type="spellEnd"/>
      <w:r w:rsidRPr="00CD0A61">
        <w:t xml:space="preserve"> </w:t>
      </w:r>
      <w:proofErr w:type="spellStart"/>
      <w:r w:rsidRPr="00CD0A61">
        <w:t>xã</w:t>
      </w:r>
      <w:proofErr w:type="spellEnd"/>
      <w:r w:rsidRPr="00CD0A61">
        <w:t xml:space="preserve"> </w:t>
      </w:r>
      <w:proofErr w:type="spellStart"/>
      <w:r w:rsidRPr="00CD0A61">
        <w:t>thực</w:t>
      </w:r>
      <w:proofErr w:type="spellEnd"/>
      <w:r w:rsidRPr="00CD0A61">
        <w:t xml:space="preserve"> </w:t>
      </w:r>
      <w:proofErr w:type="spellStart"/>
      <w:r w:rsidRPr="00CD0A61">
        <w:t>hiện</w:t>
      </w:r>
      <w:proofErr w:type="spellEnd"/>
      <w:r w:rsidRPr="00CD0A61">
        <w:t xml:space="preserve"> </w:t>
      </w:r>
      <w:proofErr w:type="spellStart"/>
      <w:r w:rsidRPr="00CD0A61">
        <w:t>cắt</w:t>
      </w:r>
      <w:proofErr w:type="spellEnd"/>
      <w:r w:rsidRPr="00CD0A61">
        <w:t xml:space="preserve"> </w:t>
      </w:r>
      <w:proofErr w:type="spellStart"/>
      <w:r w:rsidRPr="00CD0A61">
        <w:t>giảm</w:t>
      </w:r>
      <w:proofErr w:type="spellEnd"/>
      <w:r w:rsidRPr="00CD0A61">
        <w:t xml:space="preserve"> 10% </w:t>
      </w:r>
      <w:proofErr w:type="spellStart"/>
      <w:r w:rsidRPr="00CD0A61">
        <w:t>thời</w:t>
      </w:r>
      <w:proofErr w:type="spellEnd"/>
      <w:r w:rsidRPr="00CD0A61">
        <w:t xml:space="preserve"> </w:t>
      </w:r>
      <w:proofErr w:type="spellStart"/>
      <w:r w:rsidRPr="00CD0A61">
        <w:t>gian</w:t>
      </w:r>
      <w:proofErr w:type="spellEnd"/>
      <w:r w:rsidRPr="00CD0A61">
        <w:t xml:space="preserve"> </w:t>
      </w:r>
      <w:proofErr w:type="spellStart"/>
      <w:r w:rsidRPr="00CD0A61">
        <w:t>giải</w:t>
      </w:r>
      <w:proofErr w:type="spellEnd"/>
      <w:r w:rsidRPr="00CD0A61">
        <w:t xml:space="preserve"> </w:t>
      </w:r>
      <w:proofErr w:type="spellStart"/>
      <w:r w:rsidRPr="00CD0A61">
        <w:t>quyết</w:t>
      </w:r>
      <w:proofErr w:type="spellEnd"/>
      <w:r w:rsidRPr="00CD0A61">
        <w:t xml:space="preserve"> </w:t>
      </w:r>
      <w:proofErr w:type="spellStart"/>
      <w:r w:rsidRPr="00CD0A61">
        <w:t>trên</w:t>
      </w:r>
      <w:proofErr w:type="spellEnd"/>
      <w:r w:rsidRPr="00CD0A61">
        <w:t xml:space="preserve"> </w:t>
      </w:r>
      <w:proofErr w:type="spellStart"/>
      <w:r w:rsidRPr="00CD0A61">
        <w:t>địa</w:t>
      </w:r>
      <w:proofErr w:type="spellEnd"/>
      <w:r w:rsidRPr="00CD0A61">
        <w:t xml:space="preserve"> </w:t>
      </w:r>
      <w:proofErr w:type="spellStart"/>
      <w:r w:rsidRPr="00CD0A61">
        <w:t>bàn</w:t>
      </w:r>
      <w:proofErr w:type="spellEnd"/>
      <w:r w:rsidRPr="00CD0A61">
        <w:t xml:space="preserve"> </w:t>
      </w:r>
      <w:proofErr w:type="spellStart"/>
      <w:r w:rsidRPr="00CD0A61">
        <w:t>tỉnh</w:t>
      </w:r>
      <w:proofErr w:type="spellEnd"/>
    </w:p>
  </w:footnote>
  <w:footnote w:id="3">
    <w:p w14:paraId="4688DBB9" w14:textId="77777777" w:rsidR="00A76A64" w:rsidRPr="00CD0A61" w:rsidRDefault="00A76A64" w:rsidP="00E72F4E">
      <w:pPr>
        <w:pStyle w:val="FootnoteText"/>
        <w:widowControl w:val="0"/>
        <w:spacing w:before="0"/>
      </w:pPr>
      <w:r w:rsidRPr="00CD0A61">
        <w:rPr>
          <w:rStyle w:val="FootnoteReference"/>
        </w:rPr>
        <w:footnoteRef/>
      </w:r>
      <w:r w:rsidRPr="00CD0A61">
        <w:t xml:space="preserve"> </w:t>
      </w:r>
      <w:proofErr w:type="spellStart"/>
      <w:r w:rsidRPr="00CD0A61">
        <w:t>Quyết</w:t>
      </w:r>
      <w:proofErr w:type="spellEnd"/>
      <w:r w:rsidRPr="00CD0A61">
        <w:t xml:space="preserve"> </w:t>
      </w:r>
      <w:proofErr w:type="spellStart"/>
      <w:r w:rsidRPr="00CD0A61">
        <w:t>định</w:t>
      </w:r>
      <w:proofErr w:type="spellEnd"/>
      <w:r w:rsidRPr="00CD0A61">
        <w:t xml:space="preserve"> </w:t>
      </w:r>
      <w:proofErr w:type="spellStart"/>
      <w:r w:rsidRPr="00CD0A61">
        <w:t>số</w:t>
      </w:r>
      <w:proofErr w:type="spellEnd"/>
      <w:r w:rsidRPr="00CD0A61">
        <w:t xml:space="preserve"> 1257/QĐ-UBND </w:t>
      </w:r>
      <w:proofErr w:type="spellStart"/>
      <w:r w:rsidRPr="00CD0A61">
        <w:t>ngày</w:t>
      </w:r>
      <w:proofErr w:type="spellEnd"/>
      <w:r w:rsidRPr="00CD0A61">
        <w:t xml:space="preserve"> 26/4/2019 </w:t>
      </w:r>
      <w:proofErr w:type="spellStart"/>
      <w:r w:rsidRPr="00CD0A61">
        <w:t>của</w:t>
      </w:r>
      <w:proofErr w:type="spellEnd"/>
      <w:r w:rsidRPr="00CD0A61">
        <w:t xml:space="preserve"> UBND </w:t>
      </w:r>
      <w:proofErr w:type="spellStart"/>
      <w:r w:rsidRPr="00CD0A61">
        <w:t>tỉnh</w:t>
      </w:r>
      <w:proofErr w:type="spellEnd"/>
      <w:r w:rsidRPr="00CD0A61">
        <w:t xml:space="preserve"> </w:t>
      </w:r>
      <w:proofErr w:type="spellStart"/>
      <w:r w:rsidRPr="00CD0A61">
        <w:t>phê</w:t>
      </w:r>
      <w:proofErr w:type="spellEnd"/>
      <w:r w:rsidRPr="00CD0A61">
        <w:t xml:space="preserve"> </w:t>
      </w:r>
      <w:proofErr w:type="spellStart"/>
      <w:r w:rsidRPr="00CD0A61">
        <w:t>duyệt</w:t>
      </w:r>
      <w:proofErr w:type="spellEnd"/>
      <w:r w:rsidRPr="00CD0A61">
        <w:t xml:space="preserve"> </w:t>
      </w:r>
      <w:proofErr w:type="spellStart"/>
      <w:r w:rsidRPr="00CD0A61">
        <w:t>danh</w:t>
      </w:r>
      <w:proofErr w:type="spellEnd"/>
      <w:r w:rsidRPr="00CD0A61">
        <w:t xml:space="preserve"> </w:t>
      </w:r>
      <w:proofErr w:type="spellStart"/>
      <w:r w:rsidRPr="00CD0A61">
        <w:t>mục</w:t>
      </w:r>
      <w:proofErr w:type="spellEnd"/>
      <w:r w:rsidRPr="00CD0A61">
        <w:t xml:space="preserve"> TTHC </w:t>
      </w:r>
      <w:proofErr w:type="spellStart"/>
      <w:r w:rsidRPr="00CD0A61">
        <w:t>thực</w:t>
      </w:r>
      <w:proofErr w:type="spellEnd"/>
      <w:r w:rsidRPr="00CD0A61">
        <w:t xml:space="preserve"> </w:t>
      </w:r>
      <w:proofErr w:type="spellStart"/>
      <w:r w:rsidRPr="00CD0A61">
        <w:t>hiện</w:t>
      </w:r>
      <w:proofErr w:type="spellEnd"/>
      <w:r w:rsidRPr="00CD0A61">
        <w:t xml:space="preserve"> </w:t>
      </w:r>
      <w:proofErr w:type="spellStart"/>
      <w:r w:rsidRPr="00CD0A61">
        <w:t>tiếp</w:t>
      </w:r>
      <w:proofErr w:type="spellEnd"/>
      <w:r w:rsidRPr="00CD0A61">
        <w:t xml:space="preserve"> </w:t>
      </w:r>
      <w:proofErr w:type="spellStart"/>
      <w:r w:rsidRPr="00CD0A61">
        <w:t>nhận</w:t>
      </w:r>
      <w:proofErr w:type="spellEnd"/>
      <w:r w:rsidRPr="00CD0A61">
        <w:t xml:space="preserve"> </w:t>
      </w:r>
      <w:proofErr w:type="spellStart"/>
      <w:r w:rsidRPr="00CD0A61">
        <w:t>và</w:t>
      </w:r>
      <w:proofErr w:type="spellEnd"/>
      <w:r w:rsidRPr="00CD0A61">
        <w:t xml:space="preserve"> </w:t>
      </w:r>
      <w:proofErr w:type="spellStart"/>
      <w:r w:rsidRPr="00CD0A61">
        <w:t>giải</w:t>
      </w:r>
      <w:proofErr w:type="spellEnd"/>
      <w:r w:rsidRPr="00CD0A61">
        <w:t xml:space="preserve"> </w:t>
      </w:r>
      <w:proofErr w:type="spellStart"/>
      <w:r w:rsidRPr="00CD0A61">
        <w:t>quyết</w:t>
      </w:r>
      <w:proofErr w:type="spellEnd"/>
      <w:r w:rsidRPr="00CD0A61">
        <w:t xml:space="preserve"> </w:t>
      </w:r>
      <w:proofErr w:type="spellStart"/>
      <w:r w:rsidRPr="00CD0A61">
        <w:t>tại</w:t>
      </w:r>
      <w:proofErr w:type="spellEnd"/>
      <w:r w:rsidRPr="00CD0A61">
        <w:t xml:space="preserve"> </w:t>
      </w:r>
      <w:proofErr w:type="spellStart"/>
      <w:r w:rsidRPr="00CD0A61">
        <w:t>bộ</w:t>
      </w:r>
      <w:proofErr w:type="spellEnd"/>
      <w:r w:rsidRPr="00CD0A61">
        <w:t xml:space="preserve"> </w:t>
      </w:r>
      <w:proofErr w:type="spellStart"/>
      <w:r w:rsidRPr="00CD0A61">
        <w:t>phận</w:t>
      </w:r>
      <w:proofErr w:type="spellEnd"/>
      <w:r w:rsidRPr="00CD0A61">
        <w:t xml:space="preserve"> </w:t>
      </w:r>
      <w:proofErr w:type="spellStart"/>
      <w:r w:rsidRPr="00CD0A61">
        <w:t>một</w:t>
      </w:r>
      <w:proofErr w:type="spellEnd"/>
      <w:r w:rsidRPr="00CD0A61">
        <w:t xml:space="preserve"> </w:t>
      </w:r>
      <w:proofErr w:type="spellStart"/>
      <w:r w:rsidRPr="00CD0A61">
        <w:t>cửa</w:t>
      </w:r>
      <w:proofErr w:type="spellEnd"/>
      <w:r w:rsidRPr="00CD0A61">
        <w:t xml:space="preserve"> </w:t>
      </w:r>
      <w:proofErr w:type="spellStart"/>
      <w:r w:rsidRPr="00CD0A61">
        <w:t>cấp</w:t>
      </w:r>
      <w:proofErr w:type="spellEnd"/>
      <w:r w:rsidRPr="00CD0A61">
        <w:t xml:space="preserve"> </w:t>
      </w:r>
      <w:proofErr w:type="spellStart"/>
      <w:r w:rsidRPr="00CD0A61">
        <w:t>huyện</w:t>
      </w:r>
      <w:proofErr w:type="spellEnd"/>
      <w:r w:rsidRPr="00CD0A61">
        <w:t xml:space="preserve"> </w:t>
      </w:r>
      <w:proofErr w:type="spellStart"/>
      <w:r w:rsidRPr="00CD0A61">
        <w:t>trên</w:t>
      </w:r>
      <w:proofErr w:type="spellEnd"/>
      <w:r w:rsidRPr="00CD0A61">
        <w:t xml:space="preserve"> </w:t>
      </w:r>
      <w:proofErr w:type="spellStart"/>
      <w:r w:rsidRPr="00CD0A61">
        <w:t>địa</w:t>
      </w:r>
      <w:proofErr w:type="spellEnd"/>
      <w:r w:rsidRPr="00CD0A61">
        <w:t xml:space="preserve"> </w:t>
      </w:r>
      <w:proofErr w:type="spellStart"/>
      <w:r w:rsidRPr="00CD0A61">
        <w:t>bàn</w:t>
      </w:r>
      <w:proofErr w:type="spellEnd"/>
      <w:r w:rsidRPr="00CD0A61">
        <w:t xml:space="preserve"> </w:t>
      </w:r>
      <w:proofErr w:type="spellStart"/>
      <w:r w:rsidRPr="00CD0A61">
        <w:t>tỉnh</w:t>
      </w:r>
      <w:proofErr w:type="spellEnd"/>
      <w:r w:rsidRPr="00CD0A61">
        <w:t xml:space="preserve"> Quảng Nam</w:t>
      </w:r>
    </w:p>
  </w:footnote>
  <w:footnote w:id="4">
    <w:p w14:paraId="2A992A19" w14:textId="77777777" w:rsidR="00A76A64" w:rsidRPr="00CD0A61" w:rsidRDefault="00A76A64" w:rsidP="00E72F4E">
      <w:pPr>
        <w:pStyle w:val="FootnoteText"/>
        <w:widowControl w:val="0"/>
        <w:spacing w:before="0"/>
      </w:pPr>
      <w:r w:rsidRPr="00CD0A61">
        <w:rPr>
          <w:rStyle w:val="FootnoteReference"/>
        </w:rPr>
        <w:footnoteRef/>
      </w:r>
      <w:r w:rsidRPr="00CD0A61">
        <w:t xml:space="preserve"> </w:t>
      </w:r>
      <w:proofErr w:type="spellStart"/>
      <w:r w:rsidRPr="00CD0A61">
        <w:t>Quyết</w:t>
      </w:r>
      <w:proofErr w:type="spellEnd"/>
      <w:r w:rsidRPr="00CD0A61">
        <w:t xml:space="preserve"> </w:t>
      </w:r>
      <w:proofErr w:type="spellStart"/>
      <w:r w:rsidRPr="00CD0A61">
        <w:t>định</w:t>
      </w:r>
      <w:proofErr w:type="spellEnd"/>
      <w:r w:rsidRPr="00CD0A61">
        <w:t xml:space="preserve"> </w:t>
      </w:r>
      <w:proofErr w:type="spellStart"/>
      <w:r w:rsidRPr="00CD0A61">
        <w:t>số</w:t>
      </w:r>
      <w:proofErr w:type="spellEnd"/>
      <w:r w:rsidRPr="00CD0A61">
        <w:t xml:space="preserve"> 3692/QĐ-UBND </w:t>
      </w:r>
      <w:proofErr w:type="spellStart"/>
      <w:r w:rsidRPr="00CD0A61">
        <w:t>ngày</w:t>
      </w:r>
      <w:proofErr w:type="spellEnd"/>
      <w:r w:rsidRPr="00CD0A61">
        <w:t xml:space="preserve"> 16/12/2021 </w:t>
      </w:r>
      <w:proofErr w:type="spellStart"/>
      <w:r w:rsidRPr="00CD0A61">
        <w:t>của</w:t>
      </w:r>
      <w:proofErr w:type="spellEnd"/>
      <w:r w:rsidRPr="00CD0A61">
        <w:t xml:space="preserve"> UBND </w:t>
      </w:r>
      <w:proofErr w:type="spellStart"/>
      <w:r w:rsidRPr="00CD0A61">
        <w:t>tỉnh</w:t>
      </w:r>
      <w:proofErr w:type="spellEnd"/>
      <w:r w:rsidRPr="00CD0A61">
        <w:t xml:space="preserve"> </w:t>
      </w:r>
      <w:proofErr w:type="spellStart"/>
      <w:r w:rsidRPr="00CD0A61">
        <w:t>phê</w:t>
      </w:r>
      <w:proofErr w:type="spellEnd"/>
      <w:r w:rsidRPr="00CD0A61">
        <w:t xml:space="preserve"> </w:t>
      </w:r>
      <w:proofErr w:type="spellStart"/>
      <w:r w:rsidRPr="00CD0A61">
        <w:t>duyệt</w:t>
      </w:r>
      <w:proofErr w:type="spellEnd"/>
      <w:r w:rsidRPr="00CD0A61">
        <w:t xml:space="preserve"> </w:t>
      </w:r>
      <w:proofErr w:type="spellStart"/>
      <w:r w:rsidRPr="00CD0A61">
        <w:t>danh</w:t>
      </w:r>
      <w:proofErr w:type="spellEnd"/>
      <w:r w:rsidRPr="00CD0A61">
        <w:t xml:space="preserve"> </w:t>
      </w:r>
      <w:proofErr w:type="spellStart"/>
      <w:r w:rsidRPr="00CD0A61">
        <w:t>mục</w:t>
      </w:r>
      <w:proofErr w:type="spellEnd"/>
      <w:r w:rsidRPr="00CD0A61">
        <w:t xml:space="preserve"> TTHC </w:t>
      </w:r>
      <w:proofErr w:type="spellStart"/>
      <w:r w:rsidRPr="00CD0A61">
        <w:t>thực</w:t>
      </w:r>
      <w:proofErr w:type="spellEnd"/>
      <w:r w:rsidRPr="00CD0A61">
        <w:t xml:space="preserve"> </w:t>
      </w:r>
      <w:proofErr w:type="spellStart"/>
      <w:r w:rsidRPr="00CD0A61">
        <w:t>hiện</w:t>
      </w:r>
      <w:proofErr w:type="spellEnd"/>
      <w:r w:rsidRPr="00CD0A61">
        <w:t xml:space="preserve"> </w:t>
      </w:r>
      <w:proofErr w:type="spellStart"/>
      <w:r w:rsidRPr="00CD0A61">
        <w:t>tiếp</w:t>
      </w:r>
      <w:proofErr w:type="spellEnd"/>
      <w:r w:rsidRPr="00CD0A61">
        <w:t xml:space="preserve"> </w:t>
      </w:r>
      <w:proofErr w:type="spellStart"/>
      <w:r w:rsidRPr="00CD0A61">
        <w:t>nhận</w:t>
      </w:r>
      <w:proofErr w:type="spellEnd"/>
      <w:r w:rsidRPr="00CD0A61">
        <w:t xml:space="preserve"> </w:t>
      </w:r>
      <w:proofErr w:type="spellStart"/>
      <w:r w:rsidRPr="00CD0A61">
        <w:t>và</w:t>
      </w:r>
      <w:proofErr w:type="spellEnd"/>
      <w:r w:rsidRPr="00CD0A61">
        <w:t xml:space="preserve"> </w:t>
      </w:r>
      <w:proofErr w:type="spellStart"/>
      <w:r w:rsidRPr="00CD0A61">
        <w:t>giải</w:t>
      </w:r>
      <w:proofErr w:type="spellEnd"/>
      <w:r w:rsidRPr="00CD0A61">
        <w:t xml:space="preserve"> </w:t>
      </w:r>
      <w:proofErr w:type="spellStart"/>
      <w:r w:rsidRPr="00CD0A61">
        <w:t>quyết</w:t>
      </w:r>
      <w:proofErr w:type="spellEnd"/>
      <w:r w:rsidRPr="00CD0A61">
        <w:t xml:space="preserve"> </w:t>
      </w:r>
      <w:proofErr w:type="spellStart"/>
      <w:r w:rsidRPr="00CD0A61">
        <w:t>tại</w:t>
      </w:r>
      <w:proofErr w:type="spellEnd"/>
      <w:r w:rsidRPr="00CD0A61">
        <w:t xml:space="preserve"> </w:t>
      </w:r>
      <w:proofErr w:type="spellStart"/>
      <w:r w:rsidRPr="00CD0A61">
        <w:t>bộ</w:t>
      </w:r>
      <w:proofErr w:type="spellEnd"/>
      <w:r w:rsidRPr="00CD0A61">
        <w:t xml:space="preserve"> </w:t>
      </w:r>
      <w:proofErr w:type="spellStart"/>
      <w:r w:rsidRPr="00CD0A61">
        <w:t>phận</w:t>
      </w:r>
      <w:proofErr w:type="spellEnd"/>
      <w:r w:rsidRPr="00CD0A61">
        <w:t xml:space="preserve"> </w:t>
      </w:r>
      <w:proofErr w:type="spellStart"/>
      <w:r w:rsidRPr="00CD0A61">
        <w:t>một</w:t>
      </w:r>
      <w:proofErr w:type="spellEnd"/>
      <w:r w:rsidRPr="00CD0A61">
        <w:t xml:space="preserve"> </w:t>
      </w:r>
      <w:proofErr w:type="spellStart"/>
      <w:r w:rsidRPr="00CD0A61">
        <w:t>cửa</w:t>
      </w:r>
      <w:proofErr w:type="spellEnd"/>
      <w:r w:rsidRPr="00CD0A61">
        <w:t xml:space="preserve"> </w:t>
      </w:r>
      <w:proofErr w:type="spellStart"/>
      <w:r w:rsidRPr="00CD0A61">
        <w:t>cấp</w:t>
      </w:r>
      <w:proofErr w:type="spellEnd"/>
      <w:r w:rsidRPr="00CD0A61">
        <w:t xml:space="preserve"> </w:t>
      </w:r>
      <w:proofErr w:type="spellStart"/>
      <w:r w:rsidRPr="00CD0A61">
        <w:t>huyện</w:t>
      </w:r>
      <w:proofErr w:type="spellEnd"/>
      <w:r w:rsidRPr="00CD0A61">
        <w:t xml:space="preserve"> </w:t>
      </w:r>
      <w:proofErr w:type="spellStart"/>
      <w:r w:rsidRPr="00CD0A61">
        <w:t>trên</w:t>
      </w:r>
      <w:proofErr w:type="spellEnd"/>
      <w:r w:rsidRPr="00CD0A61">
        <w:t xml:space="preserve"> </w:t>
      </w:r>
      <w:proofErr w:type="spellStart"/>
      <w:r w:rsidRPr="00CD0A61">
        <w:t>địa</w:t>
      </w:r>
      <w:proofErr w:type="spellEnd"/>
      <w:r w:rsidRPr="00CD0A61">
        <w:t xml:space="preserve"> </w:t>
      </w:r>
      <w:proofErr w:type="spellStart"/>
      <w:r w:rsidRPr="00CD0A61">
        <w:t>bàn</w:t>
      </w:r>
      <w:proofErr w:type="spellEnd"/>
      <w:r w:rsidRPr="00CD0A61">
        <w:t xml:space="preserve"> </w:t>
      </w:r>
      <w:proofErr w:type="spellStart"/>
      <w:r w:rsidRPr="00CD0A61">
        <w:t>tỉnh</w:t>
      </w:r>
      <w:proofErr w:type="spellEnd"/>
      <w:r w:rsidRPr="00CD0A61">
        <w:t xml:space="preserve"> Quảng Nam</w:t>
      </w:r>
    </w:p>
  </w:footnote>
  <w:footnote w:id="5">
    <w:p w14:paraId="2E28FC32" w14:textId="77777777" w:rsidR="00A76A64" w:rsidRPr="00CD0A61" w:rsidRDefault="00A76A64" w:rsidP="00E72F4E">
      <w:pPr>
        <w:pStyle w:val="FootnoteText"/>
        <w:widowControl w:val="0"/>
        <w:spacing w:before="0"/>
      </w:pPr>
      <w:r w:rsidRPr="00CD0A61">
        <w:rPr>
          <w:rStyle w:val="FootnoteReference"/>
        </w:rPr>
        <w:footnoteRef/>
      </w:r>
      <w:proofErr w:type="spellStart"/>
      <w:r w:rsidRPr="00CD0A61">
        <w:rPr>
          <w:rStyle w:val="FootnoteReference"/>
        </w:rPr>
        <w:t>Quyết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định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số</w:t>
      </w:r>
      <w:proofErr w:type="spellEnd"/>
      <w:r w:rsidRPr="00CD0A61">
        <w:rPr>
          <w:rStyle w:val="FootnoteReference"/>
        </w:rPr>
        <w:t xml:space="preserve"> 1258/QĐ-UBND </w:t>
      </w:r>
      <w:proofErr w:type="spellStart"/>
      <w:r w:rsidRPr="00CD0A61">
        <w:rPr>
          <w:rStyle w:val="FootnoteReference"/>
        </w:rPr>
        <w:t>ngày</w:t>
      </w:r>
      <w:proofErr w:type="spellEnd"/>
      <w:r w:rsidRPr="00CD0A61">
        <w:rPr>
          <w:rStyle w:val="FootnoteReference"/>
        </w:rPr>
        <w:t xml:space="preserve"> 26/4/2019 </w:t>
      </w:r>
      <w:proofErr w:type="spellStart"/>
      <w:r w:rsidRPr="00CD0A61">
        <w:rPr>
          <w:rStyle w:val="FootnoteReference"/>
        </w:rPr>
        <w:t>của</w:t>
      </w:r>
      <w:proofErr w:type="spellEnd"/>
      <w:r w:rsidRPr="00CD0A61">
        <w:rPr>
          <w:rStyle w:val="FootnoteReference"/>
        </w:rPr>
        <w:t xml:space="preserve"> UBND </w:t>
      </w:r>
      <w:proofErr w:type="spellStart"/>
      <w:r w:rsidRPr="00CD0A61">
        <w:rPr>
          <w:rStyle w:val="FootnoteReference"/>
        </w:rPr>
        <w:t>tỉnh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phê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duyệt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danh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mục</w:t>
      </w:r>
      <w:proofErr w:type="spellEnd"/>
      <w:r w:rsidRPr="00CD0A61">
        <w:rPr>
          <w:rStyle w:val="FootnoteReference"/>
        </w:rPr>
        <w:t xml:space="preserve"> TTHC </w:t>
      </w:r>
      <w:proofErr w:type="spellStart"/>
      <w:r w:rsidRPr="00CD0A61">
        <w:rPr>
          <w:rStyle w:val="FootnoteReference"/>
        </w:rPr>
        <w:t>thực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hiện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tiếp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nhận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và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giải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quyết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tại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bộ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phận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một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cửa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cấp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xã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trên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địa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bàn</w:t>
      </w:r>
      <w:proofErr w:type="spellEnd"/>
      <w:r w:rsidRPr="00CD0A61">
        <w:rPr>
          <w:rStyle w:val="FootnoteReference"/>
        </w:rPr>
        <w:t xml:space="preserve"> </w:t>
      </w:r>
      <w:proofErr w:type="spellStart"/>
      <w:r w:rsidRPr="00CD0A61">
        <w:rPr>
          <w:rStyle w:val="FootnoteReference"/>
        </w:rPr>
        <w:t>tỉnh</w:t>
      </w:r>
      <w:proofErr w:type="spellEnd"/>
      <w:r w:rsidRPr="00CD0A61">
        <w:rPr>
          <w:rStyle w:val="FootnoteReference"/>
        </w:rPr>
        <w:t xml:space="preserve"> Quảng Nam</w:t>
      </w:r>
    </w:p>
  </w:footnote>
  <w:footnote w:id="6">
    <w:p w14:paraId="5C39685C" w14:textId="77777777" w:rsidR="00A76A64" w:rsidRPr="00CD0A61" w:rsidRDefault="00A76A64" w:rsidP="00E72F4E">
      <w:pPr>
        <w:pStyle w:val="FootnoteText"/>
        <w:widowControl w:val="0"/>
        <w:spacing w:before="0"/>
      </w:pPr>
      <w:r w:rsidRPr="00CD0A61">
        <w:rPr>
          <w:rStyle w:val="FootnoteReference"/>
        </w:rPr>
        <w:footnoteRef/>
      </w:r>
      <w:r w:rsidRPr="00CD0A61">
        <w:t xml:space="preserve"> </w:t>
      </w:r>
      <w:proofErr w:type="spellStart"/>
      <w:r w:rsidRPr="00CD0A61">
        <w:t>Quyết</w:t>
      </w:r>
      <w:proofErr w:type="spellEnd"/>
      <w:r w:rsidRPr="00CD0A61">
        <w:t xml:space="preserve"> </w:t>
      </w:r>
      <w:proofErr w:type="spellStart"/>
      <w:r w:rsidRPr="00CD0A61">
        <w:t>định</w:t>
      </w:r>
      <w:proofErr w:type="spellEnd"/>
      <w:r w:rsidRPr="00CD0A61">
        <w:t xml:space="preserve"> </w:t>
      </w:r>
      <w:proofErr w:type="spellStart"/>
      <w:r w:rsidRPr="00CD0A61">
        <w:t>số</w:t>
      </w:r>
      <w:proofErr w:type="spellEnd"/>
      <w:r>
        <w:t xml:space="preserve"> 3693</w:t>
      </w:r>
      <w:r w:rsidRPr="00CD0A61">
        <w:t xml:space="preserve">/QĐ-UBND </w:t>
      </w:r>
      <w:proofErr w:type="spellStart"/>
      <w:r w:rsidRPr="00CD0A61">
        <w:t>ngày</w:t>
      </w:r>
      <w:proofErr w:type="spellEnd"/>
      <w:r w:rsidRPr="00CD0A61">
        <w:t xml:space="preserve"> 16/12/2021 </w:t>
      </w:r>
      <w:proofErr w:type="spellStart"/>
      <w:r w:rsidRPr="00CD0A61">
        <w:t>của</w:t>
      </w:r>
      <w:proofErr w:type="spellEnd"/>
      <w:r w:rsidRPr="00CD0A61">
        <w:t xml:space="preserve"> UBND </w:t>
      </w:r>
      <w:proofErr w:type="spellStart"/>
      <w:r w:rsidRPr="00CD0A61">
        <w:t>tỉnh</w:t>
      </w:r>
      <w:proofErr w:type="spellEnd"/>
      <w:r w:rsidRPr="00CD0A61">
        <w:t xml:space="preserve"> </w:t>
      </w:r>
      <w:proofErr w:type="spellStart"/>
      <w:r w:rsidRPr="00CD0A61">
        <w:t>phê</w:t>
      </w:r>
      <w:proofErr w:type="spellEnd"/>
      <w:r w:rsidRPr="00CD0A61">
        <w:t xml:space="preserve"> </w:t>
      </w:r>
      <w:proofErr w:type="spellStart"/>
      <w:r w:rsidRPr="00CD0A61">
        <w:t>duyệt</w:t>
      </w:r>
      <w:proofErr w:type="spellEnd"/>
      <w:r w:rsidRPr="00CD0A61">
        <w:t xml:space="preserve"> </w:t>
      </w:r>
      <w:proofErr w:type="spellStart"/>
      <w:r w:rsidRPr="00CD0A61">
        <w:t>danh</w:t>
      </w:r>
      <w:proofErr w:type="spellEnd"/>
      <w:r w:rsidRPr="00CD0A61">
        <w:t xml:space="preserve"> </w:t>
      </w:r>
      <w:proofErr w:type="spellStart"/>
      <w:r w:rsidRPr="00CD0A61">
        <w:t>mục</w:t>
      </w:r>
      <w:proofErr w:type="spellEnd"/>
      <w:r w:rsidRPr="00CD0A61">
        <w:t xml:space="preserve"> TTHC </w:t>
      </w:r>
      <w:proofErr w:type="spellStart"/>
      <w:r w:rsidRPr="00CD0A61">
        <w:t>thực</w:t>
      </w:r>
      <w:proofErr w:type="spellEnd"/>
      <w:r w:rsidRPr="00CD0A61">
        <w:t xml:space="preserve"> </w:t>
      </w:r>
      <w:proofErr w:type="spellStart"/>
      <w:r w:rsidRPr="00CD0A61">
        <w:t>hiện</w:t>
      </w:r>
      <w:proofErr w:type="spellEnd"/>
      <w:r w:rsidRPr="00CD0A61">
        <w:t xml:space="preserve"> </w:t>
      </w:r>
      <w:proofErr w:type="spellStart"/>
      <w:r w:rsidRPr="00CD0A61">
        <w:t>tiếp</w:t>
      </w:r>
      <w:proofErr w:type="spellEnd"/>
      <w:r w:rsidRPr="00CD0A61">
        <w:t xml:space="preserve"> </w:t>
      </w:r>
      <w:proofErr w:type="spellStart"/>
      <w:r w:rsidRPr="00CD0A61">
        <w:t>nhận</w:t>
      </w:r>
      <w:proofErr w:type="spellEnd"/>
      <w:r w:rsidRPr="00CD0A61">
        <w:t xml:space="preserve"> </w:t>
      </w:r>
      <w:proofErr w:type="spellStart"/>
      <w:r w:rsidRPr="00CD0A61">
        <w:t>và</w:t>
      </w:r>
      <w:proofErr w:type="spellEnd"/>
      <w:r w:rsidRPr="00CD0A61">
        <w:t xml:space="preserve"> </w:t>
      </w:r>
      <w:proofErr w:type="spellStart"/>
      <w:r w:rsidRPr="00CD0A61">
        <w:t>giải</w:t>
      </w:r>
      <w:proofErr w:type="spellEnd"/>
      <w:r w:rsidRPr="00CD0A61">
        <w:t xml:space="preserve"> </w:t>
      </w:r>
      <w:proofErr w:type="spellStart"/>
      <w:r w:rsidRPr="00CD0A61">
        <w:t>quyết</w:t>
      </w:r>
      <w:proofErr w:type="spellEnd"/>
      <w:r w:rsidRPr="00CD0A61">
        <w:t xml:space="preserve"> </w:t>
      </w:r>
      <w:proofErr w:type="spellStart"/>
      <w:r w:rsidRPr="00CD0A61">
        <w:t>tại</w:t>
      </w:r>
      <w:proofErr w:type="spellEnd"/>
      <w:r w:rsidRPr="00CD0A61">
        <w:t xml:space="preserve"> </w:t>
      </w:r>
      <w:proofErr w:type="spellStart"/>
      <w:r w:rsidRPr="00CD0A61">
        <w:t>bộ</w:t>
      </w:r>
      <w:proofErr w:type="spellEnd"/>
      <w:r w:rsidRPr="00CD0A61">
        <w:t xml:space="preserve"> </w:t>
      </w:r>
      <w:proofErr w:type="spellStart"/>
      <w:r w:rsidRPr="00CD0A61">
        <w:t>phận</w:t>
      </w:r>
      <w:proofErr w:type="spellEnd"/>
      <w:r w:rsidRPr="00CD0A61">
        <w:t xml:space="preserve"> </w:t>
      </w:r>
      <w:proofErr w:type="spellStart"/>
      <w:r w:rsidRPr="00CD0A61">
        <w:t>một</w:t>
      </w:r>
      <w:proofErr w:type="spellEnd"/>
      <w:r w:rsidRPr="00CD0A61">
        <w:t xml:space="preserve"> </w:t>
      </w:r>
      <w:proofErr w:type="spellStart"/>
      <w:r w:rsidRPr="00CD0A61">
        <w:t>cửa</w:t>
      </w:r>
      <w:proofErr w:type="spellEnd"/>
      <w:r w:rsidRPr="00CD0A61">
        <w:t xml:space="preserve"> </w:t>
      </w:r>
      <w:proofErr w:type="spellStart"/>
      <w:r w:rsidRPr="00CD0A61">
        <w:t>cấp</w:t>
      </w:r>
      <w:proofErr w:type="spellEnd"/>
      <w:r w:rsidRPr="00CD0A61">
        <w:t xml:space="preserve"> </w:t>
      </w:r>
      <w:proofErr w:type="spellStart"/>
      <w:r>
        <w:t>xã</w:t>
      </w:r>
      <w:proofErr w:type="spellEnd"/>
      <w:r w:rsidRPr="00CD0A61">
        <w:t xml:space="preserve"> </w:t>
      </w:r>
      <w:proofErr w:type="spellStart"/>
      <w:r w:rsidRPr="00CD0A61">
        <w:t>trên</w:t>
      </w:r>
      <w:proofErr w:type="spellEnd"/>
      <w:r w:rsidRPr="00CD0A61">
        <w:t xml:space="preserve"> </w:t>
      </w:r>
      <w:proofErr w:type="spellStart"/>
      <w:r w:rsidRPr="00CD0A61">
        <w:t>địa</w:t>
      </w:r>
      <w:proofErr w:type="spellEnd"/>
      <w:r w:rsidRPr="00CD0A61">
        <w:t xml:space="preserve"> </w:t>
      </w:r>
      <w:proofErr w:type="spellStart"/>
      <w:r w:rsidRPr="00CD0A61">
        <w:t>bàn</w:t>
      </w:r>
      <w:proofErr w:type="spellEnd"/>
      <w:r w:rsidRPr="00CD0A61">
        <w:t xml:space="preserve"> </w:t>
      </w:r>
      <w:proofErr w:type="spellStart"/>
      <w:r w:rsidRPr="00CD0A61">
        <w:t>tỉnh</w:t>
      </w:r>
      <w:proofErr w:type="spellEnd"/>
      <w:r w:rsidRPr="00CD0A61">
        <w:t xml:space="preserve"> Quảng Nam</w:t>
      </w:r>
    </w:p>
  </w:footnote>
  <w:footnote w:id="7">
    <w:p w14:paraId="51A720C0" w14:textId="77777777" w:rsidR="00A76A64" w:rsidRPr="00CD0A61" w:rsidRDefault="00A76A64" w:rsidP="00E72F4E">
      <w:pPr>
        <w:pStyle w:val="FootnoteText"/>
        <w:spacing w:before="0"/>
      </w:pPr>
      <w:r w:rsidRPr="00CD0A61">
        <w:rPr>
          <w:rStyle w:val="FootnoteReference"/>
        </w:rPr>
        <w:footnoteRef/>
      </w:r>
      <w:r w:rsidRPr="00CD0A61">
        <w:t xml:space="preserve"> 01 PAKN </w:t>
      </w:r>
      <w:proofErr w:type="spellStart"/>
      <w:r w:rsidRPr="00CD0A61">
        <w:t>từ</w:t>
      </w:r>
      <w:proofErr w:type="spellEnd"/>
      <w:r w:rsidRPr="00CD0A61">
        <w:t xml:space="preserve"> </w:t>
      </w:r>
      <w:proofErr w:type="spellStart"/>
      <w:r w:rsidRPr="00CD0A61">
        <w:t>tỉnh</w:t>
      </w:r>
      <w:proofErr w:type="spellEnd"/>
      <w:r w:rsidRPr="00CD0A61">
        <w:t xml:space="preserve"> </w:t>
      </w:r>
      <w:proofErr w:type="spellStart"/>
      <w:r w:rsidRPr="00CD0A61">
        <w:t>chuyển</w:t>
      </w:r>
      <w:proofErr w:type="spellEnd"/>
      <w:r w:rsidRPr="00CD0A61">
        <w:t xml:space="preserve"> </w:t>
      </w:r>
      <w:proofErr w:type="spellStart"/>
      <w:r w:rsidRPr="00CD0A61">
        <w:t>về</w:t>
      </w:r>
      <w:proofErr w:type="spellEnd"/>
      <w:r w:rsidRPr="00CD0A61">
        <w:t xml:space="preserve">, 05 PAKN </w:t>
      </w:r>
      <w:proofErr w:type="spellStart"/>
      <w:r w:rsidRPr="00CD0A61">
        <w:t>trên</w:t>
      </w:r>
      <w:proofErr w:type="spellEnd"/>
      <w:r w:rsidRPr="00CD0A61">
        <w:t xml:space="preserve"> DVC </w:t>
      </w:r>
      <w:proofErr w:type="spellStart"/>
      <w:r w:rsidRPr="00CD0A61">
        <w:t>quốc</w:t>
      </w:r>
      <w:proofErr w:type="spellEnd"/>
      <w:r w:rsidRPr="00CD0A61">
        <w:t xml:space="preserve"> </w:t>
      </w:r>
      <w:proofErr w:type="spellStart"/>
      <w:r w:rsidRPr="00CD0A61">
        <w:t>gia</w:t>
      </w:r>
      <w:proofErr w:type="spellEnd"/>
      <w:r w:rsidRPr="00CD0A61">
        <w:t xml:space="preserve">, 03 PAKN </w:t>
      </w:r>
      <w:proofErr w:type="spellStart"/>
      <w:r w:rsidRPr="00CD0A61">
        <w:t>trên</w:t>
      </w:r>
      <w:proofErr w:type="spellEnd"/>
      <w:r w:rsidRPr="00CD0A61">
        <w:t xml:space="preserve"> 1022</w:t>
      </w:r>
    </w:p>
  </w:footnote>
  <w:footnote w:id="8">
    <w:p w14:paraId="096BCAB9" w14:textId="77777777" w:rsidR="00A76A64" w:rsidRPr="00CD0A61" w:rsidRDefault="00A76A64" w:rsidP="00E72F4E">
      <w:pPr>
        <w:pStyle w:val="FootnoteText"/>
        <w:spacing w:before="0"/>
      </w:pPr>
      <w:r w:rsidRPr="00CD0A61">
        <w:rPr>
          <w:rStyle w:val="FootnoteReference"/>
        </w:rPr>
        <w:footnoteRef/>
      </w:r>
      <w:r w:rsidRPr="00CD0A61">
        <w:t xml:space="preserve"> 01 PAKN </w:t>
      </w:r>
      <w:proofErr w:type="spellStart"/>
      <w:r>
        <w:t>tại</w:t>
      </w:r>
      <w:proofErr w:type="spellEnd"/>
      <w:r>
        <w:t xml:space="preserve"> BPMC, 07</w:t>
      </w:r>
      <w:r w:rsidRPr="00CD0A61">
        <w:t xml:space="preserve"> PAKN </w:t>
      </w:r>
      <w:proofErr w:type="spellStart"/>
      <w:r w:rsidRPr="00CD0A61">
        <w:t>trên</w:t>
      </w:r>
      <w:proofErr w:type="spellEnd"/>
      <w:r w:rsidRPr="00CD0A61">
        <w:t xml:space="preserve"> DVC </w:t>
      </w:r>
      <w:proofErr w:type="spellStart"/>
      <w:r w:rsidRPr="00CD0A61">
        <w:t>quố</w:t>
      </w:r>
      <w:r>
        <w:t>c</w:t>
      </w:r>
      <w:proofErr w:type="spellEnd"/>
      <w:r>
        <w:t xml:space="preserve"> </w:t>
      </w:r>
      <w:proofErr w:type="spellStart"/>
      <w:r>
        <w:t>gia</w:t>
      </w:r>
      <w:proofErr w:type="spellEnd"/>
      <w:r>
        <w:t>, 21</w:t>
      </w:r>
      <w:r w:rsidRPr="00CD0A61">
        <w:t xml:space="preserve"> PAKN </w:t>
      </w:r>
      <w:proofErr w:type="spellStart"/>
      <w:r w:rsidRPr="00CD0A61">
        <w:t>trên</w:t>
      </w:r>
      <w:proofErr w:type="spellEnd"/>
      <w:r w:rsidRPr="00CD0A61">
        <w:t xml:space="preserve"> 1022</w:t>
      </w:r>
    </w:p>
  </w:footnote>
  <w:footnote w:id="9">
    <w:p w14:paraId="2B1D24AB" w14:textId="77777777" w:rsidR="00A76A64" w:rsidRDefault="00A76A64" w:rsidP="00E72F4E">
      <w:pPr>
        <w:pStyle w:val="FootnoteText"/>
        <w:spacing w:before="0"/>
      </w:pPr>
      <w:r w:rsidRPr="00CD0A61">
        <w:rPr>
          <w:rStyle w:val="FootnoteReference"/>
        </w:rPr>
        <w:footnoteRef/>
      </w:r>
      <w:r w:rsidRPr="00CD0A61">
        <w:t xml:space="preserve"> </w:t>
      </w:r>
      <w:r>
        <w:t>02</w:t>
      </w:r>
      <w:r w:rsidRPr="00CD0A61">
        <w:t xml:space="preserve"> PAKN </w:t>
      </w:r>
      <w:proofErr w:type="spellStart"/>
      <w:r w:rsidRPr="00CD0A61">
        <w:t>trên</w:t>
      </w:r>
      <w:proofErr w:type="spellEnd"/>
      <w:r w:rsidRPr="00CD0A61">
        <w:t xml:space="preserve"> DVC </w:t>
      </w:r>
      <w:proofErr w:type="spellStart"/>
      <w:r w:rsidRPr="00CD0A61">
        <w:t>quố</w:t>
      </w:r>
      <w:r>
        <w:t>c</w:t>
      </w:r>
      <w:proofErr w:type="spellEnd"/>
      <w:r>
        <w:t xml:space="preserve"> </w:t>
      </w:r>
      <w:proofErr w:type="spellStart"/>
      <w:r>
        <w:t>gia</w:t>
      </w:r>
      <w:proofErr w:type="spellEnd"/>
      <w:r>
        <w:t>, 12</w:t>
      </w:r>
      <w:r w:rsidRPr="00CD0A61">
        <w:t xml:space="preserve"> PAKN </w:t>
      </w:r>
      <w:proofErr w:type="spellStart"/>
      <w:r w:rsidRPr="00CD0A61">
        <w:t>trên</w:t>
      </w:r>
      <w:proofErr w:type="spellEnd"/>
      <w:r w:rsidRPr="00CD0A61">
        <w:t xml:space="preserve"> 1022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8AF56" w14:textId="77777777" w:rsidR="008F5F42" w:rsidRPr="00C331DE" w:rsidRDefault="008F5F42" w:rsidP="00E72F4E">
    <w:pPr>
      <w:pStyle w:val="Header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AF397" w14:textId="77777777" w:rsidR="008F5F42" w:rsidRPr="00C331DE" w:rsidRDefault="008F5F42" w:rsidP="00E72F4E">
    <w:pPr>
      <w:pStyle w:val="Header"/>
      <w:rPr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3E"/>
    <w:rsid w:val="00021348"/>
    <w:rsid w:val="000A3D2D"/>
    <w:rsid w:val="000B35B8"/>
    <w:rsid w:val="000C6EC1"/>
    <w:rsid w:val="000F7600"/>
    <w:rsid w:val="00115E80"/>
    <w:rsid w:val="001315EE"/>
    <w:rsid w:val="001724CC"/>
    <w:rsid w:val="001F128B"/>
    <w:rsid w:val="00284ADF"/>
    <w:rsid w:val="002D39CB"/>
    <w:rsid w:val="002D6838"/>
    <w:rsid w:val="002D6B1B"/>
    <w:rsid w:val="00364B97"/>
    <w:rsid w:val="00406472"/>
    <w:rsid w:val="00471916"/>
    <w:rsid w:val="00493894"/>
    <w:rsid w:val="00493F03"/>
    <w:rsid w:val="004D041D"/>
    <w:rsid w:val="00517A70"/>
    <w:rsid w:val="005B1FAB"/>
    <w:rsid w:val="0060458C"/>
    <w:rsid w:val="006054DA"/>
    <w:rsid w:val="00623FFD"/>
    <w:rsid w:val="00655154"/>
    <w:rsid w:val="006579DC"/>
    <w:rsid w:val="006B0675"/>
    <w:rsid w:val="006D0EED"/>
    <w:rsid w:val="006E3E88"/>
    <w:rsid w:val="006E4E10"/>
    <w:rsid w:val="0071475B"/>
    <w:rsid w:val="00731412"/>
    <w:rsid w:val="00745D46"/>
    <w:rsid w:val="00805670"/>
    <w:rsid w:val="0085458A"/>
    <w:rsid w:val="008D7C48"/>
    <w:rsid w:val="008F5F42"/>
    <w:rsid w:val="0091193E"/>
    <w:rsid w:val="00925E6E"/>
    <w:rsid w:val="00997197"/>
    <w:rsid w:val="00A22DE2"/>
    <w:rsid w:val="00A47C30"/>
    <w:rsid w:val="00A76A64"/>
    <w:rsid w:val="00AE1078"/>
    <w:rsid w:val="00B321AD"/>
    <w:rsid w:val="00B83092"/>
    <w:rsid w:val="00BF0529"/>
    <w:rsid w:val="00C20ADE"/>
    <w:rsid w:val="00C51805"/>
    <w:rsid w:val="00CB576D"/>
    <w:rsid w:val="00D32604"/>
    <w:rsid w:val="00DC2D98"/>
    <w:rsid w:val="00DC4709"/>
    <w:rsid w:val="00E33C5F"/>
    <w:rsid w:val="00E72F4E"/>
    <w:rsid w:val="00EA3E05"/>
    <w:rsid w:val="00EC21ED"/>
    <w:rsid w:val="00F21AA9"/>
    <w:rsid w:val="00F61280"/>
    <w:rsid w:val="00F6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477DF"/>
  <w15:chartTrackingRefBased/>
  <w15:docId w15:val="{6B68F869-94A1-4AF7-A939-0880E5C0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93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9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9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9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9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9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9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9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9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9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9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9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9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9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1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9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1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9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1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9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9119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93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PageNumber">
    <w:name w:val="page number"/>
    <w:basedOn w:val="DefaultParagraphFont"/>
    <w:rsid w:val="0091193E"/>
  </w:style>
  <w:style w:type="paragraph" w:styleId="Footer">
    <w:name w:val="footer"/>
    <w:basedOn w:val="Normal"/>
    <w:link w:val="FooterChar"/>
    <w:uiPriority w:val="99"/>
    <w:unhideWhenUsed/>
    <w:rsid w:val="00911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93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21AD"/>
    <w:pPr>
      <w:spacing w:before="120"/>
      <w:ind w:firstLine="567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21AD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B32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giang trương</dc:creator>
  <cp:keywords/>
  <dc:description/>
  <cp:lastModifiedBy>DELL</cp:lastModifiedBy>
  <cp:revision>16</cp:revision>
  <cp:lastPrinted>2024-09-12T02:42:00Z</cp:lastPrinted>
  <dcterms:created xsi:type="dcterms:W3CDTF">2024-05-29T08:21:00Z</dcterms:created>
  <dcterms:modified xsi:type="dcterms:W3CDTF">2024-09-16T07:36:00Z</dcterms:modified>
</cp:coreProperties>
</file>